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28D" w:rsidRDefault="008307C6" w:rsidP="00CD7F44">
      <w:pPr>
        <w:pStyle w:val="a3"/>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401E7ADE">
            <wp:extent cx="6389370" cy="90716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9370" cy="9071610"/>
                    </a:xfrm>
                    <a:prstGeom prst="rect">
                      <a:avLst/>
                    </a:prstGeom>
                    <a:noFill/>
                  </pic:spPr>
                </pic:pic>
              </a:graphicData>
            </a:graphic>
          </wp:inline>
        </w:drawing>
      </w:r>
    </w:p>
    <w:p w:rsidR="008307C6" w:rsidRDefault="008307C6" w:rsidP="008307C6">
      <w:pPr>
        <w:pStyle w:val="Default"/>
        <w:jc w:val="center"/>
        <w:rPr>
          <w:sz w:val="28"/>
          <w:szCs w:val="28"/>
        </w:rPr>
      </w:pPr>
      <w:r>
        <w:rPr>
          <w:sz w:val="28"/>
          <w:szCs w:val="28"/>
        </w:rPr>
        <w:lastRenderedPageBreak/>
        <w:t>Мордовский республиканский институт образования</w:t>
      </w:r>
    </w:p>
    <w:p w:rsidR="008307C6" w:rsidRDefault="008307C6" w:rsidP="008307C6">
      <w:pPr>
        <w:pStyle w:val="Default"/>
        <w:jc w:val="center"/>
        <w:rPr>
          <w:sz w:val="28"/>
          <w:szCs w:val="28"/>
        </w:rPr>
      </w:pPr>
      <w:r>
        <w:rPr>
          <w:sz w:val="28"/>
          <w:szCs w:val="28"/>
        </w:rPr>
        <w:t>МОУ «Лямбирская средняя общеобразовательная школа № 2»</w:t>
      </w:r>
    </w:p>
    <w:p w:rsidR="008307C6" w:rsidRDefault="008307C6" w:rsidP="008307C6">
      <w:pPr>
        <w:pStyle w:val="Default"/>
        <w:jc w:val="center"/>
        <w:rPr>
          <w:sz w:val="28"/>
          <w:szCs w:val="28"/>
        </w:rPr>
      </w:pPr>
      <w:r>
        <w:rPr>
          <w:sz w:val="28"/>
          <w:szCs w:val="28"/>
        </w:rPr>
        <w:t>Лямбирского муниципального района РМ</w:t>
      </w: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rPr>
          <w:b/>
          <w:bCs/>
          <w:sz w:val="44"/>
          <w:szCs w:val="44"/>
        </w:rPr>
      </w:pPr>
    </w:p>
    <w:p w:rsidR="008307C6" w:rsidRDefault="008307C6" w:rsidP="008307C6">
      <w:pPr>
        <w:pStyle w:val="Default"/>
        <w:jc w:val="center"/>
        <w:rPr>
          <w:sz w:val="44"/>
          <w:szCs w:val="44"/>
        </w:rPr>
      </w:pPr>
      <w:r>
        <w:rPr>
          <w:b/>
          <w:bCs/>
          <w:sz w:val="44"/>
          <w:szCs w:val="44"/>
        </w:rPr>
        <w:t>ТЕХНОЛОГИИ</w:t>
      </w:r>
    </w:p>
    <w:p w:rsidR="008307C6" w:rsidRDefault="008307C6" w:rsidP="008307C6">
      <w:pPr>
        <w:pStyle w:val="Default"/>
        <w:jc w:val="center"/>
        <w:rPr>
          <w:b/>
          <w:bCs/>
          <w:sz w:val="44"/>
          <w:szCs w:val="44"/>
        </w:rPr>
      </w:pPr>
      <w:r>
        <w:rPr>
          <w:b/>
          <w:bCs/>
          <w:sz w:val="44"/>
          <w:szCs w:val="44"/>
        </w:rPr>
        <w:t>СИСТЕМНО-ДЕЯТЕЛЬНОСТНОГО:</w:t>
      </w:r>
    </w:p>
    <w:p w:rsidR="008307C6" w:rsidRDefault="008307C6" w:rsidP="008307C6">
      <w:pPr>
        <w:pStyle w:val="Default"/>
        <w:jc w:val="center"/>
        <w:rPr>
          <w:sz w:val="44"/>
          <w:szCs w:val="44"/>
        </w:rPr>
      </w:pPr>
      <w:r>
        <w:rPr>
          <w:b/>
          <w:bCs/>
          <w:sz w:val="44"/>
          <w:szCs w:val="44"/>
        </w:rPr>
        <w:t>ОБРАЗОВАТЕЛЬНЫЕ ПРОЕКТЫ</w:t>
      </w:r>
    </w:p>
    <w:p w:rsidR="008307C6" w:rsidRDefault="008307C6" w:rsidP="008307C6">
      <w:pPr>
        <w:pStyle w:val="Default"/>
        <w:rPr>
          <w:b/>
          <w:bCs/>
          <w:sz w:val="40"/>
          <w:szCs w:val="40"/>
        </w:rPr>
      </w:pPr>
    </w:p>
    <w:p w:rsidR="008307C6" w:rsidRDefault="008307C6" w:rsidP="008307C6">
      <w:pPr>
        <w:pStyle w:val="Default"/>
        <w:jc w:val="center"/>
        <w:rPr>
          <w:sz w:val="40"/>
          <w:szCs w:val="40"/>
        </w:rPr>
      </w:pPr>
      <w:r>
        <w:rPr>
          <w:b/>
          <w:bCs/>
          <w:sz w:val="40"/>
          <w:szCs w:val="40"/>
        </w:rPr>
        <w:t>Учебно-методическое пособие</w:t>
      </w: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jc w:val="center"/>
        <w:rPr>
          <w:sz w:val="28"/>
          <w:szCs w:val="28"/>
        </w:rPr>
      </w:pPr>
      <w:r>
        <w:rPr>
          <w:sz w:val="28"/>
          <w:szCs w:val="28"/>
        </w:rPr>
        <w:t>Саранск</w:t>
      </w:r>
    </w:p>
    <w:p w:rsidR="008307C6" w:rsidRDefault="008307C6" w:rsidP="008307C6">
      <w:pPr>
        <w:jc w:val="center"/>
        <w:rPr>
          <w:rFonts w:ascii="Times New Roman" w:hAnsi="Times New Roman" w:cs="Times New Roman"/>
          <w:sz w:val="28"/>
          <w:szCs w:val="28"/>
        </w:rPr>
      </w:pPr>
      <w:r w:rsidRPr="00402085">
        <w:rPr>
          <w:rFonts w:ascii="Times New Roman" w:hAnsi="Times New Roman" w:cs="Times New Roman"/>
          <w:sz w:val="28"/>
          <w:szCs w:val="28"/>
        </w:rPr>
        <w:t>2019</w:t>
      </w:r>
    </w:p>
    <w:p w:rsidR="008307C6" w:rsidRDefault="008307C6" w:rsidP="008307C6">
      <w:pPr>
        <w:pStyle w:val="Default"/>
        <w:rPr>
          <w:sz w:val="28"/>
          <w:szCs w:val="28"/>
        </w:rPr>
      </w:pPr>
      <w:r>
        <w:rPr>
          <w:sz w:val="28"/>
          <w:szCs w:val="28"/>
        </w:rPr>
        <w:lastRenderedPageBreak/>
        <w:t xml:space="preserve">ББК 74.20 </w:t>
      </w:r>
    </w:p>
    <w:p w:rsidR="008307C6" w:rsidRDefault="008307C6" w:rsidP="008307C6">
      <w:pPr>
        <w:pStyle w:val="Default"/>
        <w:rPr>
          <w:sz w:val="28"/>
          <w:szCs w:val="28"/>
        </w:rPr>
      </w:pPr>
      <w:r>
        <w:rPr>
          <w:sz w:val="28"/>
          <w:szCs w:val="28"/>
        </w:rPr>
        <w:t xml:space="preserve">Т 38 </w:t>
      </w:r>
    </w:p>
    <w:p w:rsidR="008307C6" w:rsidRDefault="008307C6" w:rsidP="008307C6">
      <w:pPr>
        <w:pStyle w:val="Default"/>
        <w:rPr>
          <w:b/>
          <w:bCs/>
          <w:sz w:val="28"/>
          <w:szCs w:val="28"/>
        </w:rPr>
      </w:pPr>
    </w:p>
    <w:p w:rsidR="008307C6" w:rsidRDefault="008307C6" w:rsidP="008307C6">
      <w:pPr>
        <w:pStyle w:val="Default"/>
        <w:ind w:firstLine="709"/>
        <w:jc w:val="both"/>
        <w:rPr>
          <w:sz w:val="28"/>
          <w:szCs w:val="28"/>
        </w:rPr>
      </w:pPr>
      <w:r>
        <w:rPr>
          <w:b/>
          <w:bCs/>
          <w:sz w:val="28"/>
          <w:szCs w:val="28"/>
        </w:rPr>
        <w:t xml:space="preserve">Технологии </w:t>
      </w:r>
      <w:r>
        <w:rPr>
          <w:sz w:val="28"/>
          <w:szCs w:val="28"/>
        </w:rPr>
        <w:t xml:space="preserve">системно-деятельностного подхода: образовательные проекты: учебно-методическое пособие / составители: А. А. Парамонова, О. А. Приказчикова. – Саранск: МРИО, 2019.– 112 с. </w:t>
      </w:r>
    </w:p>
    <w:p w:rsidR="008307C6" w:rsidRDefault="008307C6" w:rsidP="008307C6">
      <w:pPr>
        <w:pStyle w:val="Default"/>
        <w:ind w:firstLine="709"/>
        <w:jc w:val="both"/>
        <w:rPr>
          <w:sz w:val="28"/>
          <w:szCs w:val="28"/>
        </w:rPr>
      </w:pPr>
      <w:r>
        <w:rPr>
          <w:sz w:val="28"/>
          <w:szCs w:val="28"/>
        </w:rPr>
        <w:t xml:space="preserve">ISBN 978-5-9909235-8-8 </w:t>
      </w:r>
    </w:p>
    <w:p w:rsidR="008307C6" w:rsidRDefault="008307C6" w:rsidP="008307C6">
      <w:pPr>
        <w:pStyle w:val="Default"/>
        <w:rPr>
          <w:sz w:val="28"/>
          <w:szCs w:val="28"/>
        </w:rPr>
      </w:pPr>
    </w:p>
    <w:p w:rsidR="008307C6" w:rsidRDefault="008307C6" w:rsidP="008307C6">
      <w:pPr>
        <w:pStyle w:val="Default"/>
        <w:rPr>
          <w:sz w:val="28"/>
          <w:szCs w:val="28"/>
        </w:rPr>
      </w:pPr>
      <w:r>
        <w:rPr>
          <w:sz w:val="28"/>
          <w:szCs w:val="28"/>
        </w:rPr>
        <w:t xml:space="preserve">Авторы образовательных проектов: Парамонова А. А., Приказчикова О. А., Абдрашитова В. М., Биккинина Р. Р., Вельдяскина Г.Н., Добряева М. В., Дьячкова Е.А., Захарова Н. А., Зинина Н. В., Кисюшева Д. А., Кузнецова Г.Ф., Ромазанова И. Р.,  Латышов Д. Р., Латышова Л. Ф., </w:t>
      </w: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ind w:firstLine="709"/>
        <w:rPr>
          <w:sz w:val="28"/>
          <w:szCs w:val="28"/>
        </w:rPr>
      </w:pPr>
      <w:r>
        <w:rPr>
          <w:sz w:val="28"/>
          <w:szCs w:val="28"/>
        </w:rPr>
        <w:t xml:space="preserve">Издание представляет собой практикоориентированное пособие, в котором представлены теоретические материалы, описывающие основные этапы реализации образовательных технологий. </w:t>
      </w:r>
    </w:p>
    <w:p w:rsidR="008307C6" w:rsidRDefault="008307C6" w:rsidP="008307C6">
      <w:pPr>
        <w:pStyle w:val="Default"/>
        <w:ind w:firstLine="709"/>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rPr>
          <w:sz w:val="28"/>
          <w:szCs w:val="28"/>
        </w:rPr>
      </w:pPr>
    </w:p>
    <w:p w:rsidR="008307C6" w:rsidRDefault="008307C6" w:rsidP="008307C6">
      <w:pPr>
        <w:pStyle w:val="Default"/>
        <w:jc w:val="center"/>
        <w:rPr>
          <w:sz w:val="28"/>
          <w:szCs w:val="28"/>
        </w:rPr>
      </w:pPr>
      <w:r>
        <w:rPr>
          <w:sz w:val="28"/>
          <w:szCs w:val="28"/>
        </w:rPr>
        <w:t>Рекомендовано к изданию редакционно-издательским советом</w:t>
      </w:r>
    </w:p>
    <w:p w:rsidR="008307C6" w:rsidRDefault="008307C6" w:rsidP="008307C6">
      <w:pPr>
        <w:pStyle w:val="Default"/>
        <w:jc w:val="center"/>
        <w:rPr>
          <w:sz w:val="28"/>
          <w:szCs w:val="28"/>
        </w:rPr>
      </w:pPr>
      <w:r>
        <w:rPr>
          <w:sz w:val="28"/>
          <w:szCs w:val="28"/>
        </w:rPr>
        <w:t>ГБУ ДПО «Мордовский республиканский институт образования»</w:t>
      </w: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Default="008307C6" w:rsidP="008307C6">
      <w:pPr>
        <w:pStyle w:val="Default"/>
        <w:rPr>
          <w:b/>
          <w:bCs/>
          <w:sz w:val="28"/>
          <w:szCs w:val="28"/>
        </w:rPr>
      </w:pPr>
    </w:p>
    <w:p w:rsidR="008307C6" w:rsidRPr="00402085" w:rsidRDefault="008307C6" w:rsidP="008307C6">
      <w:pPr>
        <w:pStyle w:val="Default"/>
        <w:jc w:val="right"/>
        <w:rPr>
          <w:sz w:val="28"/>
          <w:szCs w:val="28"/>
        </w:rPr>
      </w:pPr>
      <w:r w:rsidRPr="00402085">
        <w:rPr>
          <w:b/>
          <w:bCs/>
          <w:sz w:val="28"/>
          <w:szCs w:val="28"/>
        </w:rPr>
        <w:t xml:space="preserve">ББК 74.20 </w:t>
      </w:r>
    </w:p>
    <w:p w:rsidR="008307C6" w:rsidRPr="00402085" w:rsidRDefault="008307C6" w:rsidP="008307C6">
      <w:pPr>
        <w:pStyle w:val="Default"/>
        <w:rPr>
          <w:sz w:val="28"/>
          <w:szCs w:val="28"/>
        </w:rPr>
      </w:pPr>
      <w:r w:rsidRPr="00402085">
        <w:rPr>
          <w:sz w:val="28"/>
          <w:szCs w:val="28"/>
        </w:rPr>
        <w:t>ISBN 978-5-9909235-</w:t>
      </w:r>
      <w:r>
        <w:rPr>
          <w:sz w:val="28"/>
          <w:szCs w:val="28"/>
        </w:rPr>
        <w:t>8</w:t>
      </w:r>
      <w:r w:rsidRPr="00402085">
        <w:rPr>
          <w:sz w:val="28"/>
          <w:szCs w:val="28"/>
        </w:rPr>
        <w:t>-</w:t>
      </w:r>
      <w:r>
        <w:rPr>
          <w:sz w:val="28"/>
          <w:szCs w:val="28"/>
        </w:rPr>
        <w:t>8</w:t>
      </w:r>
      <w:r w:rsidRPr="00402085">
        <w:rPr>
          <w:sz w:val="28"/>
          <w:szCs w:val="28"/>
        </w:rPr>
        <w:t xml:space="preserve"> </w:t>
      </w:r>
    </w:p>
    <w:p w:rsidR="008307C6" w:rsidRPr="00402085" w:rsidRDefault="008307C6" w:rsidP="008307C6">
      <w:pPr>
        <w:pStyle w:val="Default"/>
        <w:rPr>
          <w:sz w:val="28"/>
          <w:szCs w:val="28"/>
        </w:rPr>
      </w:pPr>
      <w:r w:rsidRPr="00402085">
        <w:rPr>
          <w:sz w:val="28"/>
          <w:szCs w:val="28"/>
        </w:rPr>
        <w:t>© Самсонова Т.В., Парамонова А.А., Приказчикова О.А.,</w:t>
      </w:r>
      <w:r>
        <w:rPr>
          <w:sz w:val="28"/>
          <w:szCs w:val="28"/>
        </w:rPr>
        <w:t xml:space="preserve"> </w:t>
      </w:r>
      <w:r w:rsidRPr="00402085">
        <w:rPr>
          <w:sz w:val="28"/>
          <w:szCs w:val="28"/>
        </w:rPr>
        <w:t>составление,201</w:t>
      </w:r>
      <w:r>
        <w:rPr>
          <w:sz w:val="28"/>
          <w:szCs w:val="28"/>
        </w:rPr>
        <w:t>9</w:t>
      </w:r>
      <w:r w:rsidRPr="00402085">
        <w:rPr>
          <w:sz w:val="28"/>
          <w:szCs w:val="28"/>
        </w:rPr>
        <w:t xml:space="preserve"> </w:t>
      </w:r>
    </w:p>
    <w:p w:rsidR="008307C6" w:rsidRDefault="008307C6" w:rsidP="008307C6">
      <w:pPr>
        <w:spacing w:after="0"/>
        <w:rPr>
          <w:rFonts w:ascii="Times New Roman" w:hAnsi="Times New Roman" w:cs="Times New Roman"/>
          <w:sz w:val="28"/>
          <w:szCs w:val="28"/>
        </w:rPr>
      </w:pPr>
      <w:r w:rsidRPr="00402085">
        <w:rPr>
          <w:rFonts w:ascii="Times New Roman" w:hAnsi="Times New Roman" w:cs="Times New Roman"/>
          <w:sz w:val="28"/>
          <w:szCs w:val="28"/>
        </w:rPr>
        <w:t>© ГБУ ДПО «Мордовский республиканский институт образования»,201</w:t>
      </w:r>
      <w:r>
        <w:rPr>
          <w:rFonts w:ascii="Times New Roman" w:hAnsi="Times New Roman" w:cs="Times New Roman"/>
          <w:sz w:val="28"/>
          <w:szCs w:val="28"/>
        </w:rPr>
        <w:t>9</w:t>
      </w:r>
    </w:p>
    <w:p w:rsidR="008307C6" w:rsidRDefault="008307C6" w:rsidP="008307C6">
      <w:pPr>
        <w:spacing w:after="0"/>
        <w:rPr>
          <w:rFonts w:ascii="Times New Roman" w:hAnsi="Times New Roman" w:cs="Times New Roman"/>
          <w:sz w:val="28"/>
          <w:szCs w:val="28"/>
        </w:rPr>
      </w:pPr>
    </w:p>
    <w:p w:rsidR="0047528D" w:rsidRPr="008307C6" w:rsidRDefault="0047528D" w:rsidP="008307C6">
      <w:pPr>
        <w:pStyle w:val="a3"/>
        <w:rPr>
          <w:rFonts w:ascii="Times New Roman" w:hAnsi="Times New Roman" w:cs="Times New Roman"/>
          <w:b/>
          <w:sz w:val="32"/>
          <w:szCs w:val="32"/>
        </w:rPr>
      </w:pPr>
    </w:p>
    <w:p w:rsidR="0047528D" w:rsidRDefault="0047528D" w:rsidP="00CD7F44">
      <w:pPr>
        <w:pStyle w:val="a3"/>
        <w:jc w:val="center"/>
        <w:rPr>
          <w:rFonts w:ascii="Times New Roman" w:hAnsi="Times New Roman" w:cs="Times New Roman"/>
          <w:b/>
          <w:i/>
          <w:sz w:val="28"/>
          <w:szCs w:val="28"/>
        </w:rPr>
      </w:pPr>
    </w:p>
    <w:p w:rsidR="008307C6" w:rsidRDefault="008307C6" w:rsidP="008307C6">
      <w:pPr>
        <w:pStyle w:val="Default"/>
        <w:jc w:val="center"/>
        <w:rPr>
          <w:b/>
          <w:bCs/>
          <w:sz w:val="28"/>
          <w:szCs w:val="28"/>
        </w:rPr>
      </w:pPr>
      <w:r>
        <w:rPr>
          <w:b/>
          <w:bCs/>
          <w:sz w:val="28"/>
          <w:szCs w:val="28"/>
        </w:rPr>
        <w:lastRenderedPageBreak/>
        <w:t>ВВЕДЕНИЕ</w:t>
      </w:r>
    </w:p>
    <w:p w:rsidR="008307C6" w:rsidRDefault="008307C6" w:rsidP="008307C6">
      <w:pPr>
        <w:pStyle w:val="Default"/>
        <w:jc w:val="center"/>
        <w:rPr>
          <w:sz w:val="28"/>
          <w:szCs w:val="28"/>
        </w:rPr>
      </w:pPr>
    </w:p>
    <w:p w:rsidR="008307C6" w:rsidRDefault="008307C6" w:rsidP="008307C6">
      <w:pPr>
        <w:pStyle w:val="Default"/>
        <w:ind w:firstLine="709"/>
        <w:jc w:val="both"/>
        <w:rPr>
          <w:sz w:val="28"/>
          <w:szCs w:val="28"/>
        </w:rPr>
      </w:pPr>
      <w:r>
        <w:rPr>
          <w:sz w:val="28"/>
          <w:szCs w:val="28"/>
        </w:rPr>
        <w:t>Учебно-методическое пособие «Технологии системно-деятельностного подхода: образовательные технологии» отражает современные тенденции развития образования в условиях реализации ФГОС НОО и ФГОС ООО. В этом сборнике можно найти примеры программ элективных курсов, курсов внеурочной деятельности, специальных курсов с авторскими комментариями по реализации  программ в образовательном процессе.</w:t>
      </w:r>
    </w:p>
    <w:p w:rsidR="008307C6" w:rsidRDefault="008307C6" w:rsidP="008307C6">
      <w:pPr>
        <w:pStyle w:val="Default"/>
        <w:ind w:firstLine="709"/>
        <w:jc w:val="both"/>
        <w:rPr>
          <w:sz w:val="28"/>
          <w:szCs w:val="28"/>
        </w:rPr>
      </w:pPr>
      <w:r>
        <w:rPr>
          <w:sz w:val="28"/>
          <w:szCs w:val="28"/>
        </w:rPr>
        <w:t xml:space="preserve">Педагог современной школы осуществляет профессиональную деятельность в период высоких темпов развития науки и технологий. Поэтому образовательные организации, имеющие опыт экспериментальной деятельности пытаются организовать инновационное образовательное пространство. </w:t>
      </w:r>
    </w:p>
    <w:p w:rsidR="008307C6" w:rsidRDefault="008307C6" w:rsidP="008307C6">
      <w:pPr>
        <w:pStyle w:val="Default"/>
        <w:ind w:firstLine="709"/>
        <w:jc w:val="both"/>
        <w:rPr>
          <w:sz w:val="28"/>
          <w:szCs w:val="28"/>
        </w:rPr>
      </w:pPr>
      <w:r>
        <w:rPr>
          <w:sz w:val="28"/>
          <w:szCs w:val="28"/>
        </w:rPr>
        <w:t xml:space="preserve">Пособие составлено в рамках действующей республиканской экспериментальной площадки «Разработка и апробирование модели образовательного пространства диссеминации опыта деятельности образовательной организации», которая работает в режиме моделирования сетевого взаимодействия образовательных организаций </w:t>
      </w:r>
      <w:r w:rsidRPr="006717C4">
        <w:rPr>
          <w:sz w:val="28"/>
          <w:szCs w:val="28"/>
        </w:rPr>
        <w:t>МОУ «Лямбирская СОШ № 2» и МОУ «СОШ № 3» г.о. Саранск.</w:t>
      </w:r>
      <w:r>
        <w:rPr>
          <w:sz w:val="28"/>
          <w:szCs w:val="28"/>
        </w:rPr>
        <w:t xml:space="preserve">  </w:t>
      </w:r>
    </w:p>
    <w:p w:rsidR="008307C6" w:rsidRDefault="008307C6" w:rsidP="008307C6">
      <w:pPr>
        <w:pStyle w:val="Default"/>
        <w:ind w:firstLine="709"/>
        <w:jc w:val="both"/>
        <w:rPr>
          <w:sz w:val="28"/>
          <w:szCs w:val="28"/>
        </w:rPr>
      </w:pPr>
      <w:r>
        <w:rPr>
          <w:b/>
          <w:bCs/>
          <w:sz w:val="28"/>
          <w:szCs w:val="28"/>
        </w:rPr>
        <w:t>Цель:</w:t>
      </w:r>
    </w:p>
    <w:p w:rsidR="008307C6" w:rsidRDefault="008307C6" w:rsidP="008307C6">
      <w:pPr>
        <w:pStyle w:val="Default"/>
        <w:ind w:firstLine="709"/>
        <w:jc w:val="both"/>
        <w:rPr>
          <w:sz w:val="28"/>
          <w:szCs w:val="28"/>
        </w:rPr>
      </w:pPr>
      <w:r>
        <w:rPr>
          <w:sz w:val="28"/>
          <w:szCs w:val="28"/>
        </w:rPr>
        <w:t xml:space="preserve">–обеспечить методическое сопровождение педагогов в реализации внеурочной деятельности обучающихся. </w:t>
      </w:r>
    </w:p>
    <w:p w:rsidR="008307C6" w:rsidRDefault="008307C6" w:rsidP="008307C6">
      <w:pPr>
        <w:pStyle w:val="Default"/>
        <w:ind w:firstLine="709"/>
        <w:jc w:val="both"/>
        <w:rPr>
          <w:b/>
          <w:bCs/>
          <w:sz w:val="28"/>
          <w:szCs w:val="28"/>
        </w:rPr>
      </w:pPr>
    </w:p>
    <w:p w:rsidR="008307C6" w:rsidRDefault="008307C6" w:rsidP="008307C6">
      <w:pPr>
        <w:pStyle w:val="Default"/>
        <w:ind w:firstLine="709"/>
        <w:jc w:val="both"/>
        <w:rPr>
          <w:sz w:val="28"/>
          <w:szCs w:val="28"/>
        </w:rPr>
      </w:pPr>
      <w:r>
        <w:rPr>
          <w:b/>
          <w:bCs/>
          <w:sz w:val="28"/>
          <w:szCs w:val="28"/>
        </w:rPr>
        <w:t xml:space="preserve">Задачи: </w:t>
      </w:r>
    </w:p>
    <w:p w:rsidR="008307C6" w:rsidRDefault="008307C6" w:rsidP="008307C6">
      <w:pPr>
        <w:pStyle w:val="Default"/>
        <w:ind w:firstLine="709"/>
        <w:jc w:val="both"/>
        <w:rPr>
          <w:sz w:val="28"/>
          <w:szCs w:val="28"/>
        </w:rPr>
      </w:pPr>
      <w:r>
        <w:rPr>
          <w:sz w:val="28"/>
          <w:szCs w:val="28"/>
        </w:rPr>
        <w:t xml:space="preserve">1) расширить представление об образовательных программах, применяемых во внеурочной деятельности различных предметных областей; </w:t>
      </w:r>
    </w:p>
    <w:p w:rsidR="008307C6" w:rsidRDefault="008307C6" w:rsidP="008307C6">
      <w:pPr>
        <w:pStyle w:val="Default"/>
        <w:ind w:firstLine="709"/>
        <w:jc w:val="both"/>
        <w:rPr>
          <w:sz w:val="28"/>
          <w:szCs w:val="28"/>
        </w:rPr>
      </w:pPr>
      <w:r>
        <w:rPr>
          <w:sz w:val="28"/>
          <w:szCs w:val="28"/>
        </w:rPr>
        <w:t xml:space="preserve">2) дать представление об основных приемах и методиках, используемых при реализации программ внеурочной деятельности, элективов, специальных курсов. </w:t>
      </w:r>
    </w:p>
    <w:p w:rsidR="008307C6" w:rsidRDefault="008307C6" w:rsidP="006717C4">
      <w:pPr>
        <w:pStyle w:val="Default"/>
        <w:ind w:firstLine="709"/>
        <w:jc w:val="both"/>
        <w:rPr>
          <w:sz w:val="28"/>
          <w:szCs w:val="28"/>
        </w:rPr>
      </w:pPr>
      <w:r>
        <w:rPr>
          <w:sz w:val="28"/>
          <w:szCs w:val="28"/>
        </w:rPr>
        <w:t xml:space="preserve">Издание представляет собой практикоориентированное пособие, в котором представлены теоретические материалы, описывающие основные этапы реализации образовательных технологий. Практическая часть пособия содержит в себе </w:t>
      </w:r>
      <w:r w:rsidR="006717C4">
        <w:rPr>
          <w:sz w:val="28"/>
          <w:szCs w:val="28"/>
        </w:rPr>
        <w:t>13 образовательных проектов</w:t>
      </w:r>
      <w:r>
        <w:rPr>
          <w:sz w:val="28"/>
          <w:szCs w:val="28"/>
        </w:rPr>
        <w:t xml:space="preserve">, которые были составлены с учетом всех требований той или иной образовательной </w:t>
      </w:r>
      <w:r w:rsidR="006717C4">
        <w:rPr>
          <w:sz w:val="28"/>
          <w:szCs w:val="28"/>
        </w:rPr>
        <w:t>области</w:t>
      </w:r>
      <w:r>
        <w:rPr>
          <w:sz w:val="28"/>
          <w:szCs w:val="28"/>
        </w:rPr>
        <w:t xml:space="preserve">. </w:t>
      </w:r>
      <w:r w:rsidR="006717C4">
        <w:rPr>
          <w:sz w:val="28"/>
          <w:szCs w:val="28"/>
        </w:rPr>
        <w:t>Программы</w:t>
      </w:r>
      <w:r>
        <w:rPr>
          <w:sz w:val="28"/>
          <w:szCs w:val="28"/>
        </w:rPr>
        <w:t xml:space="preserve">, представленные в пособии, были практически апробированы. </w:t>
      </w:r>
      <w:r w:rsidR="006717C4">
        <w:rPr>
          <w:sz w:val="28"/>
          <w:szCs w:val="28"/>
        </w:rPr>
        <w:t xml:space="preserve">Данное пособие является методическим продолжением учебно-методического пособия «Технологии системно-деятельностного подхода на уроках и внеурочных занятиях» и является рекомендованным к печати редакционно-издательским советом ГБУ ДПО </w:t>
      </w:r>
      <w:r w:rsidR="006717C4" w:rsidRPr="006717C4">
        <w:rPr>
          <w:sz w:val="28"/>
          <w:szCs w:val="28"/>
        </w:rPr>
        <w:t>«Мордовский республиканский институт образования»</w:t>
      </w:r>
      <w:r w:rsidR="006717C4">
        <w:rPr>
          <w:sz w:val="28"/>
          <w:szCs w:val="28"/>
        </w:rPr>
        <w:t>.</w:t>
      </w:r>
    </w:p>
    <w:p w:rsidR="00C86E02" w:rsidRDefault="008307C6" w:rsidP="008307C6">
      <w:pPr>
        <w:pStyle w:val="Default"/>
        <w:ind w:firstLine="709"/>
        <w:jc w:val="both"/>
        <w:rPr>
          <w:b/>
          <w:i/>
          <w:sz w:val="28"/>
          <w:szCs w:val="28"/>
        </w:rPr>
      </w:pPr>
      <w:r>
        <w:rPr>
          <w:sz w:val="28"/>
          <w:szCs w:val="28"/>
        </w:rPr>
        <w:t>Материалы адресованы методистам, учителям начальной школы и учителям-предметникам основной и старшей школы для использования в профессиональной деятельности.</w:t>
      </w:r>
    </w:p>
    <w:p w:rsidR="008307C6" w:rsidRDefault="008307C6" w:rsidP="008307C6">
      <w:pPr>
        <w:pStyle w:val="a3"/>
        <w:ind w:firstLine="709"/>
        <w:jc w:val="both"/>
        <w:rPr>
          <w:rFonts w:ascii="Times New Roman" w:hAnsi="Times New Roman" w:cs="Times New Roman"/>
          <w:b/>
          <w:i/>
          <w:sz w:val="28"/>
          <w:szCs w:val="28"/>
        </w:rPr>
      </w:pPr>
    </w:p>
    <w:p w:rsidR="006717C4" w:rsidRDefault="006717C4" w:rsidP="00C86E02">
      <w:pPr>
        <w:pStyle w:val="a3"/>
        <w:rPr>
          <w:rFonts w:ascii="Times New Roman" w:hAnsi="Times New Roman" w:cs="Times New Roman"/>
          <w:b/>
          <w:i/>
          <w:sz w:val="28"/>
          <w:szCs w:val="28"/>
        </w:rPr>
      </w:pPr>
    </w:p>
    <w:p w:rsidR="005A2CF8" w:rsidRPr="00B05821" w:rsidRDefault="005A2CF8" w:rsidP="00C86E02">
      <w:pPr>
        <w:pStyle w:val="a3"/>
        <w:jc w:val="center"/>
        <w:rPr>
          <w:rFonts w:ascii="Times New Roman" w:hAnsi="Times New Roman" w:cs="Times New Roman"/>
          <w:b/>
          <w:i/>
          <w:sz w:val="28"/>
          <w:szCs w:val="28"/>
        </w:rPr>
      </w:pPr>
      <w:r w:rsidRPr="00B05821">
        <w:rPr>
          <w:rFonts w:ascii="Times New Roman" w:hAnsi="Times New Roman" w:cs="Times New Roman"/>
          <w:b/>
          <w:i/>
          <w:sz w:val="28"/>
          <w:szCs w:val="28"/>
        </w:rPr>
        <w:lastRenderedPageBreak/>
        <w:t>Приказчикова Ольга Александровна,</w:t>
      </w:r>
    </w:p>
    <w:p w:rsidR="005A2CF8" w:rsidRPr="00B05821" w:rsidRDefault="005A2CF8" w:rsidP="005A2CF8">
      <w:pPr>
        <w:pStyle w:val="a3"/>
        <w:jc w:val="center"/>
        <w:rPr>
          <w:rFonts w:ascii="Times New Roman" w:hAnsi="Times New Roman" w:cs="Times New Roman"/>
          <w:i/>
          <w:sz w:val="28"/>
          <w:szCs w:val="28"/>
        </w:rPr>
      </w:pPr>
      <w:r w:rsidRPr="00B05821">
        <w:rPr>
          <w:rFonts w:ascii="Times New Roman" w:hAnsi="Times New Roman" w:cs="Times New Roman"/>
          <w:i/>
          <w:sz w:val="28"/>
          <w:szCs w:val="28"/>
        </w:rPr>
        <w:t>учитель русского языка и литературы МОУ «Лямбирская СОШ №2»</w:t>
      </w:r>
    </w:p>
    <w:p w:rsidR="005A2CF8" w:rsidRPr="00B05821" w:rsidRDefault="005A2CF8" w:rsidP="005A2CF8">
      <w:pPr>
        <w:pStyle w:val="a3"/>
        <w:jc w:val="center"/>
        <w:rPr>
          <w:rFonts w:ascii="Times New Roman" w:hAnsi="Times New Roman" w:cs="Times New Roman"/>
          <w:sz w:val="28"/>
          <w:szCs w:val="28"/>
        </w:rPr>
      </w:pPr>
    </w:p>
    <w:p w:rsidR="005A2CF8" w:rsidRPr="00B05821" w:rsidRDefault="005A2CF8" w:rsidP="005A2CF8">
      <w:pPr>
        <w:pStyle w:val="a3"/>
        <w:jc w:val="center"/>
        <w:rPr>
          <w:rFonts w:ascii="Times New Roman" w:hAnsi="Times New Roman" w:cs="Times New Roman"/>
          <w:b/>
          <w:sz w:val="28"/>
          <w:szCs w:val="28"/>
        </w:rPr>
      </w:pPr>
      <w:r w:rsidRPr="00B05821">
        <w:rPr>
          <w:rFonts w:ascii="Times New Roman" w:hAnsi="Times New Roman" w:cs="Times New Roman"/>
          <w:b/>
          <w:sz w:val="28"/>
          <w:szCs w:val="28"/>
        </w:rPr>
        <w:t>ПРОГРАММА ВНЕУРОЧНОЙ ДЕЯТЕЛЬНОСТИ</w:t>
      </w:r>
    </w:p>
    <w:p w:rsidR="005A2CF8" w:rsidRPr="00B05821" w:rsidRDefault="005A2CF8" w:rsidP="005A2CF8">
      <w:pPr>
        <w:pStyle w:val="a3"/>
        <w:jc w:val="center"/>
        <w:rPr>
          <w:rFonts w:ascii="Times New Roman" w:hAnsi="Times New Roman" w:cs="Times New Roman"/>
          <w:b/>
          <w:sz w:val="28"/>
          <w:szCs w:val="28"/>
        </w:rPr>
      </w:pPr>
      <w:r w:rsidRPr="00B05821">
        <w:rPr>
          <w:rFonts w:ascii="Times New Roman" w:hAnsi="Times New Roman" w:cs="Times New Roman"/>
          <w:b/>
          <w:sz w:val="28"/>
          <w:szCs w:val="28"/>
        </w:rPr>
        <w:t>«СОВРЕМЕННАЯ ДЕТСКАЯ ЛИТЕРАТУРА »</w:t>
      </w:r>
    </w:p>
    <w:p w:rsidR="005A2CF8" w:rsidRPr="00B05821" w:rsidRDefault="005A2CF8" w:rsidP="005A2CF8">
      <w:pPr>
        <w:pStyle w:val="a3"/>
        <w:jc w:val="center"/>
        <w:rPr>
          <w:rFonts w:ascii="Times New Roman" w:hAnsi="Times New Roman" w:cs="Times New Roman"/>
          <w:b/>
          <w:sz w:val="28"/>
          <w:szCs w:val="28"/>
        </w:rPr>
      </w:pPr>
      <w:r w:rsidRPr="00B05821">
        <w:rPr>
          <w:rFonts w:ascii="Times New Roman" w:hAnsi="Times New Roman" w:cs="Times New Roman"/>
          <w:b/>
          <w:sz w:val="28"/>
          <w:szCs w:val="28"/>
        </w:rPr>
        <w:t>6 класс</w:t>
      </w:r>
    </w:p>
    <w:p w:rsidR="00B05821" w:rsidRPr="00B05821" w:rsidRDefault="00B05821" w:rsidP="00C117E7">
      <w:pPr>
        <w:spacing w:after="0" w:line="240" w:lineRule="auto"/>
        <w:ind w:firstLine="709"/>
        <w:jc w:val="both"/>
        <w:rPr>
          <w:rFonts w:ascii="Times New Roman" w:hAnsi="Times New Roman" w:cs="Times New Roman"/>
          <w:sz w:val="28"/>
          <w:szCs w:val="28"/>
        </w:rPr>
      </w:pPr>
    </w:p>
    <w:p w:rsidR="00B05821" w:rsidRPr="00B05821" w:rsidRDefault="00B05821" w:rsidP="00C117E7">
      <w:pPr>
        <w:spacing w:after="0" w:line="240" w:lineRule="auto"/>
        <w:ind w:firstLine="709"/>
        <w:jc w:val="center"/>
        <w:rPr>
          <w:rFonts w:ascii="Times New Roman" w:hAnsi="Times New Roman" w:cs="Times New Roman"/>
          <w:b/>
          <w:sz w:val="28"/>
          <w:szCs w:val="28"/>
        </w:rPr>
      </w:pPr>
      <w:r w:rsidRPr="00B05821">
        <w:rPr>
          <w:rFonts w:ascii="Times New Roman" w:hAnsi="Times New Roman" w:cs="Times New Roman"/>
          <w:b/>
          <w:sz w:val="28"/>
          <w:szCs w:val="28"/>
        </w:rPr>
        <w:t>Пояснительная записка</w:t>
      </w:r>
    </w:p>
    <w:p w:rsidR="00B05821" w:rsidRPr="00B05821" w:rsidRDefault="00B05821" w:rsidP="00C117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5821">
        <w:rPr>
          <w:rFonts w:ascii="Times New Roman" w:hAnsi="Times New Roman" w:cs="Times New Roman"/>
          <w:sz w:val="28"/>
          <w:szCs w:val="28"/>
        </w:rPr>
        <w:t xml:space="preserve">Предлагаемый курс внеурочной деятельности </w:t>
      </w:r>
      <w:r w:rsidRPr="00B05821">
        <w:rPr>
          <w:rFonts w:ascii="Times New Roman" w:hAnsi="Times New Roman" w:cs="Times New Roman"/>
          <w:b/>
          <w:sz w:val="28"/>
          <w:szCs w:val="28"/>
        </w:rPr>
        <w:t xml:space="preserve">«Современная детская литература» </w:t>
      </w:r>
      <w:r w:rsidRPr="00B05821">
        <w:rPr>
          <w:rFonts w:ascii="Times New Roman" w:hAnsi="Times New Roman" w:cs="Times New Roman"/>
          <w:sz w:val="28"/>
          <w:szCs w:val="28"/>
        </w:rPr>
        <w:t xml:space="preserve"> предназначен для обучающихся 6-го класса, изучающих литературу не на профильном уровне. </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 xml:space="preserve">Тема курса представляется нам </w:t>
      </w:r>
      <w:r w:rsidRPr="00B05821">
        <w:rPr>
          <w:rFonts w:ascii="Times New Roman" w:hAnsi="Times New Roman" w:cs="Times New Roman"/>
          <w:b/>
          <w:sz w:val="28"/>
          <w:szCs w:val="28"/>
        </w:rPr>
        <w:t>актуальной,</w:t>
      </w:r>
      <w:r w:rsidRPr="00B05821">
        <w:rPr>
          <w:rFonts w:ascii="Times New Roman" w:hAnsi="Times New Roman" w:cs="Times New Roman"/>
          <w:sz w:val="28"/>
          <w:szCs w:val="28"/>
        </w:rPr>
        <w:t xml:space="preserve"> ведь детская литература является одним из действенных средств воспитания подрастающего поколения, поэтому знание ее необходимо. Важно, чтобы учащиеся отнеслись серьезно к столь «детской», на первый взгляд, теме и в процессе ее изучения почувствовали, что нравственно-эстетическая позиция детских писателей сильна способностью сблизить мир взрослых и детей, находя пути для взаимопонимания и эстафеты поколений.</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Детская литература поистине велика и достижениями, и количеством. Однако в школьном курсе как особый раздел литературы она не изучается. Следует выделить изучение этой литературы в отдельный элективный курс. Ведь детская литература как часть общей литературы является искусством слова. Основная отличительная ее черта – органическое слияние искусства и требованиями педагогики. Под педагогическими требованиями подразумевается, в частности, учет интересов, познавательных возможностей и возрастных особенностей детей. Прогрессивные деятели всех периодов не отрицали наличия специфических черт детской литературы. Это значит, что детская литература, как никакая другая, должна ориентироваться на развитие эстетического сознания человека, на формирования его мировоззрения. Иначе говоря, детская литература-это «начало всех начал». Важно, чтобы на современном этапе развития общества наше подрастающее поколение это четко осознало.</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В рамках одного элективного курса, конечно же, невозможно коснуться всех лучших произведений детской литературы, назвать все достойные имена.  Их отбор осуществлялся по степени значимости для развития жанров детской литературы. Важны имена, за которыми шли последователи.</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b/>
          <w:sz w:val="28"/>
          <w:szCs w:val="28"/>
        </w:rPr>
        <w:t>Цель курса:</w:t>
      </w:r>
      <w:r w:rsidRPr="00B05821">
        <w:rPr>
          <w:rFonts w:ascii="Times New Roman" w:hAnsi="Times New Roman" w:cs="Times New Roman"/>
          <w:sz w:val="28"/>
          <w:szCs w:val="28"/>
        </w:rPr>
        <w:t xml:space="preserve"> помочь обучающимся узнать основные направления развития современной детской литературы что будет способствовать их дальнейшему развитию читательской компетенции.</w:t>
      </w:r>
    </w:p>
    <w:p w:rsidR="00B05821" w:rsidRPr="00B05821" w:rsidRDefault="00B05821" w:rsidP="00C117E7">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B05821">
        <w:rPr>
          <w:rFonts w:ascii="Times New Roman" w:hAnsi="Times New Roman" w:cs="Times New Roman"/>
          <w:sz w:val="28"/>
          <w:szCs w:val="28"/>
        </w:rPr>
        <w:t xml:space="preserve">Предлагаемый элективный курс рассчитан на 34 учебных часа и призван реализовать поставленную выше цель через </w:t>
      </w:r>
      <w:r w:rsidRPr="00B05821">
        <w:rPr>
          <w:rFonts w:ascii="Times New Roman" w:hAnsi="Times New Roman" w:cs="Times New Roman"/>
          <w:b/>
          <w:i/>
          <w:sz w:val="28"/>
          <w:szCs w:val="28"/>
        </w:rPr>
        <w:t>следующие задачи:</w:t>
      </w:r>
    </w:p>
    <w:p w:rsidR="00B05821" w:rsidRPr="00B05821" w:rsidRDefault="00B05821" w:rsidP="00C117E7">
      <w:pPr>
        <w:widowControl w:val="0"/>
        <w:numPr>
          <w:ilvl w:val="0"/>
          <w:numId w:val="8"/>
        </w:numPr>
        <w:autoSpaceDE w:val="0"/>
        <w:autoSpaceDN w:val="0"/>
        <w:adjustRightInd w:val="0"/>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 xml:space="preserve">сформировать представление о многообразии литературных явлений, направлений, особенностей в детской литературе; </w:t>
      </w:r>
    </w:p>
    <w:p w:rsidR="00B05821" w:rsidRPr="00B05821" w:rsidRDefault="00B05821" w:rsidP="00C117E7">
      <w:pPr>
        <w:widowControl w:val="0"/>
        <w:numPr>
          <w:ilvl w:val="0"/>
          <w:numId w:val="8"/>
        </w:numPr>
        <w:autoSpaceDE w:val="0"/>
        <w:autoSpaceDN w:val="0"/>
        <w:adjustRightInd w:val="0"/>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охарактеризовать творчество наиболее крупных детских писателей и поэтов;</w:t>
      </w:r>
    </w:p>
    <w:p w:rsidR="00B05821" w:rsidRPr="00B05821" w:rsidRDefault="00B05821" w:rsidP="00C117E7">
      <w:pPr>
        <w:widowControl w:val="0"/>
        <w:numPr>
          <w:ilvl w:val="0"/>
          <w:numId w:val="8"/>
        </w:numPr>
        <w:autoSpaceDE w:val="0"/>
        <w:autoSpaceDN w:val="0"/>
        <w:adjustRightInd w:val="0"/>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lastRenderedPageBreak/>
        <w:t>развить у обучающихся навыки филологического прочтения отдельных художественных произведений и в целом творчества детских поэтов и писателей русской литературы;</w:t>
      </w:r>
    </w:p>
    <w:p w:rsidR="00B05821" w:rsidRPr="00B05821" w:rsidRDefault="00B05821" w:rsidP="00C117E7">
      <w:pPr>
        <w:widowControl w:val="0"/>
        <w:numPr>
          <w:ilvl w:val="0"/>
          <w:numId w:val="8"/>
        </w:numPr>
        <w:autoSpaceDE w:val="0"/>
        <w:autoSpaceDN w:val="0"/>
        <w:adjustRightInd w:val="0"/>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привить обучающимся начальные навыки самостоятельной научно-исследовательской работы в области филологических знаний.</w:t>
      </w:r>
    </w:p>
    <w:p w:rsidR="00B05821" w:rsidRPr="00B05821" w:rsidRDefault="00B05821" w:rsidP="00C117E7">
      <w:pPr>
        <w:spacing w:after="0" w:line="240" w:lineRule="auto"/>
        <w:ind w:firstLine="709"/>
        <w:jc w:val="both"/>
        <w:rPr>
          <w:rFonts w:ascii="Times New Roman" w:hAnsi="Times New Roman" w:cs="Times New Roman"/>
          <w:b/>
          <w:i/>
          <w:sz w:val="28"/>
          <w:szCs w:val="28"/>
        </w:rPr>
      </w:pPr>
      <w:r w:rsidRPr="00B05821">
        <w:rPr>
          <w:rFonts w:ascii="Times New Roman" w:hAnsi="Times New Roman" w:cs="Times New Roman"/>
          <w:b/>
          <w:i/>
          <w:sz w:val="28"/>
          <w:szCs w:val="28"/>
        </w:rPr>
        <w:t>Программа курса поможет выяснить, что:</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В историко-литературном представлении детство, как и прочие эпохи развития человека, есть комплекс эстетических оценок, скрепленный культурной традицией и меняющийся под воздействием различных общественных тенденций;</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Детская литература возникла на пересечении художественного творчества и учебно-воспитательной деятельности и является областью искусства;</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Детская литература – это часть общей литературы, обладающая всеми присущими ей свойствами;</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В основной научной классификации различают литературу для детей, литературу, входящую в круг детского чтения, и творчество детей;</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Практическая классификация детской литературы есть классификация читателей;</w:t>
      </w:r>
    </w:p>
    <w:p w:rsidR="00B05821" w:rsidRPr="00B05821" w:rsidRDefault="00B05821" w:rsidP="00C117E7">
      <w:pPr>
        <w:numPr>
          <w:ilvl w:val="0"/>
          <w:numId w:val="33"/>
        </w:num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Литература для детей – высокое и трудное искусство.</w:t>
      </w:r>
    </w:p>
    <w:p w:rsidR="00B05821" w:rsidRPr="00B05821" w:rsidRDefault="00B05821" w:rsidP="00C117E7">
      <w:pPr>
        <w:widowControl w:val="0"/>
        <w:autoSpaceDE w:val="0"/>
        <w:autoSpaceDN w:val="0"/>
        <w:adjustRightInd w:val="0"/>
        <w:spacing w:after="0" w:line="240" w:lineRule="auto"/>
        <w:ind w:firstLine="709"/>
        <w:jc w:val="both"/>
        <w:rPr>
          <w:rFonts w:ascii="Times New Roman" w:hAnsi="Times New Roman" w:cs="Times New Roman"/>
          <w:sz w:val="28"/>
          <w:szCs w:val="20"/>
        </w:rPr>
      </w:pPr>
      <w:r w:rsidRPr="00B05821">
        <w:rPr>
          <w:rFonts w:ascii="Times New Roman" w:hAnsi="Times New Roman" w:cs="Times New Roman"/>
          <w:b/>
          <w:i/>
          <w:sz w:val="28"/>
          <w:szCs w:val="20"/>
        </w:rPr>
        <w:t>Основные формы организации учебных занятий</w:t>
      </w:r>
      <w:r w:rsidRPr="00B05821">
        <w:rPr>
          <w:rFonts w:ascii="Times New Roman" w:hAnsi="Times New Roman" w:cs="Times New Roman"/>
          <w:sz w:val="28"/>
          <w:szCs w:val="20"/>
        </w:rPr>
        <w:t xml:space="preserve"> — форумы и практические занятия. </w:t>
      </w:r>
    </w:p>
    <w:p w:rsidR="00B05821" w:rsidRPr="00B05821" w:rsidRDefault="00B05821" w:rsidP="00C117E7">
      <w:pPr>
        <w:widowControl w:val="0"/>
        <w:autoSpaceDE w:val="0"/>
        <w:autoSpaceDN w:val="0"/>
        <w:adjustRightInd w:val="0"/>
        <w:spacing w:after="0" w:line="240" w:lineRule="auto"/>
        <w:ind w:firstLine="709"/>
        <w:jc w:val="both"/>
        <w:rPr>
          <w:rFonts w:ascii="Times New Roman" w:hAnsi="Times New Roman" w:cs="Times New Roman"/>
          <w:sz w:val="28"/>
          <w:szCs w:val="20"/>
        </w:rPr>
      </w:pPr>
      <w:r w:rsidRPr="00B05821">
        <w:rPr>
          <w:rFonts w:ascii="Times New Roman" w:hAnsi="Times New Roman" w:cs="Times New Roman"/>
          <w:sz w:val="28"/>
          <w:szCs w:val="20"/>
        </w:rPr>
        <w:t xml:space="preserve">В лекционной форме   проводятся занятия только по обзорным темам, охватывающим большой спектр событий, различных литературных явлений.  </w:t>
      </w:r>
    </w:p>
    <w:p w:rsidR="00B05821" w:rsidRPr="00B05821" w:rsidRDefault="00B05821" w:rsidP="00C117E7">
      <w:pPr>
        <w:widowControl w:val="0"/>
        <w:autoSpaceDE w:val="0"/>
        <w:autoSpaceDN w:val="0"/>
        <w:adjustRightInd w:val="0"/>
        <w:spacing w:after="0" w:line="240" w:lineRule="auto"/>
        <w:ind w:firstLine="709"/>
        <w:jc w:val="both"/>
        <w:rPr>
          <w:rFonts w:ascii="Times New Roman" w:hAnsi="Times New Roman" w:cs="Times New Roman"/>
          <w:sz w:val="28"/>
          <w:szCs w:val="20"/>
        </w:rPr>
      </w:pPr>
      <w:r w:rsidRPr="00B05821">
        <w:rPr>
          <w:rFonts w:ascii="Times New Roman" w:hAnsi="Times New Roman" w:cs="Times New Roman"/>
          <w:sz w:val="28"/>
          <w:szCs w:val="20"/>
        </w:rPr>
        <w:t xml:space="preserve">Анализ текстов, беседа, ответы на проблемные вопросы ориентированы на совершенствование навыков аргументированной интерпретации литературного текста, формирование литературоведческой наблюдательности.   </w:t>
      </w:r>
    </w:p>
    <w:p w:rsidR="00B05821" w:rsidRPr="00B05821" w:rsidRDefault="00B05821" w:rsidP="00C117E7">
      <w:pPr>
        <w:pStyle w:val="ab"/>
        <w:spacing w:line="240" w:lineRule="auto"/>
        <w:ind w:firstLine="709"/>
      </w:pPr>
      <w:r w:rsidRPr="00B05821">
        <w:t>По итогам изучения каждой темы обучающимся предлагаются обобщающие вопросы, обозначаются перспективы дальнейших исследований. Предусмотрены задания творческого характера: самостоятельное исследование текстов, выявление тем и мотивов творчества детских писателей и поэтов, составление слайдовых презентаций.</w:t>
      </w:r>
    </w:p>
    <w:p w:rsidR="00B05821" w:rsidRPr="00B05821" w:rsidRDefault="00B05821" w:rsidP="00C117E7">
      <w:pPr>
        <w:pStyle w:val="a9"/>
        <w:widowControl w:val="0"/>
        <w:autoSpaceDE w:val="0"/>
        <w:autoSpaceDN w:val="0"/>
        <w:adjustRightInd w:val="0"/>
        <w:spacing w:line="240" w:lineRule="auto"/>
        <w:ind w:firstLine="709"/>
        <w:rPr>
          <w:szCs w:val="20"/>
        </w:rPr>
      </w:pPr>
      <w:r w:rsidRPr="00B05821">
        <w:rPr>
          <w:szCs w:val="20"/>
        </w:rPr>
        <w:t xml:space="preserve">Безусловно, подобные задания предполагают дифференциацию по уровням сложности и выполняются по желанию. </w:t>
      </w:r>
    </w:p>
    <w:p w:rsidR="00B05821" w:rsidRPr="00B05821" w:rsidRDefault="00B05821" w:rsidP="00C117E7">
      <w:pPr>
        <w:shd w:val="clear" w:color="auto" w:fill="FFFFFF"/>
        <w:tabs>
          <w:tab w:val="left" w:pos="5387"/>
        </w:tabs>
        <w:spacing w:after="0" w:line="240" w:lineRule="auto"/>
        <w:ind w:firstLine="709"/>
        <w:jc w:val="both"/>
        <w:rPr>
          <w:rFonts w:ascii="Times New Roman" w:hAnsi="Times New Roman" w:cs="Times New Roman"/>
          <w:sz w:val="28"/>
        </w:rPr>
      </w:pPr>
      <w:r w:rsidRPr="00B05821">
        <w:rPr>
          <w:rFonts w:ascii="Times New Roman" w:hAnsi="Times New Roman" w:cs="Times New Roman"/>
          <w:sz w:val="28"/>
        </w:rPr>
        <w:t xml:space="preserve">Задания творческого характера предполагают учёт предпочтений учащихся. Ученик не только может выбирать из предложенных тем и заданий те, которые отвечают его интересам и возможностям, но и предлагать свои. </w:t>
      </w:r>
    </w:p>
    <w:p w:rsidR="00B05821" w:rsidRPr="00B05821" w:rsidRDefault="00B05821" w:rsidP="00C117E7">
      <w:pPr>
        <w:spacing w:after="0" w:line="240" w:lineRule="auto"/>
        <w:ind w:firstLine="709"/>
        <w:jc w:val="both"/>
        <w:rPr>
          <w:rFonts w:ascii="Times New Roman" w:hAnsi="Times New Roman" w:cs="Times New Roman"/>
          <w:sz w:val="28"/>
        </w:rPr>
      </w:pPr>
      <w:r w:rsidRPr="00B05821">
        <w:rPr>
          <w:rFonts w:ascii="Times New Roman" w:hAnsi="Times New Roman" w:cs="Times New Roman"/>
          <w:sz w:val="28"/>
        </w:rPr>
        <w:t>В программе элективного курса 8 тем (представлены в планировании).</w:t>
      </w:r>
    </w:p>
    <w:p w:rsidR="00B05821" w:rsidRPr="00B05821" w:rsidRDefault="00B05821" w:rsidP="00C117E7">
      <w:pPr>
        <w:shd w:val="clear" w:color="auto" w:fill="FFFFFF"/>
        <w:spacing w:after="0" w:line="240" w:lineRule="auto"/>
        <w:ind w:firstLine="709"/>
        <w:jc w:val="both"/>
        <w:rPr>
          <w:rFonts w:ascii="Times New Roman" w:hAnsi="Times New Roman" w:cs="Times New Roman"/>
          <w:sz w:val="28"/>
        </w:rPr>
      </w:pPr>
      <w:r w:rsidRPr="00B05821">
        <w:rPr>
          <w:rFonts w:ascii="Times New Roman" w:hAnsi="Times New Roman" w:cs="Times New Roman"/>
          <w:sz w:val="28"/>
        </w:rPr>
        <w:t>В ходе разработки концепции занятий возможно планирование таких видов деятельности учителя и учащихся,</w:t>
      </w:r>
      <w:r w:rsidRPr="00B05821">
        <w:rPr>
          <w:rFonts w:ascii="Times New Roman" w:hAnsi="Times New Roman" w:cs="Times New Roman"/>
          <w:b/>
          <w:bCs/>
          <w:iCs/>
          <w:sz w:val="28"/>
        </w:rPr>
        <w:t xml:space="preserve"> </w:t>
      </w:r>
      <w:r w:rsidRPr="00B05821">
        <w:rPr>
          <w:rFonts w:ascii="Times New Roman" w:hAnsi="Times New Roman" w:cs="Times New Roman"/>
          <w:sz w:val="28"/>
        </w:rPr>
        <w:t>как</w:t>
      </w:r>
      <w:r w:rsidRPr="00B05821">
        <w:rPr>
          <w:rFonts w:ascii="Times New Roman" w:hAnsi="Times New Roman" w:cs="Times New Roman"/>
          <w:b/>
          <w:bCs/>
          <w:iCs/>
          <w:sz w:val="28"/>
        </w:rPr>
        <w:t xml:space="preserve"> </w:t>
      </w:r>
      <w:r w:rsidRPr="00B05821">
        <w:rPr>
          <w:rFonts w:ascii="Times New Roman" w:hAnsi="Times New Roman" w:cs="Times New Roman"/>
          <w:sz w:val="28"/>
        </w:rPr>
        <w:t xml:space="preserve">анализ изучаемых </w:t>
      </w:r>
      <w:r w:rsidRPr="00B05821">
        <w:rPr>
          <w:rFonts w:ascii="Times New Roman" w:hAnsi="Times New Roman" w:cs="Times New Roman"/>
          <w:sz w:val="28"/>
        </w:rPr>
        <w:lastRenderedPageBreak/>
        <w:t>произведений, самостоятельный анализ эпизодов произведений, письменные  отзывы о прочитанных произведениях, анализ критических высказываний, рецензирование докладов, составление характеристик образов героев произведений, запись планов обзорных лекции с последующим усложнением.</w:t>
      </w:r>
    </w:p>
    <w:p w:rsidR="00B05821" w:rsidRPr="00B05821" w:rsidRDefault="00B05821" w:rsidP="00C117E7">
      <w:pPr>
        <w:pStyle w:val="a9"/>
        <w:spacing w:line="240" w:lineRule="auto"/>
        <w:ind w:firstLine="709"/>
      </w:pPr>
      <w:r w:rsidRPr="00B05821">
        <w:t xml:space="preserve">Особое внимание следует уделить исследовательской и творческой работе (составлению киносценариев и инсценировок изучаемых произведений, подготовке докладов, сообщений, презентаций). </w:t>
      </w:r>
    </w:p>
    <w:p w:rsidR="00B05821" w:rsidRPr="00B05821" w:rsidRDefault="00B05821" w:rsidP="00C117E7">
      <w:pPr>
        <w:shd w:val="clear" w:color="auto" w:fill="FFFFFF"/>
        <w:spacing w:after="0" w:line="240" w:lineRule="auto"/>
        <w:ind w:firstLine="709"/>
        <w:jc w:val="both"/>
        <w:rPr>
          <w:rFonts w:ascii="Times New Roman" w:hAnsi="Times New Roman" w:cs="Times New Roman"/>
          <w:spacing w:val="-10"/>
          <w:sz w:val="28"/>
          <w:szCs w:val="34"/>
        </w:rPr>
      </w:pPr>
      <w:r w:rsidRPr="00B05821">
        <w:rPr>
          <w:rFonts w:ascii="Times New Roman" w:hAnsi="Times New Roman" w:cs="Times New Roman"/>
          <w:sz w:val="28"/>
        </w:rPr>
        <w:t>В рамках элективного курса необходимо осуществлять межпредметные связи, планируя доклады учащихся об исторических событиях рассматриваемой эпохи.</w:t>
      </w:r>
    </w:p>
    <w:p w:rsidR="00B05821" w:rsidRPr="00B05821" w:rsidRDefault="00B05821" w:rsidP="00C117E7">
      <w:pPr>
        <w:spacing w:after="0" w:line="240" w:lineRule="auto"/>
        <w:ind w:firstLine="709"/>
        <w:jc w:val="both"/>
        <w:rPr>
          <w:rFonts w:ascii="Times New Roman" w:hAnsi="Times New Roman" w:cs="Times New Roman"/>
          <w:sz w:val="28"/>
        </w:rPr>
      </w:pPr>
      <w:r w:rsidRPr="00B05821">
        <w:rPr>
          <w:rFonts w:ascii="Times New Roman" w:hAnsi="Times New Roman" w:cs="Times New Roman"/>
          <w:sz w:val="28"/>
        </w:rPr>
        <w:t xml:space="preserve">Программа курса не исчерпывает всех аспектов творчества указанных в ней писателей; учитель может составить собственное планирование на базе предложенного, восполнив имеющиеся пробелы. </w:t>
      </w:r>
    </w:p>
    <w:p w:rsidR="00B05821" w:rsidRPr="00B05821" w:rsidRDefault="00B05821" w:rsidP="00C117E7">
      <w:pPr>
        <w:shd w:val="clear" w:color="auto" w:fill="FFFFFF"/>
        <w:tabs>
          <w:tab w:val="left" w:pos="5387"/>
        </w:tabs>
        <w:spacing w:after="0" w:line="240" w:lineRule="auto"/>
        <w:ind w:firstLine="709"/>
        <w:jc w:val="both"/>
        <w:rPr>
          <w:rFonts w:ascii="Times New Roman" w:hAnsi="Times New Roman" w:cs="Times New Roman"/>
          <w:sz w:val="28"/>
          <w:szCs w:val="20"/>
        </w:rPr>
      </w:pPr>
      <w:r w:rsidRPr="00B05821">
        <w:rPr>
          <w:rFonts w:ascii="Times New Roman" w:hAnsi="Times New Roman" w:cs="Times New Roman"/>
          <w:sz w:val="28"/>
          <w:szCs w:val="20"/>
        </w:rPr>
        <w:t xml:space="preserve">Формами контроля за достижениями учащихся служат: самостоятельно подготовленные к уроку сообщения, доклады, рецензии, литературоведческие эссе,  сочинения по предложенной теме. </w:t>
      </w:r>
    </w:p>
    <w:p w:rsidR="00B05821" w:rsidRPr="00B05821" w:rsidRDefault="00B05821" w:rsidP="00C117E7">
      <w:pPr>
        <w:spacing w:after="0" w:line="240" w:lineRule="auto"/>
        <w:ind w:firstLine="709"/>
        <w:jc w:val="both"/>
        <w:rPr>
          <w:rFonts w:ascii="Times New Roman" w:hAnsi="Times New Roman" w:cs="Times New Roman"/>
        </w:rPr>
      </w:pPr>
      <w:r w:rsidRPr="00B05821">
        <w:rPr>
          <w:rFonts w:ascii="Times New Roman" w:hAnsi="Times New Roman" w:cs="Times New Roman"/>
          <w:sz w:val="28"/>
          <w:szCs w:val="20"/>
        </w:rPr>
        <w:t xml:space="preserve">Итогом работы по данной программе является самостоятельное исследование учащихся, содержащее анализ произведения по теме. </w:t>
      </w:r>
    </w:p>
    <w:p w:rsidR="00B05821" w:rsidRPr="00B05821" w:rsidRDefault="00B05821" w:rsidP="00C117E7">
      <w:pPr>
        <w:spacing w:after="0" w:line="240" w:lineRule="auto"/>
        <w:ind w:firstLine="709"/>
        <w:jc w:val="center"/>
        <w:rPr>
          <w:rFonts w:ascii="Times New Roman" w:hAnsi="Times New Roman" w:cs="Times New Roman"/>
          <w:b/>
          <w:sz w:val="28"/>
          <w:szCs w:val="28"/>
        </w:rPr>
      </w:pPr>
      <w:r w:rsidRPr="00B05821">
        <w:rPr>
          <w:rFonts w:ascii="Times New Roman" w:hAnsi="Times New Roman" w:cs="Times New Roman"/>
          <w:b/>
          <w:sz w:val="28"/>
          <w:szCs w:val="28"/>
        </w:rPr>
        <w:t>Содержание программы</w:t>
      </w:r>
    </w:p>
    <w:p w:rsidR="00B05821" w:rsidRPr="00B05821" w:rsidRDefault="00CB229E" w:rsidP="00C117E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B05821" w:rsidRPr="00B05821">
        <w:rPr>
          <w:rFonts w:ascii="Times New Roman" w:hAnsi="Times New Roman" w:cs="Times New Roman"/>
          <w:b/>
          <w:sz w:val="28"/>
          <w:szCs w:val="28"/>
        </w:rPr>
        <w:t>Раздел 1. Введение</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Что такое детская  литература?</w:t>
      </w:r>
    </w:p>
    <w:p w:rsidR="00B05821" w:rsidRPr="00B05821" w:rsidRDefault="00B05821" w:rsidP="00C117E7">
      <w:pPr>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Раздел 2. Я читаю</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Основные особенности и специфика детской литературы.</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b/>
          <w:sz w:val="28"/>
          <w:szCs w:val="28"/>
        </w:rPr>
        <w:t>Раздел 3.Фантастика как жанр</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Основные тенденции и направления развития. Фантастика как жанр. Отличие фантастики от фэнтези. Писатели- фантасты</w:t>
      </w:r>
    </w:p>
    <w:p w:rsidR="00B05821" w:rsidRPr="00B05821" w:rsidRDefault="00B05821" w:rsidP="00C117E7">
      <w:pPr>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 xml:space="preserve">Раздел 4. Фантастика в </w:t>
      </w:r>
      <w:r w:rsidRPr="00B05821">
        <w:rPr>
          <w:rFonts w:ascii="Times New Roman" w:hAnsi="Times New Roman" w:cs="Times New Roman"/>
          <w:b/>
          <w:sz w:val="28"/>
          <w:szCs w:val="28"/>
          <w:lang w:val="en-US"/>
        </w:rPr>
        <w:t>XIX</w:t>
      </w:r>
      <w:r w:rsidRPr="00B05821">
        <w:rPr>
          <w:rFonts w:ascii="Times New Roman" w:hAnsi="Times New Roman" w:cs="Times New Roman"/>
          <w:b/>
          <w:sz w:val="28"/>
          <w:szCs w:val="28"/>
        </w:rPr>
        <w:t xml:space="preserve"> веке и в </w:t>
      </w:r>
      <w:r w:rsidRPr="00B05821">
        <w:rPr>
          <w:rFonts w:ascii="Times New Roman" w:hAnsi="Times New Roman" w:cs="Times New Roman"/>
          <w:b/>
          <w:sz w:val="28"/>
          <w:szCs w:val="28"/>
          <w:lang w:val="en-US"/>
        </w:rPr>
        <w:t>XX</w:t>
      </w:r>
      <w:r w:rsidRPr="00B05821">
        <w:rPr>
          <w:rFonts w:ascii="Times New Roman" w:hAnsi="Times New Roman" w:cs="Times New Roman"/>
          <w:b/>
          <w:sz w:val="28"/>
          <w:szCs w:val="28"/>
        </w:rPr>
        <w:t xml:space="preserve"> века</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Основные проблемы и направления развития. Детские  рассказы. Зарубежные фантасты .Отечественные фантасты.</w:t>
      </w:r>
    </w:p>
    <w:p w:rsidR="00B05821" w:rsidRPr="00B05821" w:rsidRDefault="00B05821" w:rsidP="00C117E7">
      <w:pPr>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Раздел 5. Мифология в современных произведениях</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Понятие мифа как произведения детской литературы. Мифические персонажи. Понятие «бродячего» сюжета. Отличие мифа от фэнтези. Сходства мифа и фэнтези.</w:t>
      </w:r>
    </w:p>
    <w:p w:rsidR="00B05821" w:rsidRPr="00B05821" w:rsidRDefault="00B05821" w:rsidP="00C117E7">
      <w:pPr>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 xml:space="preserve">Раздел 6. Современная поэзия детских поэтов </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Явление детской поэзии. Из истории вопроса детской поэзии. Детская поэзия и ее развитие в современном мире. Поэты детям</w:t>
      </w:r>
      <w:r w:rsidRPr="00B05821">
        <w:rPr>
          <w:rFonts w:ascii="Times New Roman" w:hAnsi="Times New Roman" w:cs="Times New Roman"/>
        </w:rPr>
        <w:t xml:space="preserve"> </w:t>
      </w:r>
      <w:r w:rsidRPr="00B05821">
        <w:rPr>
          <w:rFonts w:ascii="Times New Roman" w:hAnsi="Times New Roman" w:cs="Times New Roman"/>
          <w:sz w:val="28"/>
          <w:szCs w:val="28"/>
        </w:rPr>
        <w:t>Олег Раин, Григорий Остер, Эдуард Успенский. Творчество детских поэтов современности.</w:t>
      </w:r>
    </w:p>
    <w:p w:rsidR="00B05821" w:rsidRPr="00B05821" w:rsidRDefault="00B05821" w:rsidP="00C117E7">
      <w:pPr>
        <w:tabs>
          <w:tab w:val="num" w:pos="360"/>
        </w:tabs>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Раздел 7. Писатели и поэты о детстве</w:t>
      </w:r>
    </w:p>
    <w:p w:rsidR="00B05821" w:rsidRPr="00B05821"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 xml:space="preserve">Детские писатели: прошлое, настоящее, будущее (Артур Гиваргизов, Сергей Махотин, Ксения Драгунская). Широта жанрово-тематического диапазона  (преобладание малых жанров: баллада, очерк, повесть. Достижения детской литературы в годы войны Гайдар» В добрый путь», С.Маршак «Родные дети», А.Барто «Юные патриоты», Л.Воронкова «Девочка из города» др.), пути ее развития в послевоенные годы (В.Катаев </w:t>
      </w:r>
      <w:r w:rsidRPr="00B05821">
        <w:rPr>
          <w:rFonts w:ascii="Times New Roman" w:hAnsi="Times New Roman" w:cs="Times New Roman"/>
          <w:sz w:val="28"/>
          <w:szCs w:val="28"/>
        </w:rPr>
        <w:lastRenderedPageBreak/>
        <w:t>«Сын полка», А.Лихачев «Мой генерал», А.Приставкин (Ночевала тучка золотая»).  Просмотр и обсуждение фильма «Ночевала тучка золотая по одноименной повести Приставкина</w:t>
      </w:r>
    </w:p>
    <w:p w:rsidR="00B05821" w:rsidRPr="00B05821" w:rsidRDefault="00B05821" w:rsidP="00C117E7">
      <w:pPr>
        <w:tabs>
          <w:tab w:val="num" w:pos="360"/>
        </w:tabs>
        <w:spacing w:after="0" w:line="240" w:lineRule="auto"/>
        <w:ind w:firstLine="709"/>
        <w:jc w:val="both"/>
        <w:rPr>
          <w:rFonts w:ascii="Times New Roman" w:hAnsi="Times New Roman" w:cs="Times New Roman"/>
          <w:b/>
          <w:sz w:val="28"/>
          <w:szCs w:val="28"/>
        </w:rPr>
      </w:pPr>
      <w:r w:rsidRPr="00B05821">
        <w:rPr>
          <w:rFonts w:ascii="Times New Roman" w:hAnsi="Times New Roman" w:cs="Times New Roman"/>
          <w:b/>
          <w:sz w:val="28"/>
          <w:szCs w:val="28"/>
        </w:rPr>
        <w:t xml:space="preserve">Раздел 8. Природа и человек в детской литературе </w:t>
      </w:r>
      <w:r w:rsidRPr="00B05821">
        <w:rPr>
          <w:rFonts w:ascii="Times New Roman" w:hAnsi="Times New Roman" w:cs="Times New Roman"/>
          <w:b/>
          <w:sz w:val="28"/>
          <w:szCs w:val="28"/>
          <w:lang w:val="en-US"/>
        </w:rPr>
        <w:t>XX</w:t>
      </w:r>
      <w:r w:rsidRPr="00B05821">
        <w:rPr>
          <w:rFonts w:ascii="Times New Roman" w:hAnsi="Times New Roman" w:cs="Times New Roman"/>
          <w:b/>
          <w:sz w:val="28"/>
          <w:szCs w:val="28"/>
        </w:rPr>
        <w:t xml:space="preserve"> – </w:t>
      </w:r>
      <w:r w:rsidRPr="00B05821">
        <w:rPr>
          <w:rFonts w:ascii="Times New Roman" w:hAnsi="Times New Roman" w:cs="Times New Roman"/>
          <w:b/>
          <w:sz w:val="28"/>
          <w:szCs w:val="28"/>
          <w:lang w:val="en-US"/>
        </w:rPr>
        <w:t>XXI</w:t>
      </w:r>
      <w:r w:rsidRPr="00B05821">
        <w:rPr>
          <w:rFonts w:ascii="Times New Roman" w:hAnsi="Times New Roman" w:cs="Times New Roman"/>
          <w:b/>
          <w:sz w:val="28"/>
          <w:szCs w:val="28"/>
        </w:rPr>
        <w:t xml:space="preserve">  века</w:t>
      </w:r>
    </w:p>
    <w:p w:rsidR="00017975" w:rsidRPr="00BD4B77" w:rsidRDefault="00B05821" w:rsidP="00C117E7">
      <w:pPr>
        <w:spacing w:after="0" w:line="240" w:lineRule="auto"/>
        <w:ind w:firstLine="709"/>
        <w:jc w:val="both"/>
        <w:rPr>
          <w:rFonts w:ascii="Times New Roman" w:hAnsi="Times New Roman" w:cs="Times New Roman"/>
          <w:sz w:val="28"/>
          <w:szCs w:val="28"/>
        </w:rPr>
      </w:pPr>
      <w:r w:rsidRPr="00B05821">
        <w:rPr>
          <w:rFonts w:ascii="Times New Roman" w:hAnsi="Times New Roman" w:cs="Times New Roman"/>
          <w:sz w:val="28"/>
          <w:szCs w:val="28"/>
        </w:rPr>
        <w:t>Детские писатели и природа. Роль произведений о природе как средство формирования экологического воспитания. Роль произведений о животных в формировании гуманного отношения к окружающему миру.</w:t>
      </w:r>
    </w:p>
    <w:p w:rsidR="00B05821" w:rsidRPr="00F2020C" w:rsidRDefault="00BD4B77" w:rsidP="00C117E7">
      <w:pPr>
        <w:autoSpaceDE w:val="0"/>
        <w:autoSpaceDN w:val="0"/>
        <w:adjustRightInd w:val="0"/>
        <w:spacing w:after="0" w:line="24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3191"/>
      </w:tblGrid>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
                <w:bCs/>
                <w:color w:val="000000"/>
                <w:sz w:val="28"/>
                <w:szCs w:val="28"/>
              </w:rPr>
            </w:pPr>
            <w:r w:rsidRPr="0063357B">
              <w:rPr>
                <w:rFonts w:ascii="Times New Roman CYR" w:hAnsi="Times New Roman CYR" w:cs="Times New Roman CYR"/>
                <w:b/>
                <w:bCs/>
                <w:color w:val="000000"/>
                <w:sz w:val="28"/>
                <w:szCs w:val="28"/>
              </w:rPr>
              <w:t>№п/п</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
                <w:bCs/>
                <w:color w:val="000000"/>
                <w:sz w:val="28"/>
                <w:szCs w:val="28"/>
              </w:rPr>
            </w:pPr>
            <w:r w:rsidRPr="0063357B">
              <w:rPr>
                <w:rFonts w:ascii="Times New Roman CYR" w:hAnsi="Times New Roman CYR" w:cs="Times New Roman CYR"/>
                <w:b/>
                <w:bCs/>
                <w:color w:val="000000"/>
                <w:sz w:val="28"/>
                <w:szCs w:val="28"/>
              </w:rPr>
              <w:t>Наименования разделов</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
                <w:bCs/>
                <w:color w:val="000000"/>
                <w:sz w:val="28"/>
                <w:szCs w:val="28"/>
              </w:rPr>
            </w:pPr>
            <w:r w:rsidRPr="0063357B">
              <w:rPr>
                <w:rFonts w:ascii="Times New Roman CYR" w:hAnsi="Times New Roman CYR" w:cs="Times New Roman CYR"/>
                <w:b/>
                <w:bCs/>
                <w:color w:val="000000"/>
                <w:sz w:val="28"/>
                <w:szCs w:val="28"/>
              </w:rPr>
              <w:t>Количество часов</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1</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spacing w:after="0" w:line="240" w:lineRule="auto"/>
              <w:ind w:firstLine="709"/>
              <w:jc w:val="both"/>
              <w:rPr>
                <w:sz w:val="28"/>
                <w:szCs w:val="28"/>
              </w:rPr>
            </w:pPr>
            <w:r w:rsidRPr="00B05821">
              <w:rPr>
                <w:rFonts w:ascii="Times New Roman CYR" w:hAnsi="Times New Roman CYR" w:cs="Times New Roman CYR"/>
                <w:bCs/>
                <w:color w:val="000000"/>
                <w:sz w:val="28"/>
                <w:szCs w:val="28"/>
                <w:highlight w:val="white"/>
              </w:rPr>
              <w:t>Введение</w:t>
            </w:r>
            <w:r w:rsidRPr="00B05821">
              <w:rPr>
                <w:rFonts w:ascii="Times New Roman CYR" w:hAnsi="Times New Roman CYR" w:cs="Times New Roman CYR"/>
                <w:bCs/>
                <w:color w:val="000000"/>
                <w:sz w:val="28"/>
                <w:szCs w:val="28"/>
              </w:rPr>
              <w:t>.</w:t>
            </w:r>
            <w:r w:rsidRPr="00B05821">
              <w:rPr>
                <w:sz w:val="28"/>
                <w:szCs w:val="28"/>
              </w:rPr>
              <w:t xml:space="preserve"> Что такое детская  литература?</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1</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2</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Times New Roman CYR" w:hAnsi="Times New Roman CYR" w:cs="Times New Roman CYR"/>
                <w:bCs/>
                <w:color w:val="000000"/>
                <w:sz w:val="28"/>
                <w:szCs w:val="28"/>
              </w:rPr>
              <w:t xml:space="preserve"> </w:t>
            </w:r>
            <w:r w:rsidRPr="00B05821">
              <w:rPr>
                <w:rFonts w:ascii="Georgia" w:hAnsi="Georgia"/>
                <w:color w:val="000000"/>
                <w:sz w:val="28"/>
                <w:szCs w:val="28"/>
              </w:rPr>
              <w:t>Я читаю</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3</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Times New Roman CYR" w:hAnsi="Times New Roman CYR" w:cs="Times New Roman CYR"/>
                <w:bCs/>
                <w:color w:val="000000"/>
                <w:sz w:val="28"/>
                <w:szCs w:val="28"/>
              </w:rPr>
              <w:t xml:space="preserve"> </w:t>
            </w:r>
            <w:r w:rsidRPr="00B05821">
              <w:rPr>
                <w:rFonts w:ascii="Georgia" w:hAnsi="Georgia"/>
                <w:color w:val="000000"/>
                <w:sz w:val="28"/>
                <w:szCs w:val="28"/>
              </w:rPr>
              <w:t>Фантастика как жанр</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4</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Georgia" w:hAnsi="Georgia"/>
                <w:color w:val="000000"/>
                <w:sz w:val="28"/>
                <w:szCs w:val="28"/>
              </w:rPr>
              <w:t>Фантастика в XIX веке и в XX века</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5</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Times New Roman CYR" w:hAnsi="Times New Roman CYR" w:cs="Times New Roman CYR"/>
                <w:color w:val="000000"/>
                <w:sz w:val="28"/>
                <w:szCs w:val="28"/>
              </w:rPr>
              <w:t xml:space="preserve"> </w:t>
            </w:r>
            <w:r w:rsidRPr="00B05821">
              <w:rPr>
                <w:rFonts w:ascii="Georgia" w:hAnsi="Georgia"/>
                <w:color w:val="000000"/>
                <w:sz w:val="28"/>
                <w:szCs w:val="28"/>
              </w:rPr>
              <w:t>Мифология в современных произведениях</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6</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Georgia" w:hAnsi="Georgia"/>
                <w:color w:val="000000"/>
                <w:sz w:val="28"/>
                <w:szCs w:val="28"/>
              </w:rPr>
              <w:t>Современная поэзия детских поэтов</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7</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Times New Roman CYR" w:hAnsi="Times New Roman CYR" w:cs="Times New Roman CYR"/>
                <w:color w:val="000000"/>
                <w:sz w:val="28"/>
                <w:szCs w:val="28"/>
              </w:rPr>
              <w:t xml:space="preserve"> </w:t>
            </w:r>
            <w:r w:rsidRPr="00B05821">
              <w:rPr>
                <w:rFonts w:ascii="Georgia" w:hAnsi="Georgia"/>
                <w:color w:val="000000"/>
                <w:sz w:val="28"/>
                <w:szCs w:val="28"/>
              </w:rPr>
              <w:t>Писатели и поэты о детстве</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6</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sidRPr="0063357B">
              <w:rPr>
                <w:rFonts w:ascii="Times New Roman CYR" w:hAnsi="Times New Roman CYR" w:cs="Times New Roman CYR"/>
                <w:bCs/>
                <w:color w:val="000000"/>
                <w:sz w:val="28"/>
                <w:szCs w:val="28"/>
              </w:rPr>
              <w:t>8</w:t>
            </w: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B05821" w:rsidRDefault="00B05821" w:rsidP="00C117E7">
            <w:pPr>
              <w:autoSpaceDE w:val="0"/>
              <w:autoSpaceDN w:val="0"/>
              <w:adjustRightInd w:val="0"/>
              <w:spacing w:after="0" w:line="240" w:lineRule="auto"/>
              <w:ind w:firstLine="709"/>
              <w:rPr>
                <w:rFonts w:ascii="Times New Roman CYR" w:hAnsi="Times New Roman CYR" w:cs="Times New Roman CYR"/>
                <w:bCs/>
                <w:color w:val="000000"/>
                <w:sz w:val="28"/>
                <w:szCs w:val="28"/>
              </w:rPr>
            </w:pPr>
            <w:r w:rsidRPr="00B05821">
              <w:rPr>
                <w:rFonts w:ascii="Times New Roman CYR" w:hAnsi="Times New Roman CYR" w:cs="Times New Roman CYR"/>
                <w:color w:val="000000"/>
                <w:sz w:val="28"/>
                <w:szCs w:val="28"/>
              </w:rPr>
              <w:t xml:space="preserve"> </w:t>
            </w:r>
            <w:r w:rsidRPr="00B05821">
              <w:rPr>
                <w:rFonts w:ascii="Georgia" w:hAnsi="Georgia"/>
                <w:color w:val="000000"/>
                <w:sz w:val="28"/>
                <w:szCs w:val="28"/>
              </w:rPr>
              <w:t>Природа и человек в детской литературе XX  века</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w:t>
            </w:r>
          </w:p>
        </w:tc>
      </w:tr>
      <w:tr w:rsidR="00B05821" w:rsidRPr="0063357B" w:rsidTr="00D74A6D">
        <w:tc>
          <w:tcPr>
            <w:tcW w:w="1101" w:type="dxa"/>
            <w:tcBorders>
              <w:top w:val="single" w:sz="4" w:space="0" w:color="000000"/>
              <w:left w:val="single" w:sz="4" w:space="0" w:color="000000"/>
              <w:bottom w:val="single" w:sz="4" w:space="0" w:color="000000"/>
              <w:right w:val="single" w:sz="4" w:space="0" w:color="000000"/>
            </w:tcBorders>
            <w:shd w:val="clear" w:color="auto" w:fill="auto"/>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Cs/>
                <w:color w:val="000000"/>
                <w:sz w:val="28"/>
                <w:szCs w:val="28"/>
              </w:rPr>
            </w:pPr>
          </w:p>
        </w:tc>
        <w:tc>
          <w:tcPr>
            <w:tcW w:w="5278"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right"/>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И</w:t>
            </w:r>
            <w:r w:rsidRPr="0063357B">
              <w:rPr>
                <w:rFonts w:ascii="Times New Roman CYR" w:hAnsi="Times New Roman CYR" w:cs="Times New Roman CYR"/>
                <w:b/>
                <w:bCs/>
                <w:color w:val="000000"/>
                <w:sz w:val="28"/>
                <w:szCs w:val="28"/>
              </w:rPr>
              <w:t>того</w:t>
            </w:r>
          </w:p>
        </w:tc>
        <w:tc>
          <w:tcPr>
            <w:tcW w:w="3191" w:type="dxa"/>
            <w:tcBorders>
              <w:top w:val="single" w:sz="4" w:space="0" w:color="000000"/>
              <w:left w:val="single" w:sz="4" w:space="0" w:color="000000"/>
              <w:bottom w:val="single" w:sz="4" w:space="0" w:color="000000"/>
              <w:right w:val="single" w:sz="4" w:space="0" w:color="000000"/>
            </w:tcBorders>
            <w:shd w:val="clear" w:color="auto" w:fill="auto"/>
            <w:hideMark/>
          </w:tcPr>
          <w:p w:rsidR="00B05821" w:rsidRPr="0063357B" w:rsidRDefault="00B05821" w:rsidP="00C117E7">
            <w:pPr>
              <w:autoSpaceDE w:val="0"/>
              <w:autoSpaceDN w:val="0"/>
              <w:adjustRightInd w:val="0"/>
              <w:spacing w:after="0" w:line="24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34</w:t>
            </w:r>
          </w:p>
        </w:tc>
      </w:tr>
    </w:tbl>
    <w:p w:rsidR="00B05821" w:rsidRDefault="00B05821" w:rsidP="00C117E7">
      <w:pPr>
        <w:tabs>
          <w:tab w:val="left" w:pos="900"/>
        </w:tabs>
        <w:spacing w:after="0" w:line="240" w:lineRule="auto"/>
        <w:ind w:firstLine="709"/>
        <w:jc w:val="center"/>
        <w:rPr>
          <w:sz w:val="28"/>
          <w:szCs w:val="28"/>
        </w:rPr>
        <w:sectPr w:rsidR="00B05821" w:rsidSect="00D74A6D">
          <w:footerReference w:type="even" r:id="rId8"/>
          <w:pgSz w:w="11906" w:h="16838"/>
          <w:pgMar w:top="1134" w:right="1701" w:bottom="1134" w:left="851" w:header="709" w:footer="709" w:gutter="0"/>
          <w:cols w:space="708"/>
          <w:titlePg/>
          <w:docGrid w:linePitch="360"/>
        </w:sectPr>
      </w:pPr>
    </w:p>
    <w:p w:rsidR="00B05821" w:rsidRPr="00B05821" w:rsidRDefault="00B05821" w:rsidP="00C117E7">
      <w:pPr>
        <w:tabs>
          <w:tab w:val="left" w:pos="900"/>
        </w:tabs>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lastRenderedPageBreak/>
        <w:t>Календарно- тематическое планирование</w:t>
      </w:r>
    </w:p>
    <w:tbl>
      <w:tblPr>
        <w:tblpPr w:leftFromText="180" w:rightFromText="180" w:horzAnchor="margin" w:tblpXSpec="center" w:tblpY="59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4111"/>
        <w:gridCol w:w="3436"/>
      </w:tblGrid>
      <w:tr w:rsidR="00B05821" w:rsidRPr="00B05821" w:rsidTr="00D74A6D">
        <w:tc>
          <w:tcPr>
            <w:tcW w:w="1101" w:type="dxa"/>
            <w:shd w:val="clear" w:color="auto" w:fill="auto"/>
          </w:tcPr>
          <w:p w:rsidR="00B05821" w:rsidRPr="00B05821"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 урока</w:t>
            </w:r>
          </w:p>
        </w:tc>
        <w:tc>
          <w:tcPr>
            <w:tcW w:w="992" w:type="dxa"/>
            <w:shd w:val="clear" w:color="auto" w:fill="auto"/>
          </w:tcPr>
          <w:p w:rsidR="00B05821" w:rsidRPr="00B05821"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Количество часов</w:t>
            </w:r>
          </w:p>
        </w:tc>
        <w:tc>
          <w:tcPr>
            <w:tcW w:w="4111" w:type="dxa"/>
            <w:shd w:val="clear" w:color="auto" w:fill="auto"/>
          </w:tcPr>
          <w:p w:rsidR="00B05821" w:rsidRPr="00B05821"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Темы уроков</w:t>
            </w:r>
          </w:p>
        </w:tc>
        <w:tc>
          <w:tcPr>
            <w:tcW w:w="3436" w:type="dxa"/>
            <w:shd w:val="clear" w:color="auto" w:fill="auto"/>
          </w:tcPr>
          <w:p w:rsidR="00B05821" w:rsidRPr="00B05821"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Основные виды деятельности учащихся</w:t>
            </w:r>
          </w:p>
        </w:tc>
      </w:tr>
      <w:tr w:rsidR="00B05821" w:rsidRPr="00B05821" w:rsidTr="00D74A6D">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 xml:space="preserve"> Введение. Что такое детская  литература?</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Восприятие аудио- и видеоматериалов, презентации элективного курса; ответы на вопросы, беседа</w:t>
            </w:r>
          </w:p>
        </w:tc>
      </w:tr>
      <w:tr w:rsidR="00B05821" w:rsidRPr="00B05821" w:rsidTr="00D74A6D">
        <w:trPr>
          <w:trHeight w:val="450"/>
        </w:trPr>
        <w:tc>
          <w:tcPr>
            <w:tcW w:w="9640" w:type="dxa"/>
            <w:gridSpan w:val="4"/>
            <w:shd w:val="clear" w:color="auto" w:fill="auto"/>
          </w:tcPr>
          <w:p w:rsidR="00B05821" w:rsidRPr="00BD4B77"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Я читаю</w:t>
            </w:r>
          </w:p>
        </w:tc>
      </w:tr>
      <w:tr w:rsidR="00B05821" w:rsidRPr="00B05821" w:rsidTr="00D74A6D">
        <w:trPr>
          <w:trHeight w:val="90"/>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2-3</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color w:val="000000"/>
                <w:sz w:val="28"/>
                <w:szCs w:val="28"/>
              </w:rPr>
              <w:t>Основные особенности и специфика детской литературы.</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Работа с текстом, цитатами, иллюстрациями, анализ произведений, ответ на проблемные вопросы.</w:t>
            </w:r>
          </w:p>
        </w:tc>
      </w:tr>
      <w:tr w:rsidR="00B05821" w:rsidRPr="00B05821" w:rsidTr="00D74A6D">
        <w:trPr>
          <w:trHeight w:val="255"/>
        </w:trPr>
        <w:tc>
          <w:tcPr>
            <w:tcW w:w="9640" w:type="dxa"/>
            <w:gridSpan w:val="4"/>
            <w:shd w:val="clear" w:color="auto" w:fill="auto"/>
          </w:tcPr>
          <w:p w:rsidR="00B05821" w:rsidRPr="00B05821" w:rsidRDefault="00B05821" w:rsidP="00C117E7">
            <w:pPr>
              <w:spacing w:after="0" w:line="240" w:lineRule="auto"/>
              <w:ind w:firstLine="709"/>
              <w:jc w:val="center"/>
              <w:rPr>
                <w:rFonts w:ascii="Times New Roman" w:hAnsi="Times New Roman" w:cs="Times New Roman"/>
                <w:color w:val="000000"/>
                <w:sz w:val="28"/>
                <w:szCs w:val="28"/>
              </w:rPr>
            </w:pPr>
            <w:r w:rsidRPr="00B05821">
              <w:rPr>
                <w:rFonts w:ascii="Times New Roman" w:hAnsi="Times New Roman" w:cs="Times New Roman"/>
                <w:b/>
                <w:color w:val="000000"/>
                <w:sz w:val="28"/>
                <w:szCs w:val="28"/>
              </w:rPr>
              <w:t>Фантастика как жанр</w:t>
            </w:r>
          </w:p>
        </w:tc>
      </w:tr>
      <w:tr w:rsidR="00B05821" w:rsidRPr="00B05821" w:rsidTr="00D74A6D">
        <w:trPr>
          <w:trHeight w:val="52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4</w:t>
            </w:r>
          </w:p>
          <w:p w:rsidR="00B05821" w:rsidRPr="00B05821" w:rsidRDefault="00B05821" w:rsidP="00C117E7">
            <w:pPr>
              <w:spacing w:after="0" w:line="240" w:lineRule="auto"/>
              <w:ind w:firstLine="709"/>
              <w:rPr>
                <w:rFonts w:ascii="Times New Roman" w:hAnsi="Times New Roman" w:cs="Times New Roman"/>
                <w:color w:val="000000"/>
                <w:sz w:val="28"/>
                <w:szCs w:val="28"/>
              </w:rPr>
            </w:pP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p>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left="360"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Основные тенденции и направления развития.</w:t>
            </w:r>
          </w:p>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Запись тезисов, установление  аналогий, работа с цитатами и отрывками текста, ответы на проблемные вопросы.</w:t>
            </w:r>
          </w:p>
        </w:tc>
      </w:tr>
      <w:tr w:rsidR="00B05821" w:rsidRPr="00B05821" w:rsidTr="00D74A6D">
        <w:trPr>
          <w:trHeight w:val="13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5</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left="360" w:firstLine="709"/>
              <w:jc w:val="both"/>
              <w:rPr>
                <w:rFonts w:ascii="Times New Roman" w:hAnsi="Times New Roman" w:cs="Times New Roman"/>
                <w:color w:val="000000"/>
                <w:sz w:val="28"/>
                <w:szCs w:val="28"/>
              </w:rPr>
            </w:pPr>
            <w:bookmarkStart w:id="0" w:name="_GoBack"/>
            <w:bookmarkEnd w:id="0"/>
            <w:r w:rsidRPr="00B05821">
              <w:rPr>
                <w:rFonts w:ascii="Times New Roman" w:hAnsi="Times New Roman" w:cs="Times New Roman"/>
                <w:color w:val="000000"/>
                <w:sz w:val="28"/>
                <w:szCs w:val="28"/>
              </w:rPr>
              <w:t>Фантастика как жанр;</w:t>
            </w:r>
          </w:p>
        </w:tc>
        <w:tc>
          <w:tcPr>
            <w:tcW w:w="3436"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Работа с иллюстрациями, анализ произведений, ответы на проблемные вопросы, выявление особенностей смоленских детских писателей</w:t>
            </w:r>
          </w:p>
        </w:tc>
      </w:tr>
      <w:tr w:rsidR="00B05821" w:rsidRPr="00B05821" w:rsidTr="00D74A6D">
        <w:trPr>
          <w:trHeight w:val="126"/>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6</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left="360"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Отличие фантастики от фэнтези</w:t>
            </w:r>
          </w:p>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p>
        </w:tc>
        <w:tc>
          <w:tcPr>
            <w:tcW w:w="3436"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Восприятие аудио- и видеоматериалов, презентации элективного курса; ответы на вопросы, беседа</w:t>
            </w:r>
          </w:p>
        </w:tc>
      </w:tr>
      <w:tr w:rsidR="00B05821" w:rsidRPr="00B05821" w:rsidTr="00D74A6D">
        <w:trPr>
          <w:trHeight w:val="13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7</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left="360"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Писатели- фантасты</w:t>
            </w:r>
          </w:p>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p>
        </w:tc>
        <w:tc>
          <w:tcPr>
            <w:tcW w:w="3436"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Восприятие аудио- и видеоматериалов, презентации элективного курса; ответы на вопросы, беседа</w:t>
            </w:r>
          </w:p>
        </w:tc>
      </w:tr>
      <w:tr w:rsidR="00B05821" w:rsidRPr="00B05821" w:rsidTr="00D74A6D">
        <w:trPr>
          <w:trHeight w:val="435"/>
        </w:trPr>
        <w:tc>
          <w:tcPr>
            <w:tcW w:w="9640" w:type="dxa"/>
            <w:gridSpan w:val="4"/>
            <w:shd w:val="clear" w:color="auto" w:fill="auto"/>
          </w:tcPr>
          <w:p w:rsidR="00B05821" w:rsidRPr="00BD4B77"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Фантастика в XIX веке и в XX века</w:t>
            </w:r>
          </w:p>
        </w:tc>
      </w:tr>
      <w:tr w:rsidR="00B05821" w:rsidRPr="00B05821" w:rsidTr="00D74A6D">
        <w:trPr>
          <w:trHeight w:val="123"/>
        </w:trPr>
        <w:tc>
          <w:tcPr>
            <w:tcW w:w="110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8</w:t>
            </w:r>
          </w:p>
        </w:tc>
        <w:tc>
          <w:tcPr>
            <w:tcW w:w="992"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Основные проблемы и направления развития;</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r w:rsidRPr="00B05821">
              <w:rPr>
                <w:rFonts w:ascii="Times New Roman" w:hAnsi="Times New Roman" w:cs="Times New Roman"/>
                <w:color w:val="000000"/>
                <w:sz w:val="28"/>
                <w:szCs w:val="28"/>
              </w:rPr>
              <w:t xml:space="preserve">Запись тезисов, установление  аналогий, работа с цитатами и отрывками текста, ответы </w:t>
            </w:r>
            <w:r w:rsidRPr="00B05821">
              <w:rPr>
                <w:rFonts w:ascii="Times New Roman" w:hAnsi="Times New Roman" w:cs="Times New Roman"/>
                <w:color w:val="000000"/>
                <w:sz w:val="28"/>
                <w:szCs w:val="28"/>
              </w:rPr>
              <w:lastRenderedPageBreak/>
              <w:t>на проблемные вопросы.</w:t>
            </w:r>
          </w:p>
        </w:tc>
      </w:tr>
      <w:tr w:rsidR="00B05821" w:rsidRPr="00B05821" w:rsidTr="00D74A6D">
        <w:trPr>
          <w:trHeight w:val="93"/>
        </w:trPr>
        <w:tc>
          <w:tcPr>
            <w:tcW w:w="110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lastRenderedPageBreak/>
              <w:t>9</w:t>
            </w:r>
          </w:p>
        </w:tc>
        <w:tc>
          <w:tcPr>
            <w:tcW w:w="992"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Детские  рассказы</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r w:rsidRPr="00B05821">
              <w:rPr>
                <w:rFonts w:ascii="Times New Roman" w:hAnsi="Times New Roman" w:cs="Times New Roman"/>
                <w:color w:val="000000"/>
                <w:sz w:val="28"/>
                <w:szCs w:val="28"/>
              </w:rPr>
              <w:t xml:space="preserve">  Работа с иллюстрациями, анализ произведений, ответы на проблемные вопросы, выявление особенностей смоленских детских писателей</w:t>
            </w:r>
          </w:p>
        </w:tc>
      </w:tr>
      <w:tr w:rsidR="00B05821" w:rsidRPr="00B05821" w:rsidTr="00D74A6D">
        <w:trPr>
          <w:trHeight w:val="165"/>
        </w:trPr>
        <w:tc>
          <w:tcPr>
            <w:tcW w:w="110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10</w:t>
            </w:r>
          </w:p>
        </w:tc>
        <w:tc>
          <w:tcPr>
            <w:tcW w:w="992"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 xml:space="preserve">Зарубежные фантасты </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r w:rsidRPr="00B05821">
              <w:rPr>
                <w:rFonts w:ascii="Times New Roman" w:hAnsi="Times New Roman" w:cs="Times New Roman"/>
                <w:color w:val="000000"/>
                <w:sz w:val="28"/>
                <w:szCs w:val="28"/>
              </w:rPr>
              <w:t>Запись тезисов, установление  аналогий, работа с цитатами и отрывками текста, ответы на проблемные вопросы.</w:t>
            </w:r>
          </w:p>
        </w:tc>
      </w:tr>
      <w:tr w:rsidR="00B05821" w:rsidRPr="00B05821" w:rsidTr="00D74A6D">
        <w:trPr>
          <w:trHeight w:val="210"/>
        </w:trPr>
        <w:tc>
          <w:tcPr>
            <w:tcW w:w="110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11</w:t>
            </w:r>
          </w:p>
        </w:tc>
        <w:tc>
          <w:tcPr>
            <w:tcW w:w="992"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Отечественные фантасты</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r w:rsidRPr="00B05821">
              <w:rPr>
                <w:rFonts w:ascii="Times New Roman" w:hAnsi="Times New Roman" w:cs="Times New Roman"/>
                <w:color w:val="000000"/>
                <w:sz w:val="28"/>
                <w:szCs w:val="28"/>
              </w:rPr>
              <w:t xml:space="preserve">  Работа с иллюстрациями, анализ произведений, ответы на проблемные вопросы, выявление особенностей смоленских детских писателей</w:t>
            </w:r>
          </w:p>
        </w:tc>
      </w:tr>
      <w:tr w:rsidR="00B05821" w:rsidRPr="00B05821" w:rsidTr="00D74A6D">
        <w:trPr>
          <w:trHeight w:val="570"/>
        </w:trPr>
        <w:tc>
          <w:tcPr>
            <w:tcW w:w="9640" w:type="dxa"/>
            <w:gridSpan w:val="4"/>
            <w:shd w:val="clear" w:color="auto" w:fill="auto"/>
          </w:tcPr>
          <w:p w:rsidR="00B05821" w:rsidRPr="00BD4B77"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Мифология в современных произведениях</w:t>
            </w:r>
          </w:p>
        </w:tc>
      </w:tr>
      <w:tr w:rsidR="00B05821" w:rsidRPr="00B05821" w:rsidTr="00D74A6D">
        <w:trPr>
          <w:trHeight w:val="126"/>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12</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Понятие мифа как произведения детской литературы;</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Восприятие аудио- и видеоматериалов, презентации элективного курса; ответы на вопросы, беседа</w:t>
            </w:r>
          </w:p>
        </w:tc>
      </w:tr>
      <w:tr w:rsidR="00B05821" w:rsidRPr="00B05821" w:rsidTr="00D74A6D">
        <w:trPr>
          <w:trHeight w:val="13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13</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Мифические персонажи</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16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14-15</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Понятие «бродячего» сюжета</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Иллюстрациями, просмотр отрывков фильмов и мультфильмов с комментариями</w:t>
            </w:r>
          </w:p>
        </w:tc>
      </w:tr>
      <w:tr w:rsidR="00B05821" w:rsidRPr="00B05821" w:rsidTr="00D74A6D">
        <w:trPr>
          <w:trHeight w:val="120"/>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16</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Отличие мифа от фэнтези</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536"/>
        </w:trPr>
        <w:tc>
          <w:tcPr>
            <w:tcW w:w="9640" w:type="dxa"/>
            <w:gridSpan w:val="4"/>
            <w:shd w:val="clear" w:color="auto" w:fill="auto"/>
          </w:tcPr>
          <w:p w:rsidR="00B05821" w:rsidRPr="00B05821" w:rsidRDefault="00B05821" w:rsidP="00C117E7">
            <w:pPr>
              <w:spacing w:after="0" w:line="240" w:lineRule="auto"/>
              <w:ind w:left="72"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Современная поэзия детских поэтов</w:t>
            </w:r>
          </w:p>
        </w:tc>
      </w:tr>
      <w:tr w:rsidR="00B05821" w:rsidRPr="00B05821" w:rsidTr="00D74A6D">
        <w:trPr>
          <w:trHeight w:val="150"/>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17</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Явление детской поэзии</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 xml:space="preserve">Запись лекции, работа с критикой, работа </w:t>
            </w:r>
            <w:r w:rsidRPr="00B05821">
              <w:rPr>
                <w:rFonts w:ascii="Times New Roman" w:hAnsi="Times New Roman" w:cs="Times New Roman"/>
                <w:color w:val="000000"/>
                <w:sz w:val="28"/>
                <w:szCs w:val="28"/>
              </w:rPr>
              <w:lastRenderedPageBreak/>
              <w:t>со слайдовыми презентациями, анализ произведений, установление аналогий, работа с текстом, работа с иллюстрациями</w:t>
            </w:r>
          </w:p>
        </w:tc>
      </w:tr>
      <w:tr w:rsidR="00B05821" w:rsidRPr="00B05821" w:rsidTr="00D74A6D">
        <w:trPr>
          <w:trHeight w:val="16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lastRenderedPageBreak/>
              <w:t>18-19</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Из истории вопроса детской поэзии</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96"/>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20-21</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Детская поэзия и ее развитие в современном мире</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Иллюстрациями, просмотр отрывков фильмов и мультфильмов с комментариями</w:t>
            </w:r>
          </w:p>
        </w:tc>
      </w:tr>
      <w:tr w:rsidR="00B05821" w:rsidRPr="00B05821" w:rsidTr="00D74A6D">
        <w:trPr>
          <w:trHeight w:val="165"/>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22</w:t>
            </w:r>
          </w:p>
          <w:p w:rsidR="00B05821" w:rsidRPr="00B05821" w:rsidRDefault="00B05821" w:rsidP="00C117E7">
            <w:pPr>
              <w:spacing w:after="0" w:line="240" w:lineRule="auto"/>
              <w:ind w:firstLine="709"/>
              <w:rPr>
                <w:rFonts w:ascii="Times New Roman" w:hAnsi="Times New Roman" w:cs="Times New Roman"/>
                <w:color w:val="000000"/>
                <w:sz w:val="28"/>
                <w:szCs w:val="28"/>
              </w:rPr>
            </w:pP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1</w:t>
            </w:r>
          </w:p>
        </w:tc>
        <w:tc>
          <w:tcPr>
            <w:tcW w:w="411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Поэты детям Олег Раин, Григорий Остер, Эдуард Успенский</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Запись тезисов, установление  аналогий, работа с цитатами и отрывками текста, ответы на проблемные вопросы.</w:t>
            </w:r>
          </w:p>
        </w:tc>
      </w:tr>
      <w:tr w:rsidR="00B05821" w:rsidRPr="00B05821" w:rsidTr="00D74A6D">
        <w:trPr>
          <w:trHeight w:val="630"/>
        </w:trPr>
        <w:tc>
          <w:tcPr>
            <w:tcW w:w="9640" w:type="dxa"/>
            <w:gridSpan w:val="4"/>
            <w:shd w:val="clear" w:color="auto" w:fill="auto"/>
          </w:tcPr>
          <w:p w:rsidR="00B05821" w:rsidRPr="00B05821" w:rsidRDefault="00B05821" w:rsidP="00C117E7">
            <w:pPr>
              <w:spacing w:after="0" w:line="240" w:lineRule="auto"/>
              <w:ind w:firstLine="709"/>
              <w:jc w:val="center"/>
              <w:rPr>
                <w:rFonts w:ascii="Times New Roman" w:hAnsi="Times New Roman" w:cs="Times New Roman"/>
                <w:color w:val="000000"/>
                <w:sz w:val="28"/>
                <w:szCs w:val="28"/>
              </w:rPr>
            </w:pPr>
            <w:r w:rsidRPr="00B05821">
              <w:rPr>
                <w:rFonts w:ascii="Times New Roman" w:hAnsi="Times New Roman" w:cs="Times New Roman"/>
                <w:b/>
                <w:color w:val="000000"/>
                <w:sz w:val="28"/>
                <w:szCs w:val="28"/>
              </w:rPr>
              <w:t>Писатели и поэты о детстве</w:t>
            </w:r>
          </w:p>
        </w:tc>
      </w:tr>
      <w:tr w:rsidR="00B05821" w:rsidRPr="00B05821" w:rsidTr="00D74A6D">
        <w:trPr>
          <w:trHeight w:val="150"/>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23-24</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Детские писатели: прошлое, настоящее, будущее: Артур Гиваргизов, Сергей Махотин, Ксения Драгунская</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111"/>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25-26</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Широта жанрово-тематического диапазона преобладание малых жанров: баллада, очерк, повесть;</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126"/>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27-28</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Достижения детской литературы в годы войны Гайдар» В добрый путь», С.Маршак «Родные дети», А.Барто «Юные патриоты», Л.Воронкова «Девочка из города» др.), пути ее развития в послевоенные годы (В.Катаев «Сын полка», А.Лихачев «Мой генерал», А.Приставкин (Ночевала тучка золотая»)</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Иллюстрациями, просмотр отрывков фильмов и мультфильмов с комментариями</w:t>
            </w:r>
          </w:p>
        </w:tc>
      </w:tr>
      <w:tr w:rsidR="00B05821" w:rsidRPr="00B05821" w:rsidTr="00D74A6D">
        <w:trPr>
          <w:trHeight w:val="690"/>
        </w:trPr>
        <w:tc>
          <w:tcPr>
            <w:tcW w:w="9640" w:type="dxa"/>
            <w:gridSpan w:val="4"/>
            <w:shd w:val="clear" w:color="auto" w:fill="auto"/>
          </w:tcPr>
          <w:p w:rsidR="00B05821" w:rsidRPr="00BD4B77" w:rsidRDefault="00B05821" w:rsidP="00C117E7">
            <w:pPr>
              <w:spacing w:after="0" w:line="240" w:lineRule="auto"/>
              <w:ind w:firstLine="709"/>
              <w:jc w:val="center"/>
              <w:rPr>
                <w:rFonts w:ascii="Times New Roman" w:hAnsi="Times New Roman" w:cs="Times New Roman"/>
                <w:b/>
                <w:color w:val="000000"/>
                <w:sz w:val="28"/>
                <w:szCs w:val="28"/>
              </w:rPr>
            </w:pPr>
            <w:r w:rsidRPr="00B05821">
              <w:rPr>
                <w:rFonts w:ascii="Times New Roman" w:hAnsi="Times New Roman" w:cs="Times New Roman"/>
                <w:b/>
                <w:color w:val="000000"/>
                <w:sz w:val="28"/>
                <w:szCs w:val="28"/>
              </w:rPr>
              <w:lastRenderedPageBreak/>
              <w:t>Природа и человек в детской литературе XX  века</w:t>
            </w:r>
          </w:p>
        </w:tc>
      </w:tr>
      <w:tr w:rsidR="00B05821" w:rsidRPr="00B05821" w:rsidTr="00D74A6D">
        <w:trPr>
          <w:trHeight w:val="146"/>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29-30</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Детские писатели и природа</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Запись лекции, работа с критикой, работа со слайдовыми презентациями, анализ произведений, установление аналогий, работа с текстом, работа с иллюстрациями</w:t>
            </w:r>
          </w:p>
        </w:tc>
      </w:tr>
      <w:tr w:rsidR="00B05821" w:rsidRPr="00B05821" w:rsidTr="00D74A6D">
        <w:trPr>
          <w:trHeight w:val="90"/>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31-32</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 xml:space="preserve">Роль произведений о природе как средство формирования экологического воспитания </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Иллюстрациями, просмотр отрывков фильмов и мультфильмов с комментариями</w:t>
            </w:r>
          </w:p>
        </w:tc>
      </w:tr>
      <w:tr w:rsidR="00B05821" w:rsidRPr="00B05821" w:rsidTr="00D74A6D">
        <w:trPr>
          <w:trHeight w:val="171"/>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33-34</w:t>
            </w: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r w:rsidRPr="00B05821">
              <w:rPr>
                <w:rFonts w:ascii="Times New Roman" w:hAnsi="Times New Roman" w:cs="Times New Roman"/>
                <w:color w:val="000000"/>
                <w:sz w:val="28"/>
                <w:szCs w:val="28"/>
              </w:rPr>
              <w:t>2</w:t>
            </w:r>
          </w:p>
        </w:tc>
        <w:tc>
          <w:tcPr>
            <w:tcW w:w="4111"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Роль произведений о животных в формировании гуманного отношения к окружающему миру.</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color w:val="000000"/>
                <w:sz w:val="28"/>
                <w:szCs w:val="28"/>
              </w:rPr>
            </w:pPr>
            <w:r w:rsidRPr="00B05821">
              <w:rPr>
                <w:rFonts w:ascii="Times New Roman" w:hAnsi="Times New Roman" w:cs="Times New Roman"/>
                <w:color w:val="000000"/>
                <w:sz w:val="28"/>
                <w:szCs w:val="28"/>
              </w:rPr>
              <w:t>Анализ произведений, установление аналогий, ответы на проблемные вопросы</w:t>
            </w:r>
          </w:p>
        </w:tc>
      </w:tr>
      <w:tr w:rsidR="00B05821" w:rsidRPr="00B05821" w:rsidTr="00D74A6D">
        <w:trPr>
          <w:trHeight w:val="171"/>
        </w:trPr>
        <w:tc>
          <w:tcPr>
            <w:tcW w:w="1101"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p>
        </w:tc>
        <w:tc>
          <w:tcPr>
            <w:tcW w:w="992" w:type="dxa"/>
            <w:shd w:val="clear" w:color="auto" w:fill="auto"/>
          </w:tcPr>
          <w:p w:rsidR="00B05821" w:rsidRPr="00B05821" w:rsidRDefault="00B05821" w:rsidP="00C117E7">
            <w:pPr>
              <w:spacing w:after="0" w:line="240" w:lineRule="auto"/>
              <w:ind w:firstLine="709"/>
              <w:rPr>
                <w:rFonts w:ascii="Times New Roman" w:hAnsi="Times New Roman" w:cs="Times New Roman"/>
                <w:color w:val="000000"/>
                <w:sz w:val="28"/>
                <w:szCs w:val="28"/>
              </w:rPr>
            </w:pPr>
          </w:p>
        </w:tc>
        <w:tc>
          <w:tcPr>
            <w:tcW w:w="4111" w:type="dxa"/>
            <w:shd w:val="clear" w:color="auto" w:fill="auto"/>
          </w:tcPr>
          <w:p w:rsidR="00B05821" w:rsidRPr="00B05821" w:rsidRDefault="00B05821" w:rsidP="00C117E7">
            <w:pPr>
              <w:spacing w:after="0" w:line="240" w:lineRule="auto"/>
              <w:ind w:firstLine="709"/>
              <w:jc w:val="right"/>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Итого:</w:t>
            </w:r>
          </w:p>
        </w:tc>
        <w:tc>
          <w:tcPr>
            <w:tcW w:w="3436" w:type="dxa"/>
            <w:shd w:val="clear" w:color="auto" w:fill="auto"/>
          </w:tcPr>
          <w:p w:rsidR="00B05821" w:rsidRPr="00B05821" w:rsidRDefault="00B05821" w:rsidP="00C117E7">
            <w:pPr>
              <w:spacing w:after="0" w:line="240" w:lineRule="auto"/>
              <w:ind w:firstLine="709"/>
              <w:jc w:val="both"/>
              <w:rPr>
                <w:rFonts w:ascii="Times New Roman" w:hAnsi="Times New Roman" w:cs="Times New Roman"/>
                <w:b/>
                <w:color w:val="000000"/>
                <w:sz w:val="28"/>
                <w:szCs w:val="28"/>
              </w:rPr>
            </w:pPr>
            <w:r w:rsidRPr="00B05821">
              <w:rPr>
                <w:rFonts w:ascii="Times New Roman" w:hAnsi="Times New Roman" w:cs="Times New Roman"/>
                <w:b/>
                <w:color w:val="000000"/>
                <w:sz w:val="28"/>
                <w:szCs w:val="28"/>
              </w:rPr>
              <w:t>34</w:t>
            </w:r>
          </w:p>
        </w:tc>
      </w:tr>
    </w:tbl>
    <w:p w:rsidR="005A2CF8" w:rsidRPr="00C1155F" w:rsidRDefault="005A2CF8" w:rsidP="00C117E7">
      <w:pPr>
        <w:pStyle w:val="a3"/>
        <w:ind w:firstLine="709"/>
        <w:jc w:val="both"/>
        <w:rPr>
          <w:rFonts w:ascii="Times New Roman" w:hAnsi="Times New Roman" w:cs="Times New Roman"/>
          <w:sz w:val="28"/>
          <w:szCs w:val="28"/>
        </w:rPr>
      </w:pPr>
    </w:p>
    <w:p w:rsidR="005A2CF8" w:rsidRPr="00C1155F" w:rsidRDefault="005A2CF8" w:rsidP="00C117E7">
      <w:pPr>
        <w:pStyle w:val="a3"/>
        <w:ind w:firstLine="709"/>
        <w:jc w:val="both"/>
        <w:rPr>
          <w:rFonts w:ascii="Times New Roman" w:hAnsi="Times New Roman" w:cs="Times New Roman"/>
          <w:sz w:val="28"/>
          <w:szCs w:val="28"/>
          <w:u w:val="single"/>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356173" w:rsidRDefault="00356173"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BD4B77" w:rsidRDefault="00BD4B77"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p>
    <w:p w:rsidR="00995E86" w:rsidRPr="00370F0F" w:rsidRDefault="00995E86" w:rsidP="00C117E7">
      <w:pPr>
        <w:autoSpaceDE w:val="0"/>
        <w:autoSpaceDN w:val="0"/>
        <w:adjustRightInd w:val="0"/>
        <w:spacing w:after="0" w:line="240" w:lineRule="auto"/>
        <w:ind w:firstLine="709"/>
        <w:jc w:val="center"/>
        <w:rPr>
          <w:rFonts w:ascii="Times New Roman CYR" w:hAnsi="Times New Roman CYR" w:cs="Times New Roman CYR"/>
          <w:b/>
          <w:bCs/>
          <w:i/>
          <w:iCs/>
          <w:color w:val="000000" w:themeColor="text1"/>
          <w:sz w:val="28"/>
          <w:szCs w:val="28"/>
        </w:rPr>
      </w:pPr>
      <w:r w:rsidRPr="00370F0F">
        <w:rPr>
          <w:rFonts w:ascii="Times New Roman CYR" w:hAnsi="Times New Roman CYR" w:cs="Times New Roman CYR"/>
          <w:b/>
          <w:bCs/>
          <w:i/>
          <w:iCs/>
          <w:color w:val="000000" w:themeColor="text1"/>
          <w:sz w:val="28"/>
          <w:szCs w:val="28"/>
        </w:rPr>
        <w:t>Парамонова Антонина Алексеевна,</w:t>
      </w:r>
    </w:p>
    <w:p w:rsidR="00995E86" w:rsidRPr="00370F0F" w:rsidRDefault="00995E86" w:rsidP="00C117E7">
      <w:pPr>
        <w:autoSpaceDE w:val="0"/>
        <w:autoSpaceDN w:val="0"/>
        <w:adjustRightInd w:val="0"/>
        <w:spacing w:after="0" w:line="240" w:lineRule="auto"/>
        <w:ind w:firstLine="709"/>
        <w:jc w:val="center"/>
        <w:rPr>
          <w:rFonts w:ascii="Times New Roman CYR" w:hAnsi="Times New Roman CYR" w:cs="Times New Roman CYR"/>
          <w:i/>
          <w:iCs/>
          <w:color w:val="000000" w:themeColor="text1"/>
          <w:sz w:val="28"/>
          <w:szCs w:val="28"/>
        </w:rPr>
      </w:pPr>
      <w:r w:rsidRPr="00370F0F">
        <w:rPr>
          <w:rFonts w:ascii="Times New Roman CYR" w:hAnsi="Times New Roman CYR" w:cs="Times New Roman CYR"/>
          <w:i/>
          <w:iCs/>
          <w:color w:val="000000" w:themeColor="text1"/>
          <w:sz w:val="28"/>
          <w:szCs w:val="28"/>
        </w:rPr>
        <w:t>учитель биологии, заместитель директора по УР в начальных классах</w:t>
      </w:r>
    </w:p>
    <w:p w:rsidR="00995E86" w:rsidRPr="008307C6" w:rsidRDefault="00995E86" w:rsidP="00C117E7">
      <w:pPr>
        <w:autoSpaceDE w:val="0"/>
        <w:autoSpaceDN w:val="0"/>
        <w:adjustRightInd w:val="0"/>
        <w:spacing w:after="0" w:line="240" w:lineRule="auto"/>
        <w:ind w:firstLine="709"/>
        <w:jc w:val="center"/>
        <w:rPr>
          <w:rFonts w:ascii="Times New Roman" w:hAnsi="Times New Roman" w:cs="Times New Roman"/>
          <w:i/>
          <w:iCs/>
          <w:color w:val="000000" w:themeColor="text1"/>
          <w:sz w:val="28"/>
          <w:szCs w:val="28"/>
        </w:rPr>
      </w:pPr>
      <w:r w:rsidRPr="00370F0F">
        <w:rPr>
          <w:rFonts w:ascii="Times New Roman CYR" w:hAnsi="Times New Roman CYR" w:cs="Times New Roman CYR"/>
          <w:i/>
          <w:iCs/>
          <w:color w:val="000000" w:themeColor="text1"/>
          <w:sz w:val="28"/>
          <w:szCs w:val="28"/>
        </w:rPr>
        <w:t xml:space="preserve">МОУ </w:t>
      </w:r>
      <w:r w:rsidRPr="008307C6">
        <w:rPr>
          <w:rFonts w:ascii="Times New Roman" w:hAnsi="Times New Roman" w:cs="Times New Roman"/>
          <w:i/>
          <w:iCs/>
          <w:color w:val="000000" w:themeColor="text1"/>
          <w:sz w:val="28"/>
          <w:szCs w:val="28"/>
        </w:rPr>
        <w:t>«</w:t>
      </w:r>
      <w:r w:rsidRPr="00370F0F">
        <w:rPr>
          <w:rFonts w:ascii="Times New Roman CYR" w:hAnsi="Times New Roman CYR" w:cs="Times New Roman CYR"/>
          <w:i/>
          <w:iCs/>
          <w:color w:val="000000" w:themeColor="text1"/>
          <w:sz w:val="28"/>
          <w:szCs w:val="28"/>
        </w:rPr>
        <w:t>Лямбирская СОШ №2</w:t>
      </w:r>
      <w:r w:rsidRPr="008307C6">
        <w:rPr>
          <w:rFonts w:ascii="Times New Roman" w:hAnsi="Times New Roman" w:cs="Times New Roman"/>
          <w:i/>
          <w:iCs/>
          <w:color w:val="000000" w:themeColor="text1"/>
          <w:sz w:val="28"/>
          <w:szCs w:val="28"/>
        </w:rPr>
        <w:t>»</w:t>
      </w:r>
    </w:p>
    <w:p w:rsidR="00995E86" w:rsidRPr="008307C6" w:rsidRDefault="00995E86" w:rsidP="00C117E7">
      <w:pPr>
        <w:autoSpaceDE w:val="0"/>
        <w:autoSpaceDN w:val="0"/>
        <w:adjustRightInd w:val="0"/>
        <w:spacing w:after="0" w:line="240" w:lineRule="auto"/>
        <w:ind w:firstLine="709"/>
        <w:jc w:val="center"/>
        <w:rPr>
          <w:rFonts w:ascii="Calibri" w:hAnsi="Calibri" w:cs="Calibri"/>
          <w:color w:val="000000" w:themeColor="text1"/>
        </w:rPr>
      </w:pPr>
    </w:p>
    <w:p w:rsidR="00995E86" w:rsidRPr="00967F7A" w:rsidRDefault="00995E86" w:rsidP="00C117E7">
      <w:pPr>
        <w:autoSpaceDE w:val="0"/>
        <w:autoSpaceDN w:val="0"/>
        <w:adjustRightInd w:val="0"/>
        <w:spacing w:after="0" w:line="240" w:lineRule="auto"/>
        <w:ind w:firstLine="709"/>
        <w:jc w:val="center"/>
        <w:rPr>
          <w:rFonts w:ascii="Times New Roman CYR" w:hAnsi="Times New Roman CYR" w:cs="Times New Roman CYR"/>
          <w:b/>
          <w:color w:val="000000" w:themeColor="text1"/>
          <w:sz w:val="28"/>
          <w:szCs w:val="28"/>
        </w:rPr>
      </w:pPr>
      <w:r w:rsidRPr="00967F7A">
        <w:rPr>
          <w:rFonts w:ascii="Times New Roman CYR" w:hAnsi="Times New Roman CYR" w:cs="Times New Roman CYR"/>
          <w:b/>
          <w:color w:val="000000" w:themeColor="text1"/>
          <w:sz w:val="28"/>
          <w:szCs w:val="28"/>
        </w:rPr>
        <w:t>ПРОГРАММА ВНЕУРОЧНОЙ ДЕЯТЕЛЬНОСТИ</w:t>
      </w:r>
    </w:p>
    <w:p w:rsidR="00995E86" w:rsidRPr="00370F0F" w:rsidRDefault="00995E86" w:rsidP="00C117E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w:t>
      </w:r>
      <w:r w:rsidR="00BD4B77">
        <w:rPr>
          <w:rFonts w:ascii="Times New Roman CYR" w:hAnsi="Times New Roman CYR" w:cs="Times New Roman CYR"/>
          <w:b/>
          <w:bCs/>
          <w:color w:val="000000" w:themeColor="text1"/>
          <w:sz w:val="28"/>
          <w:szCs w:val="28"/>
        </w:rPr>
        <w:t>ЭКОЛОГИЧЕСКИЙ КЛАСС</w:t>
      </w:r>
      <w:r w:rsidRPr="00370F0F">
        <w:rPr>
          <w:rFonts w:ascii="Times New Roman" w:hAnsi="Times New Roman" w:cs="Times New Roman"/>
          <w:b/>
          <w:bCs/>
          <w:color w:val="000000" w:themeColor="text1"/>
          <w:sz w:val="28"/>
          <w:szCs w:val="28"/>
        </w:rPr>
        <w:t>»</w:t>
      </w:r>
    </w:p>
    <w:p w:rsidR="00995E86" w:rsidRPr="00967F7A" w:rsidRDefault="00995E86" w:rsidP="00C117E7">
      <w:pPr>
        <w:autoSpaceDE w:val="0"/>
        <w:autoSpaceDN w:val="0"/>
        <w:adjustRightInd w:val="0"/>
        <w:spacing w:after="0" w:line="240" w:lineRule="auto"/>
        <w:ind w:firstLine="709"/>
        <w:jc w:val="center"/>
        <w:rPr>
          <w:rFonts w:ascii="Times New Roman CYR" w:hAnsi="Times New Roman CYR" w:cs="Times New Roman CYR"/>
          <w:b/>
          <w:color w:val="000000" w:themeColor="text1"/>
          <w:sz w:val="28"/>
          <w:szCs w:val="28"/>
        </w:rPr>
      </w:pPr>
      <w:r>
        <w:rPr>
          <w:rFonts w:ascii="Times New Roman CYR" w:hAnsi="Times New Roman CYR" w:cs="Times New Roman CYR"/>
          <w:b/>
          <w:color w:val="000000" w:themeColor="text1"/>
          <w:sz w:val="28"/>
          <w:szCs w:val="28"/>
        </w:rPr>
        <w:t xml:space="preserve"> 5</w:t>
      </w:r>
      <w:r w:rsidR="00BD4B77">
        <w:rPr>
          <w:rFonts w:ascii="Times New Roman CYR" w:hAnsi="Times New Roman CYR" w:cs="Times New Roman CYR"/>
          <w:b/>
          <w:color w:val="000000" w:themeColor="text1"/>
          <w:sz w:val="28"/>
          <w:szCs w:val="28"/>
        </w:rPr>
        <w:t xml:space="preserve"> </w:t>
      </w:r>
      <w:r>
        <w:rPr>
          <w:rFonts w:ascii="Times New Roman CYR" w:hAnsi="Times New Roman CYR" w:cs="Times New Roman CYR"/>
          <w:b/>
          <w:color w:val="000000" w:themeColor="text1"/>
          <w:sz w:val="28"/>
          <w:szCs w:val="28"/>
        </w:rPr>
        <w:t>(экологический) класс</w:t>
      </w:r>
      <w:r w:rsidRPr="00967F7A">
        <w:rPr>
          <w:rFonts w:ascii="Times New Roman CYR" w:hAnsi="Times New Roman CYR" w:cs="Times New Roman CYR"/>
          <w:b/>
          <w:color w:val="000000" w:themeColor="text1"/>
          <w:sz w:val="28"/>
          <w:szCs w:val="28"/>
        </w:rPr>
        <w:t xml:space="preserve">  </w:t>
      </w:r>
    </w:p>
    <w:p w:rsidR="00995E86" w:rsidRPr="00370F0F" w:rsidRDefault="00995E86" w:rsidP="00C117E7">
      <w:pPr>
        <w:autoSpaceDE w:val="0"/>
        <w:autoSpaceDN w:val="0"/>
        <w:adjustRightInd w:val="0"/>
        <w:spacing w:after="0" w:line="240" w:lineRule="auto"/>
        <w:ind w:firstLine="709"/>
        <w:jc w:val="center"/>
        <w:rPr>
          <w:rFonts w:ascii="Calibri" w:hAnsi="Calibri" w:cs="Calibri"/>
          <w:color w:val="000000" w:themeColor="text1"/>
        </w:rPr>
      </w:pPr>
    </w:p>
    <w:p w:rsidR="00995E86" w:rsidRPr="00370F0F" w:rsidRDefault="00995E86" w:rsidP="00C117E7">
      <w:pPr>
        <w:autoSpaceDE w:val="0"/>
        <w:autoSpaceDN w:val="0"/>
        <w:adjustRightInd w:val="0"/>
        <w:spacing w:after="0" w:line="240" w:lineRule="auto"/>
        <w:ind w:firstLine="709"/>
        <w:jc w:val="center"/>
        <w:rPr>
          <w:rFonts w:ascii="Calibri" w:hAnsi="Calibri" w:cs="Calibri"/>
          <w:color w:val="000000" w:themeColor="text1"/>
        </w:rPr>
      </w:pPr>
    </w:p>
    <w:p w:rsidR="00995E86" w:rsidRPr="00370F0F" w:rsidRDefault="00995E86" w:rsidP="00C117E7">
      <w:pPr>
        <w:autoSpaceDE w:val="0"/>
        <w:autoSpaceDN w:val="0"/>
        <w:adjustRightInd w:val="0"/>
        <w:spacing w:after="0" w:line="240" w:lineRule="auto"/>
        <w:ind w:firstLine="709"/>
        <w:jc w:val="center"/>
        <w:rPr>
          <w:rFonts w:ascii="Calibri" w:hAnsi="Calibri" w:cs="Calibri"/>
          <w:color w:val="000000" w:themeColor="text1"/>
        </w:rPr>
      </w:pPr>
    </w:p>
    <w:p w:rsidR="00995E86" w:rsidRPr="00370F0F" w:rsidRDefault="00995E86" w:rsidP="00C117E7">
      <w:pPr>
        <w:autoSpaceDE w:val="0"/>
        <w:autoSpaceDN w:val="0"/>
        <w:adjustRightInd w:val="0"/>
        <w:spacing w:after="0" w:line="240" w:lineRule="auto"/>
        <w:ind w:firstLine="709"/>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 xml:space="preserve">Пояснительная записка </w:t>
      </w:r>
    </w:p>
    <w:p w:rsidR="00995E86" w:rsidRPr="00370F0F" w:rsidRDefault="00995E86" w:rsidP="00C117E7">
      <w:pPr>
        <w:autoSpaceDE w:val="0"/>
        <w:autoSpaceDN w:val="0"/>
        <w:adjustRightInd w:val="0"/>
        <w:spacing w:after="0" w:line="240" w:lineRule="auto"/>
        <w:ind w:firstLine="709"/>
        <w:jc w:val="center"/>
        <w:rPr>
          <w:rFonts w:ascii="Times New Roman CYR" w:hAnsi="Times New Roman CYR" w:cs="Times New Roman CYR"/>
          <w:b/>
          <w:bCs/>
          <w:color w:val="000000" w:themeColor="text1"/>
          <w:sz w:val="28"/>
          <w:szCs w:val="28"/>
        </w:rPr>
      </w:pPr>
    </w:p>
    <w:p w:rsidR="00995E86" w:rsidRPr="00370F0F" w:rsidRDefault="00995E86" w:rsidP="00C117E7">
      <w:pPr>
        <w:spacing w:after="0" w:line="240" w:lineRule="auto"/>
        <w:ind w:firstLine="709"/>
        <w:jc w:val="right"/>
        <w:rPr>
          <w:rFonts w:ascii="Times New Roman CYR" w:hAnsi="Times New Roman CYR" w:cs="Times New Roman CYR"/>
          <w:color w:val="000000" w:themeColor="text1"/>
        </w:rPr>
      </w:pPr>
      <w:r w:rsidRPr="00370F0F">
        <w:rPr>
          <w:rFonts w:ascii="Times New Roman" w:hAnsi="Times New Roman" w:cs="Times New Roman"/>
          <w:color w:val="000000" w:themeColor="text1"/>
        </w:rPr>
        <w:t>«</w:t>
      </w:r>
      <w:r w:rsidRPr="00370F0F">
        <w:rPr>
          <w:rFonts w:ascii="Times New Roman CYR" w:hAnsi="Times New Roman CYR" w:cs="Times New Roman CYR"/>
          <w:color w:val="000000" w:themeColor="text1"/>
        </w:rPr>
        <w:t xml:space="preserve">Экология сегодня – это новый методический подход, </w:t>
      </w:r>
    </w:p>
    <w:p w:rsidR="00995E86" w:rsidRPr="00370F0F" w:rsidRDefault="00995E86" w:rsidP="00C117E7">
      <w:pPr>
        <w:spacing w:after="0" w:line="240" w:lineRule="auto"/>
        <w:ind w:firstLine="709"/>
        <w:jc w:val="right"/>
        <w:rPr>
          <w:rFonts w:ascii="Times New Roman CYR" w:hAnsi="Times New Roman CYR" w:cs="Times New Roman CYR"/>
          <w:color w:val="000000" w:themeColor="text1"/>
        </w:rPr>
      </w:pPr>
      <w:r w:rsidRPr="00370F0F">
        <w:rPr>
          <w:rFonts w:ascii="Times New Roman CYR" w:hAnsi="Times New Roman CYR" w:cs="Times New Roman CYR"/>
          <w:color w:val="000000" w:themeColor="text1"/>
        </w:rPr>
        <w:t>который должен использоваться во всех науках</w:t>
      </w:r>
    </w:p>
    <w:p w:rsidR="00995E86" w:rsidRPr="00370F0F" w:rsidRDefault="00995E86" w:rsidP="00C117E7">
      <w:pPr>
        <w:spacing w:after="0" w:line="240" w:lineRule="auto"/>
        <w:ind w:firstLine="709"/>
        <w:jc w:val="right"/>
        <w:rPr>
          <w:rFonts w:ascii="Times New Roman" w:hAnsi="Times New Roman" w:cs="Times New Roman"/>
          <w:color w:val="000000" w:themeColor="text1"/>
        </w:rPr>
      </w:pPr>
      <w:r w:rsidRPr="00370F0F">
        <w:rPr>
          <w:rFonts w:ascii="Times New Roman CYR" w:hAnsi="Times New Roman CYR" w:cs="Times New Roman CYR"/>
          <w:color w:val="000000" w:themeColor="text1"/>
        </w:rPr>
        <w:t xml:space="preserve"> и должен пронизывать все школьное образование.</w:t>
      </w:r>
      <w:r w:rsidRPr="00370F0F">
        <w:rPr>
          <w:rFonts w:ascii="Times New Roman" w:hAnsi="Times New Roman" w:cs="Times New Roman"/>
          <w:color w:val="000000" w:themeColor="text1"/>
        </w:rPr>
        <w:t xml:space="preserve">» </w:t>
      </w:r>
    </w:p>
    <w:p w:rsidR="00995E86" w:rsidRPr="00370F0F" w:rsidRDefault="00995E86" w:rsidP="00C117E7">
      <w:pPr>
        <w:spacing w:after="0" w:line="240" w:lineRule="auto"/>
        <w:ind w:firstLine="709"/>
        <w:jc w:val="right"/>
        <w:rPr>
          <w:rFonts w:ascii="Times New Roman CYR" w:hAnsi="Times New Roman CYR" w:cs="Times New Roman CYR"/>
          <w:color w:val="000000" w:themeColor="text1"/>
        </w:rPr>
      </w:pPr>
      <w:r w:rsidRPr="00370F0F">
        <w:rPr>
          <w:rFonts w:ascii="Times New Roman CYR" w:hAnsi="Times New Roman CYR" w:cs="Times New Roman CYR"/>
          <w:color w:val="000000" w:themeColor="text1"/>
        </w:rPr>
        <w:t>В.М. Смирнов.</w:t>
      </w:r>
    </w:p>
    <w:p w:rsidR="00995E86" w:rsidRPr="008307C6" w:rsidRDefault="00995E86" w:rsidP="00C117E7">
      <w:pPr>
        <w:spacing w:after="0" w:line="240" w:lineRule="auto"/>
        <w:ind w:firstLine="709"/>
        <w:jc w:val="right"/>
        <w:rPr>
          <w:color w:val="000000" w:themeColor="text1"/>
        </w:rPr>
      </w:pPr>
    </w:p>
    <w:p w:rsidR="00995E86" w:rsidRPr="00370F0F" w:rsidRDefault="00995E86" w:rsidP="00C117E7">
      <w:pPr>
        <w:spacing w:after="0" w:line="240" w:lineRule="auto"/>
        <w:ind w:firstLine="709"/>
        <w:jc w:val="both"/>
        <w:rPr>
          <w:rFonts w:ascii="Times New Roman CYR" w:hAnsi="Times New Roman CYR" w:cs="Times New Roman CYR"/>
          <w:color w:val="000000" w:themeColor="text1"/>
          <w:sz w:val="28"/>
          <w:szCs w:val="28"/>
        </w:rPr>
      </w:pPr>
      <w:r>
        <w:rPr>
          <w:rFonts w:ascii="Times New Roman" w:hAnsi="Times New Roman" w:cs="Times New Roman"/>
          <w:color w:val="000000" w:themeColor="text1"/>
          <w:sz w:val="28"/>
          <w:szCs w:val="28"/>
        </w:rPr>
        <w:t xml:space="preserve">   </w:t>
      </w:r>
      <w:r w:rsidRPr="00370F0F">
        <w:rPr>
          <w:rFonts w:ascii="Times New Roman" w:hAnsi="Times New Roman" w:cs="Times New Roman"/>
          <w:color w:val="000000" w:themeColor="text1"/>
          <w:sz w:val="28"/>
          <w:szCs w:val="28"/>
        </w:rPr>
        <w:t>Данная программа составлена как результат моей</w:t>
      </w:r>
      <w:r>
        <w:rPr>
          <w:rFonts w:ascii="Times New Roman" w:hAnsi="Times New Roman" w:cs="Times New Roman"/>
          <w:color w:val="000000" w:themeColor="text1"/>
          <w:sz w:val="28"/>
          <w:szCs w:val="28"/>
        </w:rPr>
        <w:t xml:space="preserve"> </w:t>
      </w:r>
      <w:r w:rsidRPr="00370F0F">
        <w:rPr>
          <w:rFonts w:ascii="Times New Roman" w:hAnsi="Times New Roman" w:cs="Times New Roman"/>
          <w:color w:val="000000" w:themeColor="text1"/>
          <w:sz w:val="28"/>
          <w:szCs w:val="28"/>
        </w:rPr>
        <w:t>многолетней работы, в качестве учителя биологии, над формированием экологического мировоззрения у школьников через внеурочную деятельность,</w:t>
      </w:r>
      <w:r>
        <w:rPr>
          <w:rFonts w:ascii="Times New Roman" w:hAnsi="Times New Roman" w:cs="Times New Roman"/>
          <w:color w:val="000000" w:themeColor="text1"/>
          <w:sz w:val="28"/>
          <w:szCs w:val="28"/>
        </w:rPr>
        <w:t xml:space="preserve"> </w:t>
      </w:r>
      <w:r w:rsidRPr="00370F0F">
        <w:rPr>
          <w:rFonts w:ascii="Times New Roman" w:eastAsia="Times New Roman" w:hAnsi="Times New Roman" w:cs="Times New Roman"/>
          <w:color w:val="000000" w:themeColor="text1"/>
          <w:sz w:val="28"/>
          <w:szCs w:val="28"/>
        </w:rPr>
        <w:t xml:space="preserve">в соответствии с требованиями </w:t>
      </w:r>
      <w:r w:rsidRPr="00370F0F">
        <w:rPr>
          <w:rFonts w:ascii="Times New Roman" w:eastAsia="Times New Roman" w:hAnsi="Times New Roman" w:cs="Times New Roman"/>
          <w:bCs/>
          <w:iCs/>
          <w:color w:val="000000" w:themeColor="text1"/>
          <w:sz w:val="28"/>
          <w:szCs w:val="28"/>
        </w:rPr>
        <w:t>Федерального государственного  образовательного стандарта второго поколения основного  общего образования.</w:t>
      </w:r>
      <w:r>
        <w:rPr>
          <w:rFonts w:ascii="Times New Roman" w:eastAsia="Times New Roman" w:hAnsi="Times New Roman" w:cs="Times New Roman"/>
          <w:bCs/>
          <w:iCs/>
          <w:color w:val="000000" w:themeColor="text1"/>
          <w:sz w:val="28"/>
          <w:szCs w:val="28"/>
        </w:rPr>
        <w:t xml:space="preserve"> </w:t>
      </w:r>
      <w:r w:rsidRPr="00370F0F">
        <w:rPr>
          <w:rFonts w:ascii="Times New Roman" w:hAnsi="Times New Roman" w:cs="Times New Roman"/>
          <w:color w:val="000000" w:themeColor="text1"/>
          <w:sz w:val="28"/>
          <w:szCs w:val="28"/>
        </w:rPr>
        <w:t xml:space="preserve">Являясь одновременно классным руководителем пятиклассников, стараюсь решать вопросы подготовки детей к реальной жизни. В 2017 году наш класс в полном составе   вступил в Республиканскую детскую экологическую организацию </w:t>
      </w:r>
      <w:r w:rsidRPr="008307C6">
        <w:rPr>
          <w:rFonts w:ascii="Times New Roman" w:hAnsi="Times New Roman" w:cs="Times New Roman"/>
          <w:color w:val="000000" w:themeColor="text1"/>
          <w:sz w:val="28"/>
          <w:szCs w:val="28"/>
        </w:rPr>
        <w:t>«</w:t>
      </w:r>
      <w:r w:rsidRPr="00370F0F">
        <w:rPr>
          <w:rFonts w:ascii="Times New Roman" w:hAnsi="Times New Roman" w:cs="Times New Roman"/>
          <w:color w:val="000000" w:themeColor="text1"/>
          <w:sz w:val="28"/>
          <w:szCs w:val="28"/>
        </w:rPr>
        <w:t>Зеленый мир</w:t>
      </w:r>
      <w:r w:rsidRPr="008307C6">
        <w:rPr>
          <w:rFonts w:ascii="Times New Roman" w:hAnsi="Times New Roman" w:cs="Times New Roman"/>
          <w:color w:val="000000" w:themeColor="text1"/>
          <w:sz w:val="28"/>
          <w:szCs w:val="28"/>
        </w:rPr>
        <w:t xml:space="preserve">», </w:t>
      </w:r>
      <w:r w:rsidRPr="00370F0F">
        <w:rPr>
          <w:rFonts w:ascii="Times New Roman" w:hAnsi="Times New Roman" w:cs="Times New Roman"/>
          <w:color w:val="000000" w:themeColor="text1"/>
          <w:sz w:val="28"/>
          <w:szCs w:val="28"/>
        </w:rPr>
        <w:t>основателем которой являлся Вячеслав Михайлович Смирнов.</w:t>
      </w:r>
    </w:p>
    <w:p w:rsidR="00995E86" w:rsidRPr="00370F0F" w:rsidRDefault="00995E86" w:rsidP="00C117E7">
      <w:pPr>
        <w:spacing w:after="0" w:line="240" w:lineRule="auto"/>
        <w:ind w:firstLine="709"/>
        <w:jc w:val="both"/>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Обучающиеся пятых классов  очень любознательны, отзывчивы, восприимчивы, легко откликаются на тревоги и радости. Их возрастные особенности способствуют формированию основ экологической культуры, что и является целью экологического образования.</w:t>
      </w: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Природа</w:t>
      </w: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должна стать для </w:t>
      </w:r>
      <w:r w:rsidRPr="00370F0F">
        <w:rPr>
          <w:rFonts w:ascii="Times New Roman CYR" w:hAnsi="Times New Roman CYR" w:cs="Times New Roman CYR"/>
          <w:color w:val="000000" w:themeColor="text1"/>
          <w:sz w:val="28"/>
          <w:szCs w:val="28"/>
        </w:rPr>
        <w:lastRenderedPageBreak/>
        <w:t>каждого школьника не только живой лабораторией, где можно наблюдать и изучать жизнь ее обитателей, но и школой разумного пользования, умножения и сохранения ее богатств.</w:t>
      </w: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Программа позволяет познакомить обучающихся с экологией   как с  одной из отраслей биологической науки, и в то же время  как комплексной, междисциплинарной областью человеческого знания. Это позволяет  расширить представления обучающихся о современном состоянии экологических знаний, их месте в общей системе культуры, роли в жизни общества и каждого конкретного человека. Формирование экологической этики, экологической нравственности рассматриваются как неотъемлемый элемент культуры. Такой подход отвечает содержанию и целям экологического образования, в соответствии с которыми и разрабатывался данный курс.</w:t>
      </w:r>
    </w:p>
    <w:p w:rsidR="00995E86" w:rsidRPr="00370F0F" w:rsidRDefault="00995E86" w:rsidP="00C117E7">
      <w:pPr>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w:t>
      </w: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Слово </w:t>
      </w:r>
      <w:r w:rsidRPr="00370F0F">
        <w:rPr>
          <w:rFonts w:ascii="Times New Roman" w:hAnsi="Times New Roman" w:cs="Times New Roman"/>
          <w:color w:val="000000" w:themeColor="text1"/>
          <w:sz w:val="28"/>
          <w:szCs w:val="28"/>
        </w:rPr>
        <w:t>«</w:t>
      </w:r>
      <w:r w:rsidRPr="00370F0F">
        <w:rPr>
          <w:rFonts w:ascii="Times New Roman CYR" w:hAnsi="Times New Roman CYR" w:cs="Times New Roman CYR"/>
          <w:color w:val="000000" w:themeColor="text1"/>
          <w:sz w:val="28"/>
          <w:szCs w:val="28"/>
        </w:rPr>
        <w:t>экология</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греческого происхождения – от oicos – жилище, местопребывание, убежище, logos – наука.  Экология – наука о взаимоотношениях живых существ между собой и с окружающей их неживой природой. Эти связи образуют единую сложную систему, которую мы называем жизнью на Земле. Жизнь – это самое сложное явление в окружающем нас мире. Она изучается целой системой биологических наук. Задачи экологии изучить, как выживают различные виды в постоянно изменяющихся условиях жизни на Земле, что объединяет их с внешним миром, какие законы позволяют жизни сохранять устойчивость при колебаниях и нарушениях внешней среды.</w:t>
      </w:r>
    </w:p>
    <w:p w:rsidR="00995E86" w:rsidRPr="00370F0F" w:rsidRDefault="00995E86" w:rsidP="00C117E7">
      <w:pPr>
        <w:spacing w:after="0" w:line="240" w:lineRule="auto"/>
        <w:ind w:firstLine="709"/>
        <w:jc w:val="both"/>
        <w:rPr>
          <w:rFonts w:ascii="Times New Roman CYR" w:hAnsi="Times New Roman CYR" w:cs="Times New Roman CYR"/>
          <w:color w:val="000000" w:themeColor="text1"/>
          <w:sz w:val="28"/>
          <w:szCs w:val="28"/>
        </w:rPr>
      </w:pP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Программа курса </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Экологический класс </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построена с учетом возрастных особенностей детей. Она  дает обобщенные представления о жизни на Земле,  разнообразии, взаимосвязях организмов и среды обитания, о роли растений, животных и самого человека в сохранении жизни на Земле. Обучающиеся 5 класса вводятся в мир общих   экологических понятий через установление общих признаков жизни. За основу взята  информация </w:t>
      </w:r>
      <w:hyperlink r:id="rId9" w:history="1">
        <w:r w:rsidRPr="00370F0F">
          <w:rPr>
            <w:rFonts w:ascii="Times New Roman CYR" w:hAnsi="Times New Roman CYR" w:cs="Times New Roman CYR"/>
            <w:color w:val="000000" w:themeColor="text1"/>
            <w:sz w:val="28"/>
            <w:szCs w:val="28"/>
          </w:rPr>
          <w:t>о ж</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color w:val="000000" w:themeColor="text1"/>
            <w:sz w:val="28"/>
            <w:szCs w:val="28"/>
          </w:rPr>
          <w:t>ивой</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color w:val="000000" w:themeColor="text1"/>
            <w:sz w:val="28"/>
            <w:szCs w:val="28"/>
          </w:rPr>
          <w:t>и</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color w:val="000000" w:themeColor="text1"/>
            <w:sz w:val="28"/>
            <w:szCs w:val="28"/>
          </w:rPr>
          <w:t>неживо</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color w:val="000000" w:themeColor="text1"/>
            <w:sz w:val="28"/>
            <w:szCs w:val="28"/>
          </w:rPr>
          <w:t>й</w:t>
        </w:r>
        <w:r w:rsidRPr="00370F0F">
          <w:rPr>
            <w:rFonts w:ascii="Times New Roman" w:hAnsi="Times New Roman" w:cs="Times New Roman"/>
            <w:vanish/>
            <w:color w:val="000000" w:themeColor="text1"/>
            <w:sz w:val="28"/>
            <w:szCs w:val="28"/>
            <w:lang w:val="en-US"/>
          </w:rPr>
          <w:t>HYPERLINK</w:t>
        </w:r>
        <w:r w:rsidRPr="00370F0F">
          <w:rPr>
            <w:rFonts w:ascii="Times New Roman" w:hAnsi="Times New Roman" w:cs="Times New Roman"/>
            <w:vanish/>
            <w:color w:val="000000" w:themeColor="text1"/>
            <w:sz w:val="28"/>
            <w:szCs w:val="28"/>
          </w:rPr>
          <w:t xml:space="preserve"> "</w:t>
        </w:r>
        <w:r w:rsidRPr="00370F0F">
          <w:rPr>
            <w:rFonts w:ascii="Times New Roman" w:hAnsi="Times New Roman" w:cs="Times New Roman"/>
            <w:vanish/>
            <w:color w:val="000000" w:themeColor="text1"/>
            <w:sz w:val="28"/>
            <w:szCs w:val="28"/>
            <w:lang w:val="en-US"/>
          </w:rPr>
          <w:t>http</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ekollog</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ru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prirodu</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nado</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ohranyate</w:t>
        </w:r>
        <w:r w:rsidRPr="00370F0F">
          <w:rPr>
            <w:rFonts w:ascii="Times New Roman" w:hAnsi="Times New Roman" w:cs="Times New Roman"/>
            <w:vanish/>
            <w:color w:val="000000" w:themeColor="text1"/>
            <w:sz w:val="28"/>
            <w:szCs w:val="28"/>
          </w:rPr>
          <w:t>.</w:t>
        </w:r>
        <w:r w:rsidRPr="00370F0F">
          <w:rPr>
            <w:rFonts w:ascii="Times New Roman" w:hAnsi="Times New Roman" w:cs="Times New Roman"/>
            <w:vanish/>
            <w:color w:val="000000" w:themeColor="text1"/>
            <w:sz w:val="28"/>
            <w:szCs w:val="28"/>
            <w:lang w:val="en-US"/>
          </w:rPr>
          <w:t>html</w:t>
        </w:r>
        <w:r w:rsidRPr="00370F0F">
          <w:rPr>
            <w:rFonts w:ascii="Times New Roman" w:hAnsi="Times New Roman" w:cs="Times New Roman"/>
            <w:vanish/>
            <w:color w:val="000000" w:themeColor="text1"/>
            <w:sz w:val="28"/>
            <w:szCs w:val="28"/>
          </w:rPr>
          <w:t>"</w:t>
        </w:r>
        <w:r w:rsidRPr="00370F0F">
          <w:rPr>
            <w:rFonts w:ascii="Times New Roman" w:hAnsi="Times New Roman" w:cs="Times New Roman"/>
            <w:color w:val="000000" w:themeColor="text1"/>
            <w:sz w:val="28"/>
            <w:szCs w:val="28"/>
          </w:rPr>
          <w:t xml:space="preserve"> природе</w:t>
        </w:r>
      </w:hyperlink>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которую обучающиеся получили, изучая курс  </w:t>
      </w:r>
      <w:r w:rsidRPr="00370F0F">
        <w:rPr>
          <w:rFonts w:ascii="Times New Roman" w:hAnsi="Times New Roman" w:cs="Times New Roman"/>
          <w:color w:val="000000" w:themeColor="text1"/>
          <w:sz w:val="28"/>
          <w:szCs w:val="28"/>
        </w:rPr>
        <w:t>«</w:t>
      </w:r>
      <w:r w:rsidRPr="00370F0F">
        <w:rPr>
          <w:rFonts w:ascii="Times New Roman CYR" w:hAnsi="Times New Roman CYR" w:cs="Times New Roman CYR"/>
          <w:color w:val="000000" w:themeColor="text1"/>
          <w:sz w:val="28"/>
          <w:szCs w:val="28"/>
        </w:rPr>
        <w:t>Окружающий мир</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в начальном звене.  </w:t>
      </w:r>
    </w:p>
    <w:p w:rsidR="00995E86" w:rsidRPr="00370F0F" w:rsidRDefault="00995E86" w:rsidP="00C117E7">
      <w:pPr>
        <w:spacing w:after="0" w:line="240" w:lineRule="auto"/>
        <w:ind w:firstLine="709"/>
        <w:jc w:val="both"/>
        <w:rPr>
          <w:rFonts w:ascii="Times New Roman" w:eastAsia="Times New Roman" w:hAnsi="Times New Roman" w:cs="Times New Roman"/>
          <w:color w:val="000000" w:themeColor="text1"/>
          <w:sz w:val="28"/>
          <w:szCs w:val="28"/>
        </w:rPr>
      </w:pPr>
      <w:r w:rsidRPr="00370F0F">
        <w:rPr>
          <w:rFonts w:ascii="Times New Roman CYR" w:hAnsi="Times New Roman CYR" w:cs="Times New Roman CYR"/>
          <w:b/>
          <w:bCs/>
          <w:color w:val="000000" w:themeColor="text1"/>
          <w:sz w:val="28"/>
          <w:szCs w:val="28"/>
          <w:highlight w:val="white"/>
        </w:rPr>
        <w:t>Актуальность</w:t>
      </w:r>
      <w:r w:rsidRPr="00370F0F">
        <w:rPr>
          <w:rFonts w:ascii="Times New Roman CYR" w:hAnsi="Times New Roman CYR" w:cs="Times New Roman CYR"/>
          <w:color w:val="000000" w:themeColor="text1"/>
          <w:sz w:val="28"/>
          <w:szCs w:val="28"/>
          <w:highlight w:val="white"/>
        </w:rPr>
        <w:t>:  Экологическая проблема взаимодействия человека и природы, воздействия человеческого общества на окружающую среду приняла огромные масштабы. Возросли практические возможности как положительного, так и негативного влияния человека на природу. Своим потребительским отношением к природе люди уже нанесли ей непоправимый ущерб. Одно из ведущих мест в воспитании ответственного отношения к природе принадлежит ознакомлению обучающихся с окружающим миром, которое позволит систематизировать процесс приобретения знаний о природе, ее взаимосвязях, подробнее познакомить с характером природных особенностей родного края и страны, мероприятиями по охране окружающей среды. Таким образом, новизна и актуальность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экологических особенностей.</w:t>
      </w:r>
      <w:r>
        <w:rPr>
          <w:rFonts w:ascii="Times New Roman CYR" w:hAnsi="Times New Roman CYR" w:cs="Times New Roman CYR"/>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В курсе </w:t>
      </w:r>
      <w:r w:rsidRPr="00370F0F">
        <w:rPr>
          <w:rFonts w:ascii="Times New Roman" w:hAnsi="Times New Roman" w:cs="Times New Roman"/>
          <w:color w:val="000000" w:themeColor="text1"/>
          <w:sz w:val="28"/>
          <w:szCs w:val="28"/>
        </w:rPr>
        <w:t>«</w:t>
      </w:r>
      <w:r w:rsidRPr="00370F0F">
        <w:rPr>
          <w:rFonts w:ascii="Times New Roman CYR" w:hAnsi="Times New Roman CYR" w:cs="Times New Roman CYR"/>
          <w:color w:val="000000" w:themeColor="text1"/>
          <w:sz w:val="28"/>
          <w:szCs w:val="28"/>
        </w:rPr>
        <w:t xml:space="preserve">Экологический класс </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используются сведения о </w:t>
      </w:r>
      <w:r w:rsidRPr="00370F0F">
        <w:rPr>
          <w:rFonts w:ascii="Times New Roman CYR" w:hAnsi="Times New Roman CYR" w:cs="Times New Roman CYR"/>
          <w:color w:val="000000" w:themeColor="text1"/>
          <w:sz w:val="28"/>
          <w:szCs w:val="28"/>
        </w:rPr>
        <w:lastRenderedPageBreak/>
        <w:t>местной флоре и фауне. Это делает материал  значимым, позволяет формировать чувство любви к Родине, родному краю, бережное и уважительное отношение к природе, способствует эстетическому воспитанию.</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b/>
          <w:bCs/>
          <w:color w:val="000000" w:themeColor="text1"/>
          <w:sz w:val="28"/>
          <w:szCs w:val="28"/>
        </w:rPr>
        <w:t>Цель</w:t>
      </w:r>
      <w:r>
        <w:rPr>
          <w:rFonts w:ascii="Times New Roman CYR" w:hAnsi="Times New Roman CYR" w:cs="Times New Roman CYR"/>
          <w:b/>
          <w:bCs/>
          <w:color w:val="000000" w:themeColor="text1"/>
          <w:sz w:val="28"/>
          <w:szCs w:val="28"/>
        </w:rPr>
        <w:t xml:space="preserve"> </w:t>
      </w:r>
      <w:r w:rsidRPr="00370F0F">
        <w:rPr>
          <w:rFonts w:ascii="Times New Roman CYR" w:hAnsi="Times New Roman CYR" w:cs="Times New Roman CYR"/>
          <w:b/>
          <w:bCs/>
          <w:color w:val="000000" w:themeColor="text1"/>
          <w:sz w:val="28"/>
          <w:szCs w:val="28"/>
        </w:rPr>
        <w:t>данной программы</w:t>
      </w:r>
      <w:r w:rsidRPr="00370F0F">
        <w:rPr>
          <w:rFonts w:ascii="Times New Roman CYR" w:hAnsi="Times New Roman CYR" w:cs="Times New Roman CYR"/>
          <w:color w:val="000000" w:themeColor="text1"/>
          <w:sz w:val="28"/>
          <w:szCs w:val="28"/>
        </w:rPr>
        <w:t xml:space="preserve">: </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формирование у обучающихся экологического мировоззрения, основанного на знании, высокой нравственности и социальном сознании. Основной принцип обучения - личная заинте</w:t>
      </w:r>
      <w:r w:rsidRPr="00370F0F">
        <w:rPr>
          <w:rFonts w:ascii="Times New Roman" w:hAnsi="Times New Roman" w:cs="Times New Roman"/>
          <w:color w:val="000000" w:themeColor="text1"/>
          <w:sz w:val="28"/>
          <w:szCs w:val="28"/>
        </w:rPr>
        <w:softHyphen/>
      </w:r>
      <w:r w:rsidRPr="00370F0F">
        <w:rPr>
          <w:rFonts w:ascii="Times New Roman CYR" w:hAnsi="Times New Roman CYR" w:cs="Times New Roman CYR"/>
          <w:color w:val="000000" w:themeColor="text1"/>
          <w:sz w:val="28"/>
          <w:szCs w:val="28"/>
        </w:rPr>
        <w:t>ресованность обучающегося в получении экологических знаний; стимулировать  творческую активность ребенка, развивать индивидуальные задатки и способности, создать условия для самореализации в процессе исследовательской и природоохранной и деятельности.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Задачи программы:</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Обучающие:</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расширить и углубить знания обучающихся по экологии;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b/>
          <w:bCs/>
          <w:color w:val="000000" w:themeColor="text1"/>
          <w:sz w:val="28"/>
          <w:szCs w:val="28"/>
        </w:rPr>
        <w:t xml:space="preserve">- </w:t>
      </w:r>
      <w:r w:rsidRPr="00370F0F">
        <w:rPr>
          <w:rFonts w:ascii="Times New Roman CYR" w:hAnsi="Times New Roman CYR" w:cs="Times New Roman CYR"/>
          <w:color w:val="000000" w:themeColor="text1"/>
          <w:sz w:val="28"/>
          <w:szCs w:val="28"/>
        </w:rPr>
        <w:t>знакомить обучающихся с многообразием взаимоотношений между организмами и  с окружающей средой.</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определить место человека в системе органического мира  как  равноправного объекта природы.</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 xml:space="preserve">познакомить с видовым составом флоры и фауны Республики Мордовия, с. Лямбирь; </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познакомить с редкими и исчезающими видами растений и животных Республики Мордовия.</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Развивающие:</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развивать стремление вносить посильный вклад в улучшение экологических условий жизни человека;</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 xml:space="preserve">формировать понимание ценности природы для общества; </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развивать коммуникативные качества обучающихся;</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формировать навыки работы с  литературой;</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обучать тактике диалога, и защиты своей работы во время публичных выступлений;</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Воспитательные:</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b/>
          <w:bCs/>
          <w:color w:val="000000" w:themeColor="text1"/>
          <w:sz w:val="28"/>
          <w:szCs w:val="28"/>
        </w:rPr>
        <w:t xml:space="preserve">- </w:t>
      </w:r>
      <w:r w:rsidRPr="00370F0F">
        <w:rPr>
          <w:rFonts w:ascii="Times New Roman CYR" w:hAnsi="Times New Roman CYR" w:cs="Times New Roman CYR"/>
          <w:color w:val="000000" w:themeColor="text1"/>
          <w:sz w:val="28"/>
          <w:szCs w:val="28"/>
        </w:rPr>
        <w:t>формирование экологической культуры обучающихся;</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развивать потребность общения с природой;</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воспитание патриотических и эстетических чувств;</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формировать навыки природоохранной деятельности;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rPr>
      </w:pP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знакомить обучающихся с экологическими проблемами своего  региона, села;</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rPr>
        <w:t xml:space="preserve"> - </w:t>
      </w:r>
      <w:r w:rsidRPr="00370F0F">
        <w:rPr>
          <w:rFonts w:ascii="Times New Roman CYR" w:hAnsi="Times New Roman CYR" w:cs="Times New Roman CYR"/>
          <w:color w:val="000000" w:themeColor="text1"/>
          <w:sz w:val="28"/>
          <w:szCs w:val="28"/>
          <w:highlight w:val="white"/>
        </w:rPr>
        <w:t>формировать потребность в здоровом образе жизни.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Результаты освоения курса:</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highlight w:val="white"/>
        </w:rPr>
      </w:pPr>
      <w:r w:rsidRPr="00370F0F">
        <w:rPr>
          <w:rFonts w:ascii="Times New Roman CYR" w:hAnsi="Times New Roman CYR" w:cs="Times New Roman CYR"/>
          <w:b/>
          <w:bCs/>
          <w:color w:val="000000" w:themeColor="text1"/>
          <w:sz w:val="28"/>
          <w:szCs w:val="28"/>
          <w:highlight w:val="white"/>
        </w:rPr>
        <w:t xml:space="preserve">Личностные результаты </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оценивать значимость для личности эколого-культурного опыта коренных народов Республики Мордовия для осознанного выбора экологически безопасного образа жизни;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lastRenderedPageBreak/>
        <w:t xml:space="preserve">-   </w:t>
      </w:r>
      <w:r w:rsidRPr="00370F0F">
        <w:rPr>
          <w:rFonts w:ascii="Times New Roman CYR" w:hAnsi="Times New Roman CYR" w:cs="Times New Roman CYR"/>
          <w:color w:val="000000" w:themeColor="text1"/>
          <w:sz w:val="28"/>
          <w:szCs w:val="28"/>
          <w:highlight w:val="white"/>
        </w:rPr>
        <w:t>выражать отношение к случаям экологического ванда</w:t>
      </w:r>
      <w:r w:rsidRPr="00370F0F">
        <w:rPr>
          <w:rFonts w:ascii="Times New Roman" w:hAnsi="Times New Roman" w:cs="Times New Roman"/>
          <w:color w:val="000000" w:themeColor="text1"/>
          <w:sz w:val="28"/>
          <w:szCs w:val="28"/>
          <w:highlight w:val="white"/>
        </w:rPr>
        <w:softHyphen/>
      </w:r>
      <w:r w:rsidRPr="00370F0F">
        <w:rPr>
          <w:rFonts w:ascii="Times New Roman CYR" w:hAnsi="Times New Roman CYR" w:cs="Times New Roman CYR"/>
          <w:color w:val="000000" w:themeColor="text1"/>
          <w:sz w:val="28"/>
          <w:szCs w:val="28"/>
          <w:highlight w:val="white"/>
        </w:rPr>
        <w:t>лизма, расточительному использованию ресурсов, вредным привычкам;</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демонстрировать личную готовность к самоограничению в потреблении материальных благ в целях сохранения экологического качества окружающей среды, здоровья человека, безопасности жизни.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CYR" w:hAnsi="Times New Roman CYR" w:cs="Times New Roman CYR"/>
          <w:color w:val="000000" w:themeColor="text1"/>
          <w:sz w:val="28"/>
          <w:szCs w:val="28"/>
          <w:highlight w:val="white"/>
        </w:rPr>
        <w:t>.</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b/>
          <w:bCs/>
          <w:color w:val="000000" w:themeColor="text1"/>
          <w:sz w:val="28"/>
          <w:szCs w:val="28"/>
          <w:highlight w:val="white"/>
        </w:rPr>
      </w:pPr>
      <w:r>
        <w:rPr>
          <w:rFonts w:ascii="Times New Roman CYR" w:hAnsi="Times New Roman CYR" w:cs="Times New Roman CYR"/>
          <w:b/>
          <w:bCs/>
          <w:color w:val="000000" w:themeColor="text1"/>
          <w:sz w:val="28"/>
          <w:szCs w:val="28"/>
          <w:highlight w:val="white"/>
        </w:rPr>
        <w:t xml:space="preserve">Социальные </w:t>
      </w:r>
      <w:r w:rsidRPr="00370F0F">
        <w:rPr>
          <w:rFonts w:ascii="Times New Roman CYR" w:hAnsi="Times New Roman CYR" w:cs="Times New Roman CYR"/>
          <w:b/>
          <w:bCs/>
          <w:color w:val="000000" w:themeColor="text1"/>
          <w:sz w:val="28"/>
          <w:szCs w:val="28"/>
          <w:highlight w:val="white"/>
        </w:rPr>
        <w:t xml:space="preserve"> результаты </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 научной области экологии, предмете её изучения;</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 принципе предосторожности;</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 способах экологически безопасного образа жизни в местных условиях;</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 моделях поведения в условиях экологической опас</w:t>
      </w:r>
      <w:r w:rsidRPr="00370F0F">
        <w:rPr>
          <w:rFonts w:ascii="Times New Roman" w:hAnsi="Times New Roman" w:cs="Times New Roman"/>
          <w:color w:val="000000" w:themeColor="text1"/>
          <w:sz w:val="28"/>
          <w:szCs w:val="28"/>
          <w:highlight w:val="white"/>
        </w:rPr>
        <w:softHyphen/>
      </w:r>
      <w:r w:rsidRPr="00370F0F">
        <w:rPr>
          <w:rFonts w:ascii="Times New Roman CYR" w:hAnsi="Times New Roman CYR" w:cs="Times New Roman CYR"/>
          <w:color w:val="000000" w:themeColor="text1"/>
          <w:sz w:val="28"/>
          <w:szCs w:val="28"/>
          <w:highlight w:val="white"/>
        </w:rPr>
        <w:t>ности: избегание опасности, приспособление к ней, устра</w:t>
      </w:r>
      <w:r w:rsidRPr="00370F0F">
        <w:rPr>
          <w:rFonts w:ascii="Times New Roman" w:hAnsi="Times New Roman" w:cs="Times New Roman"/>
          <w:color w:val="000000" w:themeColor="text1"/>
          <w:sz w:val="28"/>
          <w:szCs w:val="28"/>
          <w:highlight w:val="white"/>
        </w:rPr>
        <w:softHyphen/>
      </w:r>
      <w:r w:rsidRPr="00370F0F">
        <w:rPr>
          <w:rFonts w:ascii="Times New Roman CYR" w:hAnsi="Times New Roman CYR" w:cs="Times New Roman CYR"/>
          <w:color w:val="000000" w:themeColor="text1"/>
          <w:sz w:val="28"/>
          <w:szCs w:val="28"/>
          <w:highlight w:val="white"/>
        </w:rPr>
        <w:t>нение её;</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о способах энергосбережения, бе</w:t>
      </w:r>
      <w:r w:rsidRPr="00370F0F">
        <w:rPr>
          <w:rFonts w:ascii="Times New Roman" w:hAnsi="Times New Roman" w:cs="Times New Roman"/>
          <w:color w:val="000000" w:themeColor="text1"/>
          <w:sz w:val="28"/>
          <w:szCs w:val="28"/>
          <w:highlight w:val="white"/>
        </w:rPr>
        <w:softHyphen/>
      </w:r>
      <w:r w:rsidRPr="00370F0F">
        <w:rPr>
          <w:rFonts w:ascii="Times New Roman CYR" w:hAnsi="Times New Roman CYR" w:cs="Times New Roman CYR"/>
          <w:color w:val="000000" w:themeColor="text1"/>
          <w:sz w:val="28"/>
          <w:szCs w:val="28"/>
          <w:highlight w:val="white"/>
        </w:rPr>
        <w:t>режного расходования пресной воды, изделий из дерева и др.;</w:t>
      </w:r>
    </w:p>
    <w:p w:rsidR="00995E86" w:rsidRPr="00370F0F" w:rsidRDefault="00995E86" w:rsidP="00C117E7">
      <w:pPr>
        <w:autoSpaceDE w:val="0"/>
        <w:autoSpaceDN w:val="0"/>
        <w:adjustRightInd w:val="0"/>
        <w:spacing w:after="0" w:line="240" w:lineRule="auto"/>
        <w:ind w:firstLine="709"/>
        <w:jc w:val="both"/>
        <w:rPr>
          <w:rFonts w:ascii="Times New Roman CYR" w:hAnsi="Times New Roman CYR" w:cs="Times New Roman CYR"/>
          <w:color w:val="000000" w:themeColor="text1"/>
          <w:sz w:val="28"/>
          <w:szCs w:val="28"/>
          <w:highlight w:val="white"/>
        </w:rPr>
      </w:pPr>
      <w:r w:rsidRPr="00370F0F">
        <w:rPr>
          <w:rFonts w:ascii="Times New Roman" w:hAnsi="Times New Roman" w:cs="Times New Roman"/>
          <w:color w:val="000000" w:themeColor="text1"/>
          <w:sz w:val="28"/>
          <w:szCs w:val="28"/>
          <w:highlight w:val="white"/>
        </w:rPr>
        <w:t xml:space="preserve">-  </w:t>
      </w:r>
      <w:r w:rsidRPr="00370F0F">
        <w:rPr>
          <w:rFonts w:ascii="Times New Roman CYR" w:hAnsi="Times New Roman CYR" w:cs="Times New Roman CYR"/>
          <w:color w:val="000000" w:themeColor="text1"/>
          <w:sz w:val="28"/>
          <w:szCs w:val="28"/>
          <w:highlight w:val="white"/>
        </w:rPr>
        <w:t>устанавливать причинно-следственные связи между ограниченностью природных ресурсов на планете и  расточительным  потребительством их.</w:t>
      </w:r>
    </w:p>
    <w:p w:rsidR="00995E86" w:rsidRPr="00370F0F" w:rsidRDefault="00995E86" w:rsidP="00995E86">
      <w:pPr>
        <w:autoSpaceDE w:val="0"/>
        <w:autoSpaceDN w:val="0"/>
        <w:adjustRightInd w:val="0"/>
        <w:spacing w:after="0" w:line="240" w:lineRule="auto"/>
        <w:jc w:val="center"/>
        <w:rPr>
          <w:rFonts w:ascii="Calibri" w:hAnsi="Calibri" w:cs="Calibri"/>
          <w:color w:val="000000" w:themeColor="text1"/>
        </w:rPr>
      </w:pPr>
    </w:p>
    <w:p w:rsidR="00995E86" w:rsidRPr="00370F0F" w:rsidRDefault="00995E86" w:rsidP="00995E86">
      <w:pPr>
        <w:autoSpaceDE w:val="0"/>
        <w:autoSpaceDN w:val="0"/>
        <w:adjustRightInd w:val="0"/>
        <w:spacing w:after="0" w:line="240" w:lineRule="auto"/>
        <w:rPr>
          <w:rFonts w:ascii="Calibri" w:hAnsi="Calibri" w:cs="Calibri"/>
          <w:color w:val="000000" w:themeColor="text1"/>
        </w:rPr>
      </w:pPr>
    </w:p>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highlight w:val="white"/>
        </w:rPr>
      </w:pPr>
      <w:r w:rsidRPr="00370F0F">
        <w:rPr>
          <w:rFonts w:ascii="Times New Roman CYR" w:hAnsi="Times New Roman CYR" w:cs="Times New Roman CYR"/>
          <w:b/>
          <w:bCs/>
          <w:color w:val="000000" w:themeColor="text1"/>
          <w:sz w:val="28"/>
          <w:szCs w:val="28"/>
          <w:highlight w:val="white"/>
        </w:rPr>
        <w:t>Основное содержание программы</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b/>
          <w:bCs/>
          <w:color w:val="000000" w:themeColor="text1"/>
          <w:sz w:val="28"/>
          <w:szCs w:val="28"/>
          <w:highlight w:val="white"/>
        </w:rPr>
      </w:pPr>
      <w:r w:rsidRPr="00370F0F">
        <w:rPr>
          <w:rFonts w:ascii="Times New Roman CYR" w:hAnsi="Times New Roman CYR" w:cs="Times New Roman CYR"/>
          <w:b/>
          <w:bCs/>
          <w:color w:val="000000" w:themeColor="text1"/>
          <w:sz w:val="28"/>
          <w:szCs w:val="28"/>
          <w:highlight w:val="white"/>
        </w:rPr>
        <w:t>1.Введение (1 ч)</w:t>
      </w:r>
    </w:p>
    <w:p w:rsidR="00995E86" w:rsidRPr="00C117E7"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Что такое экология. История возникновения и развития экологии.   Задачи экологии. Методы экологических исследований. Значение экологии. Экологические знания и умения - основа взаимодействия </w:t>
      </w:r>
      <w:r w:rsidR="00C117E7">
        <w:rPr>
          <w:rFonts w:ascii="Times New Roman CYR" w:hAnsi="Times New Roman CYR" w:cs="Times New Roman CYR"/>
          <w:color w:val="000000" w:themeColor="text1"/>
          <w:sz w:val="28"/>
          <w:szCs w:val="28"/>
        </w:rPr>
        <w:t xml:space="preserve">человека с окружающей средой.  </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bCs/>
          <w:color w:val="000000" w:themeColor="text1"/>
          <w:sz w:val="28"/>
          <w:szCs w:val="28"/>
          <w:highlight w:val="white"/>
        </w:rPr>
      </w:pPr>
      <w:r w:rsidRPr="00370F0F">
        <w:rPr>
          <w:rFonts w:ascii="Times New Roman" w:hAnsi="Times New Roman" w:cs="Times New Roman"/>
          <w:b/>
          <w:bCs/>
          <w:color w:val="000000" w:themeColor="text1"/>
          <w:sz w:val="28"/>
          <w:szCs w:val="28"/>
          <w:highlight w:val="white"/>
        </w:rPr>
        <w:t>2.</w:t>
      </w:r>
      <w:r w:rsidRPr="00370F0F">
        <w:rPr>
          <w:rFonts w:ascii="Times New Roman CYR" w:hAnsi="Times New Roman CYR" w:cs="Times New Roman CYR"/>
          <w:b/>
          <w:bCs/>
          <w:color w:val="000000" w:themeColor="text1"/>
          <w:sz w:val="28"/>
          <w:szCs w:val="28"/>
          <w:highlight w:val="white"/>
        </w:rPr>
        <w:t>Экологическая грамотность (2 ч)</w:t>
      </w:r>
    </w:p>
    <w:p w:rsidR="00995E86" w:rsidRPr="00C117E7" w:rsidRDefault="00995E86" w:rsidP="00C117E7">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Народная мудрость  и экологическая грамотность. Эко</w:t>
      </w:r>
      <w:r w:rsidRPr="00370F0F">
        <w:rPr>
          <w:rFonts w:ascii="Times New Roman" w:hAnsi="Times New Roman" w:cs="Times New Roman"/>
          <w:color w:val="000000" w:themeColor="text1"/>
          <w:sz w:val="28"/>
          <w:szCs w:val="28"/>
        </w:rPr>
        <w:softHyphen/>
      </w:r>
      <w:r w:rsidRPr="00370F0F">
        <w:rPr>
          <w:rFonts w:ascii="Times New Roman CYR" w:hAnsi="Times New Roman CYR" w:cs="Times New Roman CYR"/>
          <w:color w:val="000000" w:themeColor="text1"/>
          <w:sz w:val="28"/>
          <w:szCs w:val="28"/>
        </w:rPr>
        <w:t>логические традиции,  обычаи народов России. Отражение их в предметах быта, произведениях народных промыслов, фольклоре. Экологическая культура народов Мордовии. Особенности питания, жилища, хозяйствования, народного творчества. Отношение к вредным привычкам, браконьерству, расточительному природопользованию. Воз</w:t>
      </w:r>
      <w:r w:rsidRPr="00370F0F">
        <w:rPr>
          <w:rFonts w:ascii="Times New Roman" w:hAnsi="Times New Roman" w:cs="Times New Roman"/>
          <w:color w:val="000000" w:themeColor="text1"/>
          <w:sz w:val="28"/>
          <w:szCs w:val="28"/>
        </w:rPr>
        <w:softHyphen/>
      </w:r>
      <w:r w:rsidRPr="00370F0F">
        <w:rPr>
          <w:rFonts w:ascii="Times New Roman CYR" w:hAnsi="Times New Roman CYR" w:cs="Times New Roman CYR"/>
          <w:color w:val="000000" w:themeColor="text1"/>
          <w:sz w:val="28"/>
          <w:szCs w:val="28"/>
        </w:rPr>
        <w:t>можность использования традиций прошлого в современ</w:t>
      </w:r>
      <w:r w:rsidRPr="00370F0F">
        <w:rPr>
          <w:rFonts w:ascii="Times New Roman" w:hAnsi="Times New Roman" w:cs="Times New Roman"/>
          <w:color w:val="000000" w:themeColor="text1"/>
          <w:sz w:val="28"/>
          <w:szCs w:val="28"/>
        </w:rPr>
        <w:softHyphen/>
      </w:r>
      <w:r w:rsidR="00C117E7">
        <w:rPr>
          <w:rFonts w:ascii="Times New Roman CYR" w:hAnsi="Times New Roman CYR" w:cs="Times New Roman CYR"/>
          <w:color w:val="000000" w:themeColor="text1"/>
          <w:sz w:val="28"/>
          <w:szCs w:val="28"/>
        </w:rPr>
        <w:t>ном мире.</w:t>
      </w:r>
    </w:p>
    <w:p w:rsidR="00995E86" w:rsidRPr="00370F0F" w:rsidRDefault="00995E86" w:rsidP="00995E86">
      <w:pPr>
        <w:autoSpaceDE w:val="0"/>
        <w:autoSpaceDN w:val="0"/>
        <w:adjustRightInd w:val="0"/>
        <w:spacing w:after="125" w:line="240" w:lineRule="auto"/>
        <w:jc w:val="both"/>
        <w:rPr>
          <w:rFonts w:ascii="Times New Roman" w:hAnsi="Times New Roman" w:cs="Times New Roman"/>
          <w:color w:val="000000" w:themeColor="text1"/>
          <w:sz w:val="28"/>
          <w:szCs w:val="28"/>
          <w:highlight w:val="white"/>
        </w:rPr>
      </w:pPr>
      <w:r w:rsidRPr="00370F0F">
        <w:rPr>
          <w:rFonts w:ascii="Times New Roman" w:hAnsi="Times New Roman" w:cs="Times New Roman"/>
          <w:b/>
          <w:bCs/>
          <w:color w:val="000000" w:themeColor="text1"/>
          <w:sz w:val="28"/>
          <w:szCs w:val="28"/>
          <w:highlight w:val="white"/>
        </w:rPr>
        <w:t>3.</w:t>
      </w:r>
      <w:r w:rsidRPr="00370F0F">
        <w:rPr>
          <w:rFonts w:ascii="Times New Roman" w:hAnsi="Times New Roman" w:cs="Times New Roman"/>
          <w:b/>
          <w:bCs/>
          <w:color w:val="000000" w:themeColor="text1"/>
          <w:sz w:val="28"/>
          <w:szCs w:val="28"/>
          <w:highlight w:val="white"/>
          <w:lang w:val="en-US"/>
        </w:rPr>
        <w:t> </w:t>
      </w:r>
      <w:r w:rsidRPr="00370F0F">
        <w:rPr>
          <w:rFonts w:ascii="Times New Roman CYR" w:hAnsi="Times New Roman CYR" w:cs="Times New Roman CYR"/>
          <w:b/>
          <w:bCs/>
          <w:color w:val="000000" w:themeColor="text1"/>
          <w:sz w:val="28"/>
          <w:szCs w:val="28"/>
          <w:highlight w:val="white"/>
        </w:rPr>
        <w:t xml:space="preserve">Биосфера </w:t>
      </w:r>
      <w:r w:rsidRPr="00370F0F">
        <w:rPr>
          <w:rFonts w:ascii="Times New Roman" w:hAnsi="Times New Roman" w:cs="Times New Roman"/>
          <w:b/>
          <w:bCs/>
          <w:color w:val="000000" w:themeColor="text1"/>
          <w:sz w:val="28"/>
          <w:szCs w:val="28"/>
          <w:highlight w:val="white"/>
          <w:lang w:val="en-US"/>
        </w:rPr>
        <w:t> </w:t>
      </w:r>
      <w:r w:rsidRPr="00370F0F">
        <w:rPr>
          <w:rFonts w:ascii="Times New Roman" w:hAnsi="Times New Roman" w:cs="Times New Roman"/>
          <w:b/>
          <w:bCs/>
          <w:color w:val="000000" w:themeColor="text1"/>
          <w:sz w:val="28"/>
          <w:szCs w:val="28"/>
          <w:highlight w:val="white"/>
        </w:rPr>
        <w:t xml:space="preserve">(2 </w:t>
      </w:r>
      <w:r w:rsidRPr="00370F0F">
        <w:rPr>
          <w:rFonts w:ascii="Times New Roman CYR" w:hAnsi="Times New Roman CYR" w:cs="Times New Roman CYR"/>
          <w:b/>
          <w:bCs/>
          <w:color w:val="000000" w:themeColor="text1"/>
          <w:sz w:val="28"/>
          <w:szCs w:val="28"/>
          <w:highlight w:val="white"/>
        </w:rPr>
        <w:t>ч)</w:t>
      </w:r>
      <w:r w:rsidRPr="00370F0F">
        <w:rPr>
          <w:rFonts w:ascii="Times New Roman" w:hAnsi="Times New Roman" w:cs="Times New Roman"/>
          <w:color w:val="000000" w:themeColor="text1"/>
          <w:sz w:val="28"/>
          <w:szCs w:val="28"/>
          <w:highlight w:val="white"/>
          <w:lang w:val="en-US"/>
        </w:rPr>
        <w:t>  </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highlight w:val="white"/>
        </w:rPr>
        <w:t xml:space="preserve">   Природа — это совокупность неживого и живого. Неживые компоненты природы: атмосфера, гидросфера, литосфера.  Живые организмы природы: бактерии, грибы, растения, животные. </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color w:val="000000" w:themeColor="text1"/>
          <w:sz w:val="28"/>
          <w:szCs w:val="28"/>
          <w:highlight w:val="white"/>
        </w:rPr>
      </w:pPr>
      <w:r w:rsidRPr="00370F0F">
        <w:rPr>
          <w:rFonts w:ascii="Times New Roman CYR" w:hAnsi="Times New Roman CYR" w:cs="Times New Roman CYR"/>
          <w:b/>
          <w:bCs/>
          <w:color w:val="000000" w:themeColor="text1"/>
          <w:sz w:val="28"/>
          <w:szCs w:val="28"/>
        </w:rPr>
        <w:t xml:space="preserve"> 4. Край, где мы живём (3 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Республика Мордовия, особенности географического положения, территория и границы. Природа Республики Мордовия в прошлом. Изменение природы Мордовии человеком,  причины изме</w:t>
      </w:r>
      <w:r w:rsidR="00C117E7">
        <w:rPr>
          <w:rFonts w:ascii="Times New Roman CYR" w:hAnsi="Times New Roman CYR" w:cs="Times New Roman CYR"/>
          <w:color w:val="000000" w:themeColor="text1"/>
          <w:sz w:val="28"/>
          <w:szCs w:val="28"/>
        </w:rPr>
        <w:t>нения. Современный рельеф края.</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b/>
          <w:color w:val="000000" w:themeColor="text1"/>
          <w:sz w:val="28"/>
          <w:szCs w:val="28"/>
        </w:rPr>
        <w:t>5. Погодные условия Республики Мордовия(3ч.)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lastRenderedPageBreak/>
        <w:t xml:space="preserve">   Причины изменения климатических условий и погоды в республике,  селе Лямбирь (загрязнение воздуха, утепляющее </w:t>
      </w:r>
      <w:r w:rsidRPr="00370F0F">
        <w:rPr>
          <w:rFonts w:ascii="Times New Roman" w:hAnsi="Times New Roman" w:cs="Times New Roman"/>
          <w:color w:val="000000" w:themeColor="text1"/>
          <w:sz w:val="28"/>
          <w:szCs w:val="28"/>
        </w:rPr>
        <w:t>«</w:t>
      </w:r>
      <w:r w:rsidRPr="00370F0F">
        <w:rPr>
          <w:rFonts w:ascii="Times New Roman CYR" w:hAnsi="Times New Roman CYR" w:cs="Times New Roman CYR"/>
          <w:color w:val="000000" w:themeColor="text1"/>
          <w:sz w:val="28"/>
          <w:szCs w:val="28"/>
        </w:rPr>
        <w:t>дыхание</w:t>
      </w:r>
      <w:r w:rsidRPr="00370F0F">
        <w:rPr>
          <w:rFonts w:ascii="Times New Roman" w:hAnsi="Times New Roman" w:cs="Times New Roman"/>
          <w:color w:val="000000" w:themeColor="text1"/>
          <w:sz w:val="28"/>
          <w:szCs w:val="28"/>
        </w:rPr>
        <w:t>», «</w:t>
      </w:r>
      <w:r w:rsidRPr="00370F0F">
        <w:rPr>
          <w:rFonts w:ascii="Times New Roman CYR" w:hAnsi="Times New Roman CYR" w:cs="Times New Roman CYR"/>
          <w:color w:val="000000" w:themeColor="text1"/>
          <w:sz w:val="28"/>
          <w:szCs w:val="28"/>
        </w:rPr>
        <w:t>роза ветров</w:t>
      </w:r>
      <w:r w:rsidRPr="00370F0F">
        <w:rPr>
          <w:rFonts w:ascii="Times New Roman" w:hAnsi="Times New Roman" w:cs="Times New Roman"/>
          <w:color w:val="000000" w:themeColor="text1"/>
          <w:sz w:val="28"/>
          <w:szCs w:val="28"/>
        </w:rPr>
        <w:t xml:space="preserve">»). </w:t>
      </w:r>
      <w:r w:rsidRPr="00370F0F">
        <w:rPr>
          <w:rFonts w:ascii="Times New Roman CYR" w:hAnsi="Times New Roman CYR" w:cs="Times New Roman CYR"/>
          <w:color w:val="000000" w:themeColor="text1"/>
          <w:sz w:val="28"/>
          <w:szCs w:val="28"/>
        </w:rPr>
        <w:t>Особенности погоды в Республике Мордовия (число солнечных дней, температура воздуха, количество осадков). Изменчивость погоды. Опасные погодные явления.</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u w:val="single"/>
        </w:rPr>
      </w:pPr>
      <w:r w:rsidRPr="00370F0F">
        <w:rPr>
          <w:rFonts w:ascii="Times New Roman CYR" w:hAnsi="Times New Roman CYR" w:cs="Times New Roman CYR"/>
          <w:color w:val="000000" w:themeColor="text1"/>
          <w:sz w:val="28"/>
          <w:szCs w:val="28"/>
          <w:u w:val="single"/>
        </w:rPr>
        <w:t>Практические занятия:</w:t>
      </w:r>
    </w:p>
    <w:p w:rsidR="00995E86" w:rsidRPr="00C117E7"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1. </w:t>
      </w:r>
      <w:r w:rsidRPr="00370F0F">
        <w:rPr>
          <w:rFonts w:ascii="Times New Roman CYR" w:hAnsi="Times New Roman CYR" w:cs="Times New Roman CYR"/>
          <w:i/>
          <w:iCs/>
          <w:color w:val="000000" w:themeColor="text1"/>
          <w:sz w:val="28"/>
          <w:szCs w:val="28"/>
        </w:rPr>
        <w:t xml:space="preserve"> Дневник набл</w:t>
      </w:r>
      <w:r w:rsidR="00C117E7">
        <w:rPr>
          <w:rFonts w:ascii="Times New Roman CYR" w:hAnsi="Times New Roman CYR" w:cs="Times New Roman CYR"/>
          <w:i/>
          <w:iCs/>
          <w:color w:val="000000" w:themeColor="text1"/>
          <w:sz w:val="28"/>
          <w:szCs w:val="28"/>
        </w:rPr>
        <w:t xml:space="preserve">юдений за погодой в с. Лямбирь </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b/>
          <w:color w:val="000000" w:themeColor="text1"/>
          <w:sz w:val="28"/>
          <w:szCs w:val="28"/>
        </w:rPr>
        <w:t>6.Воздух  Республики Мордовия(2ч.)</w:t>
      </w:r>
    </w:p>
    <w:p w:rsidR="00995E86" w:rsidRPr="00C117E7"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Состав атмосферы.  Загрязнение воздуха, основные загрязнители. Меры борьбы с загрязнением воздуха в республике, с. Лямбирь. Роль растений в</w:t>
      </w:r>
      <w:r w:rsidR="00C117E7">
        <w:rPr>
          <w:rFonts w:ascii="Times New Roman CYR" w:hAnsi="Times New Roman CYR" w:cs="Times New Roman CYR"/>
          <w:color w:val="000000" w:themeColor="text1"/>
          <w:sz w:val="28"/>
          <w:szCs w:val="28"/>
        </w:rPr>
        <w:t xml:space="preserve"> защите воздуха от загрязнения.</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color w:val="000000" w:themeColor="text1"/>
          <w:sz w:val="28"/>
          <w:szCs w:val="28"/>
        </w:rPr>
      </w:pPr>
      <w:r w:rsidRPr="00370F0F">
        <w:rPr>
          <w:rFonts w:ascii="Times New Roman CYR" w:hAnsi="Times New Roman CYR" w:cs="Times New Roman CYR"/>
          <w:b/>
          <w:color w:val="000000" w:themeColor="text1"/>
          <w:sz w:val="28"/>
          <w:szCs w:val="28"/>
        </w:rPr>
        <w:t>7.Водные ресурсы Республики Мордовия(2ч.)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Реки,  их значение в истории развития республики. Хозяйственное значение рек. Водоемы села Лямбирь, их видовой состав.</w:t>
      </w:r>
    </w:p>
    <w:p w:rsidR="00995E86" w:rsidRPr="00370F0F" w:rsidRDefault="00995E86" w:rsidP="00995E86">
      <w:pPr>
        <w:pStyle w:val="a3"/>
        <w:jc w:val="both"/>
        <w:rPr>
          <w:rFonts w:ascii="Times New Roman" w:hAnsi="Times New Roman" w:cs="Times New Roman"/>
          <w:b/>
          <w:bCs/>
          <w:color w:val="000000" w:themeColor="text1"/>
          <w:sz w:val="28"/>
          <w:szCs w:val="28"/>
          <w:u w:val="single"/>
        </w:rPr>
      </w:pPr>
      <w:r w:rsidRPr="00370F0F">
        <w:rPr>
          <w:rFonts w:ascii="Times New Roman" w:hAnsi="Times New Roman" w:cs="Times New Roman"/>
          <w:color w:val="000000" w:themeColor="text1"/>
          <w:sz w:val="28"/>
          <w:szCs w:val="28"/>
          <w:u w:val="single"/>
        </w:rPr>
        <w:t>Экскурсия</w:t>
      </w:r>
      <w:r w:rsidRPr="00370F0F">
        <w:rPr>
          <w:rFonts w:ascii="Times New Roman" w:hAnsi="Times New Roman" w:cs="Times New Roman"/>
          <w:b/>
          <w:bCs/>
          <w:color w:val="000000" w:themeColor="text1"/>
          <w:sz w:val="28"/>
          <w:szCs w:val="28"/>
          <w:u w:val="single"/>
        </w:rPr>
        <w:t xml:space="preserve">: </w:t>
      </w:r>
    </w:p>
    <w:p w:rsidR="00995E86" w:rsidRPr="00C117E7" w:rsidRDefault="00995E86" w:rsidP="00C117E7">
      <w:pPr>
        <w:pStyle w:val="a3"/>
        <w:jc w:val="both"/>
        <w:rPr>
          <w:rFonts w:ascii="Times New Roman" w:hAnsi="Times New Roman" w:cs="Times New Roman"/>
          <w:b/>
          <w:bCs/>
          <w:color w:val="000000" w:themeColor="text1"/>
          <w:sz w:val="28"/>
          <w:szCs w:val="28"/>
        </w:rPr>
      </w:pPr>
      <w:r w:rsidRPr="00370F0F">
        <w:rPr>
          <w:rFonts w:ascii="Times New Roman" w:hAnsi="Times New Roman" w:cs="Times New Roman"/>
          <w:i/>
          <w:iCs/>
          <w:color w:val="000000" w:themeColor="text1"/>
          <w:sz w:val="28"/>
          <w:szCs w:val="28"/>
        </w:rPr>
        <w:t>1. Видовой состав искусственного водоема (пруд) в с. Лямбирь</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color w:val="000000" w:themeColor="text1"/>
          <w:sz w:val="28"/>
          <w:szCs w:val="28"/>
        </w:rPr>
      </w:pPr>
      <w:r w:rsidRPr="00370F0F">
        <w:rPr>
          <w:rFonts w:ascii="Times New Roman CYR" w:hAnsi="Times New Roman CYR" w:cs="Times New Roman CYR"/>
          <w:b/>
          <w:color w:val="000000" w:themeColor="text1"/>
          <w:sz w:val="28"/>
          <w:szCs w:val="28"/>
        </w:rPr>
        <w:t>8. Почвы Республики Мордовия (2ч.)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4"/>
          <w:szCs w:val="24"/>
        </w:rPr>
      </w:pPr>
      <w:r w:rsidRPr="00370F0F">
        <w:rPr>
          <w:rFonts w:ascii="Times New Roman CYR" w:hAnsi="Times New Roman CYR" w:cs="Times New Roman CYR"/>
          <w:color w:val="000000" w:themeColor="text1"/>
          <w:sz w:val="28"/>
          <w:szCs w:val="28"/>
        </w:rPr>
        <w:t>Состав почв, их структура. Плодородие почвы.Значение для живой природы и для хозяйственной жизни человека. Разумное использование удобрений в сельском хозяйстве.</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u w:val="single"/>
        </w:rPr>
      </w:pPr>
      <w:r w:rsidRPr="00370F0F">
        <w:rPr>
          <w:rFonts w:ascii="Times New Roman CYR" w:hAnsi="Times New Roman CYR" w:cs="Times New Roman CYR"/>
          <w:color w:val="000000" w:themeColor="text1"/>
          <w:sz w:val="28"/>
          <w:szCs w:val="28"/>
          <w:u w:val="single"/>
        </w:rPr>
        <w:t>Лабораторная работа:</w:t>
      </w:r>
    </w:p>
    <w:p w:rsidR="00995E86" w:rsidRPr="00C117E7"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1. </w:t>
      </w:r>
      <w:r w:rsidRPr="00370F0F">
        <w:rPr>
          <w:rFonts w:ascii="Times New Roman CYR" w:hAnsi="Times New Roman CYR" w:cs="Times New Roman CYR"/>
          <w:i/>
          <w:iCs/>
          <w:color w:val="000000" w:themeColor="text1"/>
          <w:sz w:val="28"/>
          <w:szCs w:val="28"/>
        </w:rPr>
        <w:t xml:space="preserve"> Анали</w:t>
      </w:r>
      <w:r w:rsidR="00C117E7">
        <w:rPr>
          <w:rFonts w:ascii="Times New Roman CYR" w:hAnsi="Times New Roman CYR" w:cs="Times New Roman CYR"/>
          <w:i/>
          <w:iCs/>
          <w:color w:val="000000" w:themeColor="text1"/>
          <w:sz w:val="28"/>
          <w:szCs w:val="28"/>
        </w:rPr>
        <w:t>з почвы с пришкольного участка.</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color w:val="000000" w:themeColor="text1"/>
          <w:sz w:val="28"/>
          <w:szCs w:val="28"/>
        </w:rPr>
      </w:pPr>
      <w:r w:rsidRPr="00370F0F">
        <w:rPr>
          <w:rFonts w:ascii="Times New Roman CYR" w:hAnsi="Times New Roman CYR" w:cs="Times New Roman CYR"/>
          <w:b/>
          <w:color w:val="000000" w:themeColor="text1"/>
          <w:sz w:val="28"/>
          <w:szCs w:val="28"/>
        </w:rPr>
        <w:t>9.Полезные ископаемые Республики Мордовия(3ч.)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highlight w:val="white"/>
        </w:rPr>
        <w:t xml:space="preserve">Природные ресурсы и их классификация: минерально-сырьевые, водные, почвенные, лесные, энергетические. Природные ресурсы Республики Мордовия. Исчерпаемость природных ресурсов. </w:t>
      </w:r>
      <w:r w:rsidRPr="00370F0F">
        <w:rPr>
          <w:rFonts w:ascii="Times New Roman CYR" w:hAnsi="Times New Roman CYR" w:cs="Times New Roman CYR"/>
          <w:color w:val="000000" w:themeColor="text1"/>
          <w:sz w:val="28"/>
          <w:szCs w:val="28"/>
        </w:rPr>
        <w:t>Использование полезных ископаемых в хозяйственной деятельности.</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u w:val="single"/>
        </w:rPr>
        <w:t>Лабораторная работа</w:t>
      </w:r>
      <w:r w:rsidRPr="00370F0F">
        <w:rPr>
          <w:rFonts w:ascii="Times New Roman CYR" w:hAnsi="Times New Roman CYR" w:cs="Times New Roman CYR"/>
          <w:color w:val="000000" w:themeColor="text1"/>
          <w:sz w:val="28"/>
          <w:szCs w:val="28"/>
        </w:rPr>
        <w:t xml:space="preserve">: </w:t>
      </w:r>
    </w:p>
    <w:p w:rsidR="00995E86" w:rsidRPr="00C117E7" w:rsidRDefault="00995E86" w:rsidP="00995E86">
      <w:pPr>
        <w:autoSpaceDE w:val="0"/>
        <w:autoSpaceDN w:val="0"/>
        <w:adjustRightInd w:val="0"/>
        <w:spacing w:after="0" w:line="240" w:lineRule="auto"/>
        <w:jc w:val="both"/>
        <w:rPr>
          <w:rFonts w:ascii="Times New Roman CYR" w:hAnsi="Times New Roman CYR" w:cs="Times New Roman CYR"/>
          <w:i/>
          <w:color w:val="000000" w:themeColor="text1"/>
          <w:sz w:val="28"/>
          <w:szCs w:val="28"/>
        </w:rPr>
      </w:pPr>
      <w:r w:rsidRPr="00370F0F">
        <w:rPr>
          <w:rFonts w:ascii="Times New Roman CYR" w:hAnsi="Times New Roman CYR" w:cs="Times New Roman CYR"/>
          <w:i/>
          <w:color w:val="000000" w:themeColor="text1"/>
          <w:sz w:val="28"/>
          <w:szCs w:val="28"/>
        </w:rPr>
        <w:t>1. Знакомство с полезными ископа</w:t>
      </w:r>
      <w:r w:rsidR="00C117E7">
        <w:rPr>
          <w:rFonts w:ascii="Times New Roman CYR" w:hAnsi="Times New Roman CYR" w:cs="Times New Roman CYR"/>
          <w:i/>
          <w:color w:val="000000" w:themeColor="text1"/>
          <w:sz w:val="28"/>
          <w:szCs w:val="28"/>
        </w:rPr>
        <w:t>емыми Мордовии (по коллекциям).</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color w:val="000000" w:themeColor="text1"/>
          <w:sz w:val="28"/>
          <w:szCs w:val="28"/>
        </w:rPr>
      </w:pPr>
      <w:r w:rsidRPr="00370F0F">
        <w:rPr>
          <w:rFonts w:ascii="Times New Roman CYR" w:hAnsi="Times New Roman CYR" w:cs="Times New Roman CYR"/>
          <w:b/>
          <w:color w:val="000000" w:themeColor="text1"/>
          <w:sz w:val="28"/>
          <w:szCs w:val="28"/>
        </w:rPr>
        <w:t>10.Виды растений Республики Мордовия (4ч.)</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 xml:space="preserve">   Жизненные формы растений. Природные явления в жизни растений. Виды растений, встречающиеся в Республике Мордовия, с. Лямбирь. Значение растений в природе и жизни человека. Лекарственные и ядо</w:t>
      </w:r>
      <w:r w:rsidRPr="00370F0F">
        <w:rPr>
          <w:rFonts w:ascii="Times New Roman" w:hAnsi="Times New Roman" w:cs="Times New Roman"/>
          <w:color w:val="000000" w:themeColor="text1"/>
          <w:sz w:val="28"/>
          <w:szCs w:val="28"/>
        </w:rPr>
        <w:softHyphen/>
      </w:r>
      <w:r w:rsidRPr="00370F0F">
        <w:rPr>
          <w:rFonts w:ascii="Times New Roman CYR" w:hAnsi="Times New Roman CYR" w:cs="Times New Roman CYR"/>
          <w:color w:val="000000" w:themeColor="text1"/>
          <w:sz w:val="28"/>
          <w:szCs w:val="28"/>
        </w:rPr>
        <w:t xml:space="preserve">витые растения. Условия жизни грибов и лишайников. Ядовитые грибы. Бережное отношение к растениям. </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color w:val="000000" w:themeColor="text1"/>
          <w:sz w:val="28"/>
          <w:szCs w:val="28"/>
          <w:u w:val="single"/>
        </w:rPr>
      </w:pPr>
      <w:r w:rsidRPr="00370F0F">
        <w:rPr>
          <w:rFonts w:ascii="Times New Roman CYR" w:hAnsi="Times New Roman CYR" w:cs="Times New Roman CYR"/>
          <w:color w:val="000000" w:themeColor="text1"/>
          <w:sz w:val="28"/>
          <w:szCs w:val="28"/>
          <w:u w:val="single"/>
        </w:rPr>
        <w:t>Практические занятия:</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1. </w:t>
      </w:r>
      <w:r w:rsidRPr="00370F0F">
        <w:rPr>
          <w:rFonts w:ascii="Times New Roman CYR" w:hAnsi="Times New Roman CYR" w:cs="Times New Roman CYR"/>
          <w:i/>
          <w:iCs/>
          <w:color w:val="000000" w:themeColor="text1"/>
          <w:sz w:val="28"/>
          <w:szCs w:val="28"/>
        </w:rPr>
        <w:t>Наблюдение за растениями в природе.</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2. </w:t>
      </w:r>
      <w:r w:rsidRPr="00370F0F">
        <w:rPr>
          <w:rFonts w:ascii="Times New Roman CYR" w:hAnsi="Times New Roman CYR" w:cs="Times New Roman CYR"/>
          <w:i/>
          <w:iCs/>
          <w:color w:val="000000" w:themeColor="text1"/>
          <w:sz w:val="28"/>
          <w:szCs w:val="28"/>
        </w:rPr>
        <w:t xml:space="preserve">Определение возраста деревьев. </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3. </w:t>
      </w:r>
      <w:r w:rsidRPr="00370F0F">
        <w:rPr>
          <w:rFonts w:ascii="Times New Roman CYR" w:hAnsi="Times New Roman CYR" w:cs="Times New Roman CYR"/>
          <w:i/>
          <w:iCs/>
          <w:color w:val="000000" w:themeColor="text1"/>
          <w:sz w:val="28"/>
          <w:szCs w:val="28"/>
        </w:rPr>
        <w:t xml:space="preserve">Распознавание ядовитых и съедобных грибов. </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4. </w:t>
      </w:r>
      <w:r w:rsidRPr="00370F0F">
        <w:rPr>
          <w:rFonts w:ascii="Times New Roman CYR" w:hAnsi="Times New Roman CYR" w:cs="Times New Roman CYR"/>
          <w:i/>
          <w:iCs/>
          <w:color w:val="000000" w:themeColor="text1"/>
          <w:sz w:val="28"/>
          <w:szCs w:val="28"/>
        </w:rPr>
        <w:t>Работа на пришкольном участке.</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i/>
          <w:iCs/>
          <w:color w:val="000000" w:themeColor="text1"/>
          <w:sz w:val="28"/>
          <w:szCs w:val="28"/>
        </w:rPr>
      </w:pPr>
      <w:r w:rsidRPr="00370F0F">
        <w:rPr>
          <w:rFonts w:ascii="Times New Roman CYR" w:hAnsi="Times New Roman CYR" w:cs="Times New Roman CYR"/>
          <w:color w:val="000000" w:themeColor="text1"/>
          <w:sz w:val="28"/>
          <w:szCs w:val="28"/>
          <w:u w:val="single"/>
        </w:rPr>
        <w:t>Экскурсия</w:t>
      </w:r>
      <w:r w:rsidRPr="00370F0F">
        <w:rPr>
          <w:rFonts w:ascii="Times New Roman CYR" w:hAnsi="Times New Roman CYR" w:cs="Times New Roman CYR"/>
          <w:b/>
          <w:bCs/>
          <w:color w:val="000000" w:themeColor="text1"/>
          <w:sz w:val="28"/>
          <w:szCs w:val="28"/>
        </w:rPr>
        <w:t xml:space="preserve">: </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i/>
          <w:iCs/>
          <w:color w:val="000000" w:themeColor="text1"/>
          <w:sz w:val="28"/>
          <w:szCs w:val="28"/>
        </w:rPr>
      </w:pPr>
      <w:r w:rsidRPr="00370F0F">
        <w:rPr>
          <w:rFonts w:ascii="Times New Roman" w:hAnsi="Times New Roman" w:cs="Times New Roman"/>
          <w:i/>
          <w:iCs/>
          <w:color w:val="000000" w:themeColor="text1"/>
          <w:sz w:val="28"/>
          <w:szCs w:val="28"/>
        </w:rPr>
        <w:t xml:space="preserve">1. </w:t>
      </w:r>
      <w:r w:rsidRPr="00370F0F">
        <w:rPr>
          <w:rFonts w:ascii="Times New Roman CYR" w:hAnsi="Times New Roman CYR" w:cs="Times New Roman CYR"/>
          <w:i/>
          <w:iCs/>
          <w:color w:val="000000" w:themeColor="text1"/>
          <w:sz w:val="28"/>
          <w:szCs w:val="28"/>
        </w:rPr>
        <w:t>Жизненные формы растений</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i/>
          <w:iCs/>
          <w:color w:val="000000" w:themeColor="text1"/>
          <w:sz w:val="28"/>
          <w:szCs w:val="28"/>
        </w:rPr>
      </w:pP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11. Виды животных Республики Мордовия (4ч.)</w:t>
      </w:r>
    </w:p>
    <w:p w:rsidR="00995E86" w:rsidRPr="00370F0F" w:rsidRDefault="00995E86" w:rsidP="00995E86">
      <w:pPr>
        <w:pStyle w:val="a3"/>
        <w:jc w:val="both"/>
        <w:rPr>
          <w:rFonts w:ascii="Times New Roman" w:hAnsi="Times New Roman" w:cs="Times New Roman"/>
          <w:color w:val="000000" w:themeColor="text1"/>
          <w:sz w:val="28"/>
          <w:szCs w:val="28"/>
        </w:rPr>
      </w:pPr>
      <w:r w:rsidRPr="00370F0F">
        <w:rPr>
          <w:rFonts w:ascii="Times New Roman" w:hAnsi="Times New Roman" w:cs="Times New Roman"/>
          <w:color w:val="000000" w:themeColor="text1"/>
          <w:sz w:val="28"/>
          <w:szCs w:val="28"/>
        </w:rPr>
        <w:lastRenderedPageBreak/>
        <w:t xml:space="preserve">   Многообразие животных. Среды обитания. Пищевые связи. Животный мир Республики Мордовия, с. Лямбирь и его значение в природе и жизни человека.   Охрана диких животных.  </w:t>
      </w:r>
    </w:p>
    <w:p w:rsidR="00995E86" w:rsidRPr="00370F0F" w:rsidRDefault="00995E86" w:rsidP="00995E86">
      <w:pPr>
        <w:pStyle w:val="a3"/>
        <w:jc w:val="both"/>
        <w:rPr>
          <w:rFonts w:ascii="Times New Roman" w:hAnsi="Times New Roman" w:cs="Times New Roman"/>
          <w:b/>
          <w:bCs/>
          <w:color w:val="000000" w:themeColor="text1"/>
          <w:sz w:val="28"/>
          <w:szCs w:val="28"/>
          <w:u w:val="single"/>
        </w:rPr>
      </w:pPr>
      <w:r w:rsidRPr="00370F0F">
        <w:rPr>
          <w:rFonts w:ascii="Times New Roman" w:hAnsi="Times New Roman" w:cs="Times New Roman"/>
          <w:color w:val="000000" w:themeColor="text1"/>
          <w:sz w:val="28"/>
          <w:szCs w:val="28"/>
          <w:u w:val="single"/>
        </w:rPr>
        <w:t>Практические занятия:</w:t>
      </w:r>
    </w:p>
    <w:p w:rsidR="00995E86" w:rsidRPr="00C117E7" w:rsidRDefault="00995E86" w:rsidP="00C117E7">
      <w:pPr>
        <w:pStyle w:val="a3"/>
        <w:jc w:val="both"/>
        <w:rPr>
          <w:rFonts w:ascii="Times New Roman" w:hAnsi="Times New Roman" w:cs="Times New Roman"/>
          <w:b/>
          <w:bCs/>
          <w:color w:val="000000" w:themeColor="text1"/>
          <w:sz w:val="28"/>
          <w:szCs w:val="28"/>
        </w:rPr>
      </w:pPr>
      <w:r w:rsidRPr="00370F0F">
        <w:rPr>
          <w:rFonts w:ascii="Times New Roman" w:hAnsi="Times New Roman" w:cs="Times New Roman"/>
          <w:i/>
          <w:iCs/>
          <w:color w:val="000000" w:themeColor="text1"/>
          <w:sz w:val="28"/>
          <w:szCs w:val="28"/>
        </w:rPr>
        <w:t>1. Изготовление кормушек для птиц.</w:t>
      </w:r>
    </w:p>
    <w:p w:rsidR="00995E86" w:rsidRPr="00370F0F" w:rsidRDefault="00995E86" w:rsidP="00995E86">
      <w:pPr>
        <w:autoSpaceDE w:val="0"/>
        <w:autoSpaceDN w:val="0"/>
        <w:adjustRightInd w:val="0"/>
        <w:spacing w:after="0" w:line="240" w:lineRule="auto"/>
        <w:jc w:val="both"/>
        <w:rPr>
          <w:rFonts w:ascii="Times New Roman CYR" w:hAnsi="Times New Roman CYR" w:cs="Times New Roman CYR"/>
          <w:b/>
          <w:color w:val="000000" w:themeColor="text1"/>
          <w:sz w:val="28"/>
          <w:szCs w:val="28"/>
        </w:rPr>
      </w:pPr>
      <w:r w:rsidRPr="00370F0F">
        <w:rPr>
          <w:rFonts w:ascii="Times New Roman CYR" w:hAnsi="Times New Roman CYR" w:cs="Times New Roman CYR"/>
          <w:b/>
          <w:color w:val="000000" w:themeColor="text1"/>
          <w:sz w:val="28"/>
          <w:szCs w:val="28"/>
        </w:rPr>
        <w:t>12. Влияние человека на природу, природоохранная деятельность(4ч.)</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color w:val="000000" w:themeColor="text1"/>
          <w:sz w:val="28"/>
          <w:szCs w:val="28"/>
          <w:highlight w:val="white"/>
        </w:rPr>
      </w:pPr>
      <w:r w:rsidRPr="00370F0F">
        <w:rPr>
          <w:rFonts w:ascii="Times New Roman CYR" w:hAnsi="Times New Roman CYR" w:cs="Times New Roman CYR"/>
          <w:color w:val="000000" w:themeColor="text1"/>
          <w:sz w:val="28"/>
          <w:szCs w:val="28"/>
        </w:rPr>
        <w:t xml:space="preserve">   Зеленые насаждения Республики Мордовия. Парки культуры и отдыха как центры истории и культуры. Роль парков, бульваров и скверов в создании комфортной среды для жителей республики: снижение загрязненности воздуха, шума, улучшение эстетических качеств окружающей  среды. </w:t>
      </w:r>
      <w:r w:rsidRPr="00370F0F">
        <w:rPr>
          <w:rFonts w:ascii="Times New Roman CYR" w:hAnsi="Times New Roman CYR" w:cs="Times New Roman CYR"/>
          <w:color w:val="000000" w:themeColor="text1"/>
          <w:sz w:val="28"/>
          <w:szCs w:val="28"/>
          <w:highlight w:val="white"/>
        </w:rPr>
        <w:t>Примеры влияния различных видов загрязнений на человека. Деятельность человека - основной источник загрязнений природной среды. Нормы поведения, способствующие сохранению среды и сбережению ресурсов.Экологические проблемы с. Лямбирь.</w:t>
      </w:r>
    </w:p>
    <w:p w:rsidR="00995E86" w:rsidRPr="00370F0F" w:rsidRDefault="00995E86" w:rsidP="00995E86">
      <w:pPr>
        <w:pStyle w:val="a3"/>
        <w:jc w:val="both"/>
        <w:rPr>
          <w:rFonts w:ascii="Times New Roman" w:hAnsi="Times New Roman" w:cs="Times New Roman"/>
          <w:b/>
          <w:bCs/>
          <w:color w:val="000000" w:themeColor="text1"/>
          <w:sz w:val="28"/>
          <w:szCs w:val="28"/>
          <w:u w:val="single"/>
        </w:rPr>
      </w:pPr>
      <w:r w:rsidRPr="00370F0F">
        <w:rPr>
          <w:rFonts w:ascii="Times New Roman" w:hAnsi="Times New Roman" w:cs="Times New Roman"/>
          <w:color w:val="000000" w:themeColor="text1"/>
          <w:sz w:val="28"/>
          <w:szCs w:val="28"/>
          <w:u w:val="single"/>
        </w:rPr>
        <w:t>Практические занятия:</w:t>
      </w:r>
    </w:p>
    <w:p w:rsidR="00995E86" w:rsidRPr="00370F0F" w:rsidRDefault="00995E86" w:rsidP="00995E86">
      <w:pPr>
        <w:pStyle w:val="a3"/>
        <w:jc w:val="both"/>
        <w:rPr>
          <w:rFonts w:ascii="Times New Roman" w:hAnsi="Times New Roman" w:cs="Times New Roman"/>
          <w:i/>
          <w:iCs/>
          <w:color w:val="000000" w:themeColor="text1"/>
          <w:sz w:val="28"/>
          <w:szCs w:val="28"/>
        </w:rPr>
      </w:pPr>
      <w:r w:rsidRPr="00370F0F">
        <w:rPr>
          <w:rFonts w:ascii="Times New Roman" w:hAnsi="Times New Roman" w:cs="Times New Roman"/>
          <w:i/>
          <w:iCs/>
          <w:color w:val="000000" w:themeColor="text1"/>
          <w:sz w:val="28"/>
          <w:szCs w:val="28"/>
        </w:rPr>
        <w:t>1. Конкурс рисунков «Мое село в опасности»</w:t>
      </w:r>
    </w:p>
    <w:p w:rsidR="00995E86" w:rsidRPr="00370F0F" w:rsidRDefault="00995E86" w:rsidP="00995E86">
      <w:pPr>
        <w:pStyle w:val="a3"/>
        <w:jc w:val="both"/>
        <w:rPr>
          <w:rFonts w:ascii="Times New Roman" w:hAnsi="Times New Roman" w:cs="Times New Roman"/>
          <w:i/>
          <w:iCs/>
          <w:color w:val="000000" w:themeColor="text1"/>
          <w:sz w:val="28"/>
          <w:szCs w:val="28"/>
        </w:rPr>
      </w:pPr>
      <w:r w:rsidRPr="00370F0F">
        <w:rPr>
          <w:rFonts w:ascii="Times New Roman" w:hAnsi="Times New Roman" w:cs="Times New Roman"/>
          <w:i/>
          <w:iCs/>
          <w:color w:val="000000" w:themeColor="text1"/>
          <w:sz w:val="28"/>
          <w:szCs w:val="28"/>
        </w:rPr>
        <w:t>2.Конкурс плакатов по защите окружающей среды.</w:t>
      </w:r>
    </w:p>
    <w:p w:rsidR="00995E86" w:rsidRPr="00370F0F" w:rsidRDefault="00995E86" w:rsidP="00995E86">
      <w:pPr>
        <w:pStyle w:val="a3"/>
        <w:jc w:val="both"/>
        <w:rPr>
          <w:rFonts w:ascii="Times New Roman" w:hAnsi="Times New Roman" w:cs="Times New Roman"/>
          <w:b/>
          <w:bCs/>
          <w:color w:val="000000" w:themeColor="text1"/>
          <w:sz w:val="28"/>
          <w:szCs w:val="28"/>
        </w:rPr>
      </w:pP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b/>
          <w:bCs/>
          <w:color w:val="000000" w:themeColor="text1"/>
          <w:sz w:val="28"/>
          <w:szCs w:val="28"/>
          <w:highlight w:val="white"/>
        </w:rPr>
      </w:pPr>
      <w:r w:rsidRPr="00370F0F">
        <w:rPr>
          <w:rFonts w:ascii="Times New Roman CYR" w:hAnsi="Times New Roman CYR" w:cs="Times New Roman CYR"/>
          <w:b/>
          <w:bCs/>
          <w:color w:val="000000" w:themeColor="text1"/>
          <w:sz w:val="28"/>
          <w:szCs w:val="28"/>
          <w:highlight w:val="white"/>
        </w:rPr>
        <w:t>13.</w:t>
      </w:r>
      <w:r w:rsidRPr="00370F0F">
        <w:rPr>
          <w:rFonts w:ascii="Times New Roman" w:hAnsi="Times New Roman" w:cs="Times New Roman"/>
          <w:b/>
          <w:bCs/>
          <w:color w:val="000000" w:themeColor="text1"/>
          <w:sz w:val="28"/>
          <w:szCs w:val="28"/>
          <w:highlight w:val="white"/>
          <w:lang w:val="en-US"/>
        </w:rPr>
        <w:t> </w:t>
      </w:r>
      <w:r w:rsidRPr="00370F0F">
        <w:rPr>
          <w:rFonts w:ascii="Times New Roman CYR" w:hAnsi="Times New Roman CYR" w:cs="Times New Roman CYR"/>
          <w:b/>
          <w:bCs/>
          <w:color w:val="000000" w:themeColor="text1"/>
          <w:sz w:val="28"/>
          <w:szCs w:val="28"/>
          <w:highlight w:val="white"/>
        </w:rPr>
        <w:t>Красная книга Республики Мордовия (2ч.)</w:t>
      </w:r>
    </w:p>
    <w:p w:rsidR="00995E86" w:rsidRPr="00C117E7" w:rsidRDefault="00995E86" w:rsidP="00C117E7">
      <w:pPr>
        <w:autoSpaceDE w:val="0"/>
        <w:autoSpaceDN w:val="0"/>
        <w:adjustRightInd w:val="0"/>
        <w:spacing w:after="125" w:line="240" w:lineRule="auto"/>
        <w:jc w:val="both"/>
        <w:rPr>
          <w:rFonts w:ascii="Times New Roman CYR" w:hAnsi="Times New Roman CYR" w:cs="Times New Roman CYR"/>
          <w:b/>
          <w:bCs/>
          <w:color w:val="000000" w:themeColor="text1"/>
          <w:sz w:val="28"/>
          <w:szCs w:val="28"/>
          <w:highlight w:val="white"/>
        </w:rPr>
      </w:pPr>
      <w:r w:rsidRPr="00370F0F">
        <w:rPr>
          <w:rFonts w:ascii="Times New Roman CYR" w:hAnsi="Times New Roman CYR" w:cs="Times New Roman CYR"/>
          <w:bCs/>
          <w:color w:val="000000" w:themeColor="text1"/>
          <w:sz w:val="28"/>
          <w:szCs w:val="28"/>
          <w:highlight w:val="white"/>
        </w:rPr>
        <w:t>Способ защиты редких и исчезающих видов растений и животных. Заповедники, заказники, национальные парки, памятники природы Мордовии.</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bCs/>
          <w:color w:val="000000" w:themeColor="text1"/>
          <w:sz w:val="28"/>
          <w:szCs w:val="28"/>
          <w:highlight w:val="white"/>
          <w:u w:val="single"/>
        </w:rPr>
      </w:pPr>
      <w:r w:rsidRPr="00370F0F">
        <w:rPr>
          <w:rFonts w:ascii="Times New Roman CYR" w:hAnsi="Times New Roman CYR" w:cs="Times New Roman CYR"/>
          <w:bCs/>
          <w:color w:val="000000" w:themeColor="text1"/>
          <w:sz w:val="28"/>
          <w:szCs w:val="28"/>
          <w:highlight w:val="white"/>
          <w:u w:val="single"/>
        </w:rPr>
        <w:t xml:space="preserve">Экологический проект </w:t>
      </w:r>
    </w:p>
    <w:p w:rsidR="00995E86" w:rsidRPr="00370F0F" w:rsidRDefault="00995E86" w:rsidP="00995E86">
      <w:pPr>
        <w:autoSpaceDE w:val="0"/>
        <w:autoSpaceDN w:val="0"/>
        <w:adjustRightInd w:val="0"/>
        <w:spacing w:after="125" w:line="240" w:lineRule="auto"/>
        <w:jc w:val="both"/>
        <w:rPr>
          <w:rFonts w:ascii="Times New Roman CYR" w:hAnsi="Times New Roman CYR" w:cs="Times New Roman CYR"/>
          <w:b/>
          <w:bCs/>
          <w:color w:val="000000" w:themeColor="text1"/>
          <w:sz w:val="28"/>
          <w:szCs w:val="28"/>
          <w:highlight w:val="white"/>
        </w:rPr>
      </w:pPr>
      <w:r w:rsidRPr="00370F0F">
        <w:rPr>
          <w:rFonts w:ascii="Times New Roman" w:hAnsi="Times New Roman" w:cs="Times New Roman"/>
          <w:bCs/>
          <w:color w:val="000000" w:themeColor="text1"/>
          <w:sz w:val="28"/>
          <w:szCs w:val="28"/>
          <w:highlight w:val="white"/>
        </w:rPr>
        <w:t>1</w:t>
      </w:r>
      <w:r w:rsidRPr="00370F0F">
        <w:rPr>
          <w:rFonts w:ascii="Times New Roman" w:hAnsi="Times New Roman" w:cs="Times New Roman"/>
          <w:bCs/>
          <w:i/>
          <w:color w:val="000000" w:themeColor="text1"/>
          <w:sz w:val="28"/>
          <w:szCs w:val="28"/>
          <w:highlight w:val="white"/>
        </w:rPr>
        <w:t>.«</w:t>
      </w:r>
      <w:r w:rsidRPr="00370F0F">
        <w:rPr>
          <w:rFonts w:ascii="Times New Roman CYR" w:hAnsi="Times New Roman CYR" w:cs="Times New Roman CYR"/>
          <w:bCs/>
          <w:i/>
          <w:color w:val="000000" w:themeColor="text1"/>
          <w:sz w:val="28"/>
          <w:szCs w:val="28"/>
          <w:highlight w:val="white"/>
        </w:rPr>
        <w:t>Почему нужно защищать природу?»</w:t>
      </w:r>
    </w:p>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Тематическое планирование</w:t>
      </w:r>
    </w:p>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(5 класс)</w:t>
      </w:r>
    </w:p>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tbl>
      <w:tblPr>
        <w:tblStyle w:val="a5"/>
        <w:tblW w:w="0" w:type="auto"/>
        <w:tblLook w:val="04A0" w:firstRow="1" w:lastRow="0" w:firstColumn="1" w:lastColumn="0" w:noHBand="0" w:noVBand="1"/>
      </w:tblPr>
      <w:tblGrid>
        <w:gridCol w:w="1101"/>
        <w:gridCol w:w="5278"/>
        <w:gridCol w:w="3191"/>
      </w:tblGrid>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№п/п</w:t>
            </w:r>
          </w:p>
        </w:tc>
        <w:tc>
          <w:tcPr>
            <w:tcW w:w="5279" w:type="dxa"/>
          </w:tcPr>
          <w:p w:rsidR="00995E86" w:rsidRPr="00370F0F" w:rsidRDefault="00995E86" w:rsidP="00105D86">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Наименования разделов</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Количество часов</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1</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highlight w:val="white"/>
              </w:rPr>
              <w:t xml:space="preserve">Введение </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1</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highlight w:val="white"/>
              </w:rPr>
              <w:t>Экологическая грамотность</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3</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highlight w:val="white"/>
              </w:rPr>
              <w:t>Биосфера</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4</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Край, где мы живём</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3</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5</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Погодные условия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3</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6</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Воздух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7</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Водные ресурсы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8</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Почвы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9</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Полезные ископаемые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3</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10</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Виды растений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4</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11</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Виды животных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4</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12</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color w:val="000000" w:themeColor="text1"/>
                <w:sz w:val="28"/>
                <w:szCs w:val="28"/>
              </w:rPr>
              <w:t>Влияние человека на природу, природоохранная деятельность</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4</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lastRenderedPageBreak/>
              <w:t>13</w:t>
            </w:r>
          </w:p>
        </w:tc>
        <w:tc>
          <w:tcPr>
            <w:tcW w:w="5279" w:type="dxa"/>
          </w:tcPr>
          <w:p w:rsidR="00995E86" w:rsidRPr="00370F0F" w:rsidRDefault="00995E86" w:rsidP="00105D86">
            <w:pPr>
              <w:autoSpaceDE w:val="0"/>
              <w:autoSpaceDN w:val="0"/>
              <w:adjustRightInd w:val="0"/>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highlight w:val="white"/>
              </w:rPr>
              <w:t>Красная книга Республики Мордовия</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r w:rsidRPr="00370F0F">
              <w:rPr>
                <w:rFonts w:ascii="Times New Roman CYR" w:hAnsi="Times New Roman CYR" w:cs="Times New Roman CYR"/>
                <w:bCs/>
                <w:color w:val="000000" w:themeColor="text1"/>
                <w:sz w:val="28"/>
                <w:szCs w:val="28"/>
              </w:rPr>
              <w:t>2</w:t>
            </w:r>
          </w:p>
        </w:tc>
      </w:tr>
      <w:tr w:rsidR="00995E86" w:rsidRPr="00370F0F" w:rsidTr="00105D86">
        <w:tc>
          <w:tcPr>
            <w:tcW w:w="1101" w:type="dxa"/>
          </w:tcPr>
          <w:p w:rsidR="00995E86" w:rsidRPr="00370F0F" w:rsidRDefault="00995E86" w:rsidP="00105D86">
            <w:p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995E86" w:rsidRPr="00370F0F" w:rsidRDefault="00995E86" w:rsidP="00105D86">
            <w:pPr>
              <w:autoSpaceDE w:val="0"/>
              <w:autoSpaceDN w:val="0"/>
              <w:adjustRightInd w:val="0"/>
              <w:jc w:val="right"/>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итого</w:t>
            </w:r>
          </w:p>
        </w:tc>
        <w:tc>
          <w:tcPr>
            <w:tcW w:w="3191" w:type="dxa"/>
          </w:tcPr>
          <w:p w:rsidR="00995E86" w:rsidRPr="00370F0F" w:rsidRDefault="00995E86" w:rsidP="00105D86">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34</w:t>
            </w:r>
          </w:p>
        </w:tc>
      </w:tr>
    </w:tbl>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p w:rsidR="00995E86" w:rsidRPr="00370F0F" w:rsidRDefault="00995E86" w:rsidP="00995E86">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Календарно-тематическое планирование</w:t>
      </w:r>
    </w:p>
    <w:p w:rsidR="00995E86" w:rsidRPr="00C117E7" w:rsidRDefault="00995E86" w:rsidP="00C117E7">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sidRPr="00370F0F">
        <w:rPr>
          <w:rFonts w:ascii="Times New Roman" w:hAnsi="Times New Roman" w:cs="Times New Roman"/>
          <w:b/>
          <w:bCs/>
          <w:color w:val="000000" w:themeColor="text1"/>
          <w:sz w:val="28"/>
          <w:szCs w:val="28"/>
          <w:lang w:val="en-US"/>
        </w:rPr>
        <w:t>(</w:t>
      </w:r>
      <w:r w:rsidRPr="00370F0F">
        <w:rPr>
          <w:rFonts w:ascii="Times New Roman" w:hAnsi="Times New Roman" w:cs="Times New Roman"/>
          <w:b/>
          <w:bCs/>
          <w:color w:val="000000" w:themeColor="text1"/>
          <w:sz w:val="28"/>
          <w:szCs w:val="28"/>
        </w:rPr>
        <w:t xml:space="preserve">5 класс, </w:t>
      </w:r>
      <w:r w:rsidRPr="00370F0F">
        <w:rPr>
          <w:rFonts w:ascii="Times New Roman" w:hAnsi="Times New Roman" w:cs="Times New Roman"/>
          <w:b/>
          <w:bCs/>
          <w:color w:val="000000" w:themeColor="text1"/>
          <w:sz w:val="28"/>
          <w:szCs w:val="28"/>
          <w:lang w:val="en-US"/>
        </w:rPr>
        <w:t xml:space="preserve">34 </w:t>
      </w:r>
      <w:r w:rsidR="00C117E7">
        <w:rPr>
          <w:rFonts w:ascii="Times New Roman CYR" w:hAnsi="Times New Roman CYR" w:cs="Times New Roman CYR"/>
          <w:b/>
          <w:bCs/>
          <w:color w:val="000000" w:themeColor="text1"/>
          <w:sz w:val="28"/>
          <w:szCs w:val="28"/>
        </w:rPr>
        <w:t>часа)</w:t>
      </w:r>
    </w:p>
    <w:p w:rsidR="00995E86" w:rsidRPr="00370F0F" w:rsidRDefault="00995E86" w:rsidP="00995E86">
      <w:pPr>
        <w:autoSpaceDE w:val="0"/>
        <w:autoSpaceDN w:val="0"/>
        <w:adjustRightInd w:val="0"/>
        <w:spacing w:after="125" w:line="240" w:lineRule="auto"/>
        <w:jc w:val="both"/>
        <w:rPr>
          <w:rFonts w:ascii="Times New Roman" w:hAnsi="Times New Roman" w:cs="Times New Roman"/>
          <w:b/>
          <w:bCs/>
          <w:color w:val="000000" w:themeColor="text1"/>
          <w:sz w:val="28"/>
          <w:szCs w:val="28"/>
          <w:highlight w:val="yellow"/>
        </w:rPr>
      </w:pPr>
    </w:p>
    <w:tbl>
      <w:tblPr>
        <w:tblStyle w:val="a5"/>
        <w:tblW w:w="0" w:type="auto"/>
        <w:tblLook w:val="04A0" w:firstRow="1" w:lastRow="0" w:firstColumn="1" w:lastColumn="0" w:noHBand="0" w:noVBand="1"/>
      </w:tblPr>
      <w:tblGrid>
        <w:gridCol w:w="4207"/>
        <w:gridCol w:w="1713"/>
        <w:gridCol w:w="3544"/>
      </w:tblGrid>
      <w:tr w:rsidR="00995E86" w:rsidRPr="00370F0F" w:rsidTr="00105D86">
        <w:tc>
          <w:tcPr>
            <w:tcW w:w="4207" w:type="dxa"/>
          </w:tcPr>
          <w:p w:rsidR="00995E86" w:rsidRPr="00370F0F" w:rsidRDefault="00995E86" w:rsidP="00105D86">
            <w:pPr>
              <w:autoSpaceDE w:val="0"/>
              <w:autoSpaceDN w:val="0"/>
              <w:adjustRightInd w:val="0"/>
              <w:jc w:val="center"/>
              <w:rPr>
                <w:rFonts w:ascii="Calibri" w:hAnsi="Calibri" w:cs="Calibri"/>
                <w:color w:val="000000" w:themeColor="text1"/>
                <w:lang w:val="en-US"/>
              </w:rPr>
            </w:pPr>
            <w:r w:rsidRPr="00370F0F">
              <w:rPr>
                <w:rFonts w:ascii="Times New Roman CYR" w:hAnsi="Times New Roman CYR" w:cs="Times New Roman CYR"/>
                <w:b/>
                <w:bCs/>
                <w:color w:val="000000" w:themeColor="text1"/>
                <w:sz w:val="28"/>
                <w:szCs w:val="28"/>
              </w:rPr>
              <w:t>Наименования разделов и тем</w:t>
            </w:r>
          </w:p>
        </w:tc>
        <w:tc>
          <w:tcPr>
            <w:tcW w:w="1713" w:type="dxa"/>
          </w:tcPr>
          <w:p w:rsidR="00995E86" w:rsidRPr="00370F0F" w:rsidRDefault="00995E86" w:rsidP="00105D86">
            <w:pPr>
              <w:autoSpaceDE w:val="0"/>
              <w:autoSpaceDN w:val="0"/>
              <w:adjustRightInd w:val="0"/>
              <w:jc w:val="center"/>
              <w:rPr>
                <w:rFonts w:ascii="Calibri" w:hAnsi="Calibri" w:cs="Calibri"/>
                <w:color w:val="000000" w:themeColor="text1"/>
                <w:lang w:val="en-US"/>
              </w:rPr>
            </w:pPr>
            <w:r w:rsidRPr="00370F0F">
              <w:rPr>
                <w:rFonts w:ascii="Times New Roman CYR" w:hAnsi="Times New Roman CYR" w:cs="Times New Roman CYR"/>
                <w:b/>
                <w:bCs/>
                <w:color w:val="000000" w:themeColor="text1"/>
                <w:sz w:val="28"/>
                <w:szCs w:val="28"/>
              </w:rPr>
              <w:t>Количество часов</w:t>
            </w:r>
          </w:p>
        </w:tc>
        <w:tc>
          <w:tcPr>
            <w:tcW w:w="3544" w:type="dxa"/>
          </w:tcPr>
          <w:p w:rsidR="00995E86" w:rsidRPr="00370F0F" w:rsidRDefault="00995E86" w:rsidP="00105D86">
            <w:pPr>
              <w:autoSpaceDE w:val="0"/>
              <w:autoSpaceDN w:val="0"/>
              <w:adjustRightInd w:val="0"/>
              <w:jc w:val="center"/>
              <w:rPr>
                <w:rFonts w:ascii="Calibri" w:hAnsi="Calibri" w:cs="Calibri"/>
                <w:color w:val="000000" w:themeColor="text1"/>
                <w:lang w:val="en-US"/>
              </w:rPr>
            </w:pPr>
            <w:r w:rsidRPr="00370F0F">
              <w:rPr>
                <w:rFonts w:ascii="Times New Roman CYR" w:hAnsi="Times New Roman CYR" w:cs="Times New Roman CYR"/>
                <w:b/>
                <w:bCs/>
                <w:color w:val="000000" w:themeColor="text1"/>
                <w:sz w:val="28"/>
                <w:szCs w:val="28"/>
              </w:rPr>
              <w:t>Характеристика деятельности обучающихся</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 xml:space="preserve">Введение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
                <w:bCs/>
                <w:color w:val="000000" w:themeColor="text1"/>
                <w:sz w:val="28"/>
                <w:szCs w:val="28"/>
                <w:highlight w:val="yellow"/>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highlight w:val="yellow"/>
              </w:rPr>
            </w:pPr>
            <w:r w:rsidRPr="00370F0F">
              <w:rPr>
                <w:rFonts w:ascii="Times New Roman" w:hAnsi="Times New Roman" w:cs="Times New Roman"/>
                <w:bCs/>
                <w:color w:val="000000" w:themeColor="text1"/>
                <w:sz w:val="28"/>
                <w:szCs w:val="28"/>
              </w:rPr>
              <w:t>Предмет экологии. Задачи и методы экологических исследований.</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highlight w:val="yellow"/>
              </w:rPr>
            </w:pPr>
            <w:r w:rsidRPr="00370F0F">
              <w:rPr>
                <w:rFonts w:ascii="Times New Roman" w:hAnsi="Times New Roman" w:cs="Times New Roman"/>
                <w:bCs/>
                <w:color w:val="000000" w:themeColor="text1"/>
                <w:sz w:val="28"/>
                <w:szCs w:val="28"/>
              </w:rPr>
              <w:t>Знакомятся с взаимосвязями живой и неживой природы.</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Экологическая грамотность</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Экологическая культура народов Мордовии</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Знакомятся с памятниками природы родного края.</w:t>
            </w:r>
          </w:p>
        </w:tc>
      </w:tr>
      <w:tr w:rsidR="00995E86" w:rsidRPr="00370F0F" w:rsidTr="00105D86">
        <w:tc>
          <w:tcPr>
            <w:tcW w:w="4207" w:type="dxa"/>
          </w:tcPr>
          <w:p w:rsidR="00995E86" w:rsidRPr="00370F0F" w:rsidRDefault="00995E86" w:rsidP="00105D86">
            <w:pPr>
              <w:autoSpaceDE w:val="0"/>
              <w:autoSpaceDN w:val="0"/>
              <w:adjustRightInd w:val="0"/>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Отношение к вредным привычкам, браконьерству, воз</w:t>
            </w:r>
            <w:r w:rsidRPr="00370F0F">
              <w:rPr>
                <w:rFonts w:ascii="Times New Roman" w:hAnsi="Times New Roman" w:cs="Times New Roman"/>
                <w:color w:val="000000" w:themeColor="text1"/>
                <w:sz w:val="28"/>
                <w:szCs w:val="28"/>
              </w:rPr>
              <w:softHyphen/>
            </w:r>
            <w:r w:rsidRPr="00370F0F">
              <w:rPr>
                <w:rFonts w:ascii="Times New Roman CYR" w:hAnsi="Times New Roman CYR" w:cs="Times New Roman CYR"/>
                <w:color w:val="000000" w:themeColor="text1"/>
                <w:sz w:val="28"/>
                <w:szCs w:val="28"/>
              </w:rPr>
              <w:t>можность использования традиций прошлого в наше время.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Знакомятся с памятниками природы родного края, дают отрицательную оценку действиям, разрушающим природу.</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 xml:space="preserve">Биосфера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highlight w:val="white"/>
              </w:rPr>
              <w:t xml:space="preserve">Неживые компоненты природы: атмосфера, гидросфера, литосфера.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Характеризуют неживые компоненты природы</w:t>
            </w:r>
          </w:p>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highlight w:val="white"/>
              </w:rPr>
              <w:t xml:space="preserve">Живые организмы природы: бактерии, грибы, растения, животные.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Характеризуют живые компоненты природы, их взаимосвязь с неживыми компонентами.</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
                <w:bCs/>
                <w:color w:val="000000" w:themeColor="text1"/>
                <w:sz w:val="24"/>
                <w:szCs w:val="24"/>
              </w:rPr>
            </w:pPr>
            <w:r w:rsidRPr="00370F0F">
              <w:rPr>
                <w:rFonts w:ascii="Times New Roman CYR" w:hAnsi="Times New Roman CYR" w:cs="Times New Roman CYR"/>
                <w:b/>
                <w:bCs/>
                <w:color w:val="000000" w:themeColor="text1"/>
                <w:sz w:val="28"/>
                <w:szCs w:val="28"/>
              </w:rPr>
              <w:t xml:space="preserve">Край, где мы живём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3</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Особенности географического положения и современный рельеф Мордовии.</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Знакомятся с картой Республики Мордовия.</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Природа Республики Мордовия в прошлом.</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История изучения природы.</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Изменения природы, причины изменений.</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Развитие промышленности, сельского хозяйства-причины изменений в природе.</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b/>
                <w:color w:val="000000" w:themeColor="text1"/>
                <w:sz w:val="28"/>
                <w:szCs w:val="28"/>
              </w:rPr>
              <w:lastRenderedPageBreak/>
              <w:t>Погодные условия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3</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 xml:space="preserve">   Причины изменения погоды в республике,  селе Лямбирь.</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Общее понятие о потеплении климата.</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 xml:space="preserve"> Число солнечных дней, температура воздуха, количество осадков. Дневник наблюдений.</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Практическая работа. Ведение дневника наблюдений за погодой.</w:t>
            </w:r>
          </w:p>
        </w:tc>
      </w:tr>
      <w:tr w:rsidR="00995E86" w:rsidRPr="00370F0F" w:rsidTr="00105D86">
        <w:tc>
          <w:tcPr>
            <w:tcW w:w="4207" w:type="dxa"/>
          </w:tcPr>
          <w:p w:rsidR="00995E86" w:rsidRPr="00370F0F" w:rsidRDefault="00995E86" w:rsidP="00105D86">
            <w:pPr>
              <w:autoSpaceDE w:val="0"/>
              <w:autoSpaceDN w:val="0"/>
              <w:adjustRightInd w:val="0"/>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t>Опасные погодные явления.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Характеризуют опасные погодные явления.</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b/>
                <w:color w:val="000000" w:themeColor="text1"/>
                <w:sz w:val="28"/>
                <w:szCs w:val="28"/>
              </w:rPr>
              <w:t>Воздух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Состав атмосферы.  Загрязнение воздуха.</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Изучают состав воздуха.</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color w:val="000000" w:themeColor="text1"/>
                <w:sz w:val="28"/>
                <w:szCs w:val="28"/>
              </w:rPr>
              <w:t>Меры борьбы с загрязнением воздуха в республике, с. Лямбирь.  Роль растений в защите воздуха от загрязнения.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 xml:space="preserve">Что такое очистные сооружения. </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4"/>
                <w:szCs w:val="24"/>
              </w:rPr>
            </w:pPr>
            <w:r w:rsidRPr="00370F0F">
              <w:rPr>
                <w:rFonts w:ascii="Times New Roman CYR" w:hAnsi="Times New Roman CYR" w:cs="Times New Roman CYR"/>
                <w:b/>
                <w:color w:val="000000" w:themeColor="text1"/>
                <w:sz w:val="28"/>
                <w:szCs w:val="28"/>
              </w:rPr>
              <w:t>Водные ресурсы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Реки Мордовии. Хозяйственное значение рек.</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Изучают значение водоемов республики на для хозяйственной деятельности.</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color w:val="000000" w:themeColor="text1"/>
                <w:sz w:val="28"/>
                <w:szCs w:val="28"/>
              </w:rPr>
              <w:t>Водоемы села Лямбирь, их видовой состав.</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Экскурсия на пруд с. Лямбирь.</w:t>
            </w:r>
            <w:r>
              <w:rPr>
                <w:rFonts w:ascii="Times New Roman" w:hAnsi="Times New Roman" w:cs="Times New Roman"/>
                <w:bCs/>
                <w:color w:val="000000" w:themeColor="text1"/>
                <w:sz w:val="28"/>
                <w:szCs w:val="28"/>
              </w:rPr>
              <w:t xml:space="preserve"> </w:t>
            </w:r>
            <w:r w:rsidRPr="00370F0F">
              <w:rPr>
                <w:rFonts w:ascii="Times New Roman CYR" w:hAnsi="Times New Roman CYR" w:cs="Times New Roman CYR"/>
                <w:bCs/>
                <w:color w:val="000000" w:themeColor="text1"/>
                <w:sz w:val="28"/>
                <w:szCs w:val="28"/>
              </w:rPr>
              <w:t>Самостоятельно</w:t>
            </w:r>
            <w:r>
              <w:rPr>
                <w:rFonts w:ascii="Times New Roman CYR" w:hAnsi="Times New Roman CYR" w:cs="Times New Roman CYR"/>
                <w:bCs/>
                <w:color w:val="000000" w:themeColor="text1"/>
                <w:sz w:val="28"/>
                <w:szCs w:val="28"/>
              </w:rPr>
              <w:t xml:space="preserve"> </w:t>
            </w:r>
            <w:r w:rsidRPr="00370F0F">
              <w:rPr>
                <w:rFonts w:ascii="Times New Roman CYR" w:hAnsi="Times New Roman CYR" w:cs="Times New Roman CYR"/>
                <w:bCs/>
                <w:color w:val="000000" w:themeColor="text1"/>
                <w:sz w:val="28"/>
                <w:szCs w:val="28"/>
              </w:rPr>
              <w:t>организовыва</w:t>
            </w:r>
            <w:r>
              <w:rPr>
                <w:rFonts w:ascii="Times New Roman CYR" w:hAnsi="Times New Roman CYR" w:cs="Times New Roman CYR"/>
                <w:bCs/>
                <w:color w:val="000000" w:themeColor="text1"/>
                <w:sz w:val="28"/>
                <w:szCs w:val="28"/>
              </w:rPr>
              <w:t>ют</w:t>
            </w:r>
            <w:r w:rsidRPr="00370F0F">
              <w:rPr>
                <w:rFonts w:ascii="Times New Roman CYR" w:hAnsi="Times New Roman CYR" w:cs="Times New Roman CYR"/>
                <w:bCs/>
                <w:color w:val="000000" w:themeColor="text1"/>
                <w:sz w:val="28"/>
                <w:szCs w:val="28"/>
              </w:rPr>
              <w:t xml:space="preserve"> учебное взаимодействие в группе.</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b/>
                <w:color w:val="000000" w:themeColor="text1"/>
                <w:sz w:val="28"/>
                <w:szCs w:val="28"/>
              </w:rPr>
              <w:t>Почвы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Состав и плодородие почвы, разумное использование в сельском хозяйстве.</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Знакомятся с понятиями плодородие почвы и причинами истощение плодородия.</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iCs/>
                <w:color w:val="000000" w:themeColor="text1"/>
                <w:sz w:val="28"/>
                <w:szCs w:val="28"/>
              </w:rPr>
              <w:t>Анализ почвы с пришкольного участка.</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Лабораторная работа.</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b/>
                <w:color w:val="000000" w:themeColor="text1"/>
                <w:sz w:val="28"/>
                <w:szCs w:val="28"/>
              </w:rPr>
              <w:t>Полезные ископаемые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3</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Классификация природных ресурсов.</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Исчерпаемые и неисчерпаемые ресурсы.</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 xml:space="preserve">Использование в хозяйственной </w:t>
            </w:r>
            <w:r w:rsidRPr="00370F0F">
              <w:rPr>
                <w:rFonts w:ascii="Times New Roman" w:hAnsi="Times New Roman" w:cs="Times New Roman"/>
                <w:bCs/>
                <w:color w:val="000000" w:themeColor="text1"/>
                <w:sz w:val="28"/>
                <w:szCs w:val="28"/>
              </w:rPr>
              <w:lastRenderedPageBreak/>
              <w:t>деятельности, исчерпаемость ресурсов.</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lastRenderedPageBreak/>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 xml:space="preserve">Предлагают варианты </w:t>
            </w:r>
            <w:r w:rsidRPr="00370F0F">
              <w:rPr>
                <w:rFonts w:ascii="Times New Roman" w:hAnsi="Times New Roman" w:cs="Times New Roman"/>
                <w:bCs/>
                <w:color w:val="000000" w:themeColor="text1"/>
                <w:sz w:val="28"/>
                <w:szCs w:val="28"/>
              </w:rPr>
              <w:lastRenderedPageBreak/>
              <w:t>бережного отношения к природным ресурсам.</w:t>
            </w:r>
          </w:p>
        </w:tc>
      </w:tr>
      <w:tr w:rsidR="00995E86" w:rsidRPr="00370F0F" w:rsidTr="00105D86">
        <w:tc>
          <w:tcPr>
            <w:tcW w:w="4207" w:type="dxa"/>
          </w:tcPr>
          <w:p w:rsidR="00995E86" w:rsidRPr="00370F0F" w:rsidRDefault="00995E86" w:rsidP="00105D86">
            <w:pPr>
              <w:autoSpaceDE w:val="0"/>
              <w:autoSpaceDN w:val="0"/>
              <w:adjustRightInd w:val="0"/>
              <w:jc w:val="both"/>
              <w:rPr>
                <w:rFonts w:ascii="Times New Roman CYR" w:hAnsi="Times New Roman CYR" w:cs="Times New Roman CYR"/>
                <w:color w:val="000000" w:themeColor="text1"/>
                <w:sz w:val="28"/>
                <w:szCs w:val="28"/>
              </w:rPr>
            </w:pPr>
            <w:r w:rsidRPr="00370F0F">
              <w:rPr>
                <w:rFonts w:ascii="Times New Roman CYR" w:hAnsi="Times New Roman CYR" w:cs="Times New Roman CYR"/>
                <w:color w:val="000000" w:themeColor="text1"/>
                <w:sz w:val="28"/>
                <w:szCs w:val="28"/>
              </w:rPr>
              <w:lastRenderedPageBreak/>
              <w:t>Знакомство с полезными ископаемыми Мордовии (по коллекциям).</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Лабораторная работа. Самостоятельно изучают коллекции полезных ископаемых.</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b/>
                <w:color w:val="000000" w:themeColor="text1"/>
                <w:sz w:val="28"/>
                <w:szCs w:val="28"/>
              </w:rPr>
              <w:t>Виды растений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4</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iCs/>
                <w:color w:val="000000" w:themeColor="text1"/>
                <w:sz w:val="28"/>
                <w:szCs w:val="28"/>
              </w:rPr>
              <w:t>Наблюдение за растениями в природе. Определение возраста деревьев. Бережное отношение к растениям</w:t>
            </w:r>
            <w:r w:rsidRPr="00370F0F">
              <w:rPr>
                <w:rFonts w:ascii="Times New Roman CYR" w:hAnsi="Times New Roman CYR" w:cs="Times New Roman CYR"/>
                <w:i/>
                <w:iCs/>
                <w:color w:val="000000" w:themeColor="text1"/>
                <w:sz w:val="28"/>
                <w:szCs w:val="28"/>
              </w:rPr>
              <w:t>.</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Практическая работа. Правила поведения в природе.</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iCs/>
                <w:color w:val="000000" w:themeColor="text1"/>
                <w:sz w:val="28"/>
                <w:szCs w:val="28"/>
              </w:rPr>
              <w:t>Распознавание ядовитых и съедобных грибов.</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Практическая работа.</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iCs/>
                <w:color w:val="000000" w:themeColor="text1"/>
                <w:sz w:val="28"/>
                <w:szCs w:val="28"/>
              </w:rPr>
              <w:t>Работа по озеленению пришкольного участка.</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Практическая работа.</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CYR" w:hAnsi="Times New Roman CYR" w:cs="Times New Roman CYR"/>
                <w:iCs/>
                <w:color w:val="000000" w:themeColor="text1"/>
                <w:sz w:val="28"/>
                <w:szCs w:val="28"/>
              </w:rPr>
              <w:t>Жизненные формы растений</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Экскурсия в парк с. Лямбирь.</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b/>
                <w:bCs/>
                <w:color w:val="000000" w:themeColor="text1"/>
                <w:sz w:val="28"/>
                <w:szCs w:val="28"/>
              </w:rPr>
              <w:t>Виды животных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4</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color w:val="000000" w:themeColor="text1"/>
                <w:sz w:val="28"/>
                <w:szCs w:val="28"/>
              </w:rPr>
              <w:t>Многообразие животных. Среды обитания.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Знакомство с</w:t>
            </w:r>
            <w:r>
              <w:rPr>
                <w:rFonts w:ascii="Times New Roman" w:hAnsi="Times New Roman" w:cs="Times New Roman"/>
                <w:bCs/>
                <w:color w:val="000000" w:themeColor="text1"/>
                <w:sz w:val="28"/>
                <w:szCs w:val="28"/>
              </w:rPr>
              <w:t xml:space="preserve">о средами обитания. </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color w:val="000000" w:themeColor="text1"/>
                <w:sz w:val="28"/>
                <w:szCs w:val="28"/>
              </w:rPr>
              <w:t xml:space="preserve"> Животный мир Республики Мордовия, с. Лямбирь. </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Знакомство с видами животных Мордовии.</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color w:val="000000" w:themeColor="text1"/>
                <w:sz w:val="28"/>
                <w:szCs w:val="28"/>
              </w:rPr>
              <w:t>Охрана диких животных.</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Правила поведения в природе. Отношение к животным.</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iCs/>
                <w:color w:val="000000" w:themeColor="text1"/>
                <w:sz w:val="28"/>
                <w:szCs w:val="28"/>
              </w:rPr>
              <w:t>Изготовление кормушек для птиц.</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Практическая работа. Помощь зимующим птицам.</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b/>
                <w:color w:val="000000" w:themeColor="text1"/>
                <w:sz w:val="28"/>
                <w:szCs w:val="28"/>
              </w:rPr>
              <w:t>Влияние человека на природу, природоохранная деятельность.</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4</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color w:val="000000" w:themeColor="text1"/>
                <w:sz w:val="28"/>
                <w:szCs w:val="28"/>
              </w:rPr>
              <w:t>Зеленые насаждения Республики Мордовия. Парки культуры и отдыха как центры истории и культуры.</w:t>
            </w:r>
            <w:r w:rsidRPr="00370F0F">
              <w:rPr>
                <w:rFonts w:ascii="Times New Roman CYR" w:hAnsi="Times New Roman CYR" w:cs="Times New Roman CYR"/>
                <w:color w:val="000000" w:themeColor="text1"/>
                <w:sz w:val="28"/>
                <w:szCs w:val="28"/>
                <w:highlight w:val="white"/>
              </w:rPr>
              <w:t xml:space="preserve"> Нормы поведения, способствующие сохранению среды и сбережению ресурсов</w:t>
            </w:r>
            <w:r w:rsidRPr="00370F0F">
              <w:rPr>
                <w:rFonts w:ascii="Times New Roman CYR" w:hAnsi="Times New Roman CYR" w:cs="Times New Roman CYR"/>
                <w:color w:val="000000" w:themeColor="text1"/>
                <w:sz w:val="28"/>
                <w:szCs w:val="28"/>
              </w:rPr>
              <w:t>.</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C117E7"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Делают выводы о добровольных природоохранных действиях.</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color w:val="000000" w:themeColor="text1"/>
                <w:sz w:val="28"/>
                <w:szCs w:val="28"/>
                <w:highlight w:val="white"/>
              </w:rPr>
              <w:lastRenderedPageBreak/>
              <w:t>Экологические проблемы с. Лямбирь.</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Вскрывают экологические проблемы.</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iCs/>
                <w:color w:val="000000" w:themeColor="text1"/>
                <w:sz w:val="28"/>
                <w:szCs w:val="28"/>
              </w:rPr>
              <w:t>Конкурс рисунков «Мое село в опасности»</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Высказываются о добровольном участии в экологических проектах.</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iCs/>
                <w:color w:val="000000" w:themeColor="text1"/>
                <w:sz w:val="28"/>
                <w:szCs w:val="28"/>
              </w:rPr>
              <w:t>Конкурс плакатов по защите окружающей среды.</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Выражают свою точку зрения по защите окружающей среды.</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b/>
                <w:bCs/>
                <w:color w:val="000000" w:themeColor="text1"/>
                <w:sz w:val="28"/>
                <w:szCs w:val="28"/>
                <w:highlight w:val="white"/>
              </w:rPr>
              <w:t>Красная книга Республики Мордовия.</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4"/>
                <w:szCs w:val="24"/>
              </w:rPr>
            </w:pPr>
            <w:r w:rsidRPr="00370F0F">
              <w:rPr>
                <w:rFonts w:ascii="Times New Roman" w:hAnsi="Times New Roman" w:cs="Times New Roman"/>
                <w:b/>
                <w:bCs/>
                <w:color w:val="000000" w:themeColor="text1"/>
                <w:sz w:val="24"/>
                <w:szCs w:val="24"/>
              </w:rPr>
              <w:t>2</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CYR" w:hAnsi="Times New Roman CYR" w:cs="Times New Roman CYR"/>
                <w:bCs/>
                <w:color w:val="000000" w:themeColor="text1"/>
                <w:sz w:val="28"/>
                <w:szCs w:val="28"/>
                <w:highlight w:val="white"/>
              </w:rPr>
              <w:t>Заповедники, заказники, национальные парки, памятники природы Мордовии.</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Делают выводы о бережном, заботливом отношении к растениям и животным.</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iCs/>
                <w:color w:val="000000" w:themeColor="text1"/>
                <w:sz w:val="28"/>
                <w:szCs w:val="28"/>
              </w:rPr>
            </w:pPr>
            <w:r w:rsidRPr="00370F0F">
              <w:rPr>
                <w:rFonts w:ascii="Times New Roman" w:hAnsi="Times New Roman" w:cs="Times New Roman"/>
                <w:bCs/>
                <w:color w:val="000000" w:themeColor="text1"/>
                <w:sz w:val="28"/>
                <w:szCs w:val="28"/>
                <w:highlight w:val="white"/>
                <w:lang w:val="en-US"/>
              </w:rPr>
              <w:t>«</w:t>
            </w:r>
            <w:r w:rsidRPr="00370F0F">
              <w:rPr>
                <w:rFonts w:ascii="Times New Roman CYR" w:hAnsi="Times New Roman CYR" w:cs="Times New Roman CYR"/>
                <w:bCs/>
                <w:color w:val="000000" w:themeColor="text1"/>
                <w:sz w:val="28"/>
                <w:szCs w:val="28"/>
                <w:highlight w:val="white"/>
              </w:rPr>
              <w:t>Почему нужно защищать природу?»</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Cs/>
                <w:color w:val="000000" w:themeColor="text1"/>
                <w:sz w:val="24"/>
                <w:szCs w:val="24"/>
              </w:rPr>
            </w:pPr>
            <w:r w:rsidRPr="00370F0F">
              <w:rPr>
                <w:rFonts w:ascii="Times New Roman" w:hAnsi="Times New Roman" w:cs="Times New Roman"/>
                <w:bCs/>
                <w:color w:val="000000" w:themeColor="text1"/>
                <w:sz w:val="24"/>
                <w:szCs w:val="24"/>
              </w:rPr>
              <w:t>1</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r w:rsidRPr="00370F0F">
              <w:rPr>
                <w:rFonts w:ascii="Times New Roman" w:hAnsi="Times New Roman" w:cs="Times New Roman"/>
                <w:bCs/>
                <w:color w:val="000000" w:themeColor="text1"/>
                <w:sz w:val="28"/>
                <w:szCs w:val="28"/>
              </w:rPr>
              <w:t>Экологический проект.</w:t>
            </w:r>
          </w:p>
        </w:tc>
      </w:tr>
      <w:tr w:rsidR="00995E86" w:rsidRPr="00370F0F" w:rsidTr="00105D86">
        <w:tc>
          <w:tcPr>
            <w:tcW w:w="4207" w:type="dxa"/>
          </w:tcPr>
          <w:p w:rsidR="00995E86" w:rsidRPr="00370F0F" w:rsidRDefault="00995E86" w:rsidP="00105D86">
            <w:pPr>
              <w:autoSpaceDE w:val="0"/>
              <w:autoSpaceDN w:val="0"/>
              <w:adjustRightInd w:val="0"/>
              <w:spacing w:after="125"/>
              <w:jc w:val="both"/>
              <w:rPr>
                <w:rFonts w:ascii="Times New Roman CYR" w:hAnsi="Times New Roman CYR" w:cs="Times New Roman CYR"/>
                <w:b/>
                <w:iCs/>
                <w:color w:val="000000" w:themeColor="text1"/>
                <w:sz w:val="28"/>
                <w:szCs w:val="28"/>
              </w:rPr>
            </w:pPr>
            <w:r w:rsidRPr="00370F0F">
              <w:rPr>
                <w:rFonts w:ascii="Times New Roman CYR" w:hAnsi="Times New Roman CYR" w:cs="Times New Roman CYR"/>
                <w:b/>
                <w:iCs/>
                <w:color w:val="000000" w:themeColor="text1"/>
                <w:sz w:val="28"/>
                <w:szCs w:val="28"/>
              </w:rPr>
              <w:t>ИТОГО</w:t>
            </w:r>
          </w:p>
        </w:tc>
        <w:tc>
          <w:tcPr>
            <w:tcW w:w="1713" w:type="dxa"/>
          </w:tcPr>
          <w:p w:rsidR="00995E86" w:rsidRPr="00370F0F" w:rsidRDefault="00995E86" w:rsidP="00105D86">
            <w:pPr>
              <w:autoSpaceDE w:val="0"/>
              <w:autoSpaceDN w:val="0"/>
              <w:adjustRightInd w:val="0"/>
              <w:spacing w:after="125"/>
              <w:jc w:val="center"/>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34ч.</w:t>
            </w:r>
          </w:p>
        </w:tc>
        <w:tc>
          <w:tcPr>
            <w:tcW w:w="3544" w:type="dxa"/>
          </w:tcPr>
          <w:p w:rsidR="00995E86" w:rsidRPr="00370F0F" w:rsidRDefault="00995E86" w:rsidP="00105D86">
            <w:pPr>
              <w:autoSpaceDE w:val="0"/>
              <w:autoSpaceDN w:val="0"/>
              <w:adjustRightInd w:val="0"/>
              <w:spacing w:after="125"/>
              <w:jc w:val="both"/>
              <w:rPr>
                <w:rFonts w:ascii="Times New Roman" w:hAnsi="Times New Roman" w:cs="Times New Roman"/>
                <w:bCs/>
                <w:color w:val="000000" w:themeColor="text1"/>
                <w:sz w:val="28"/>
                <w:szCs w:val="28"/>
              </w:rPr>
            </w:pPr>
          </w:p>
        </w:tc>
      </w:tr>
    </w:tbl>
    <w:p w:rsidR="002B40D1" w:rsidRDefault="002B40D1"/>
    <w:p w:rsidR="00BE60E9" w:rsidRDefault="00BE60E9"/>
    <w:p w:rsidR="00BE60E9" w:rsidRDefault="00BE60E9"/>
    <w:p w:rsidR="00BE60E9" w:rsidRDefault="00BE60E9"/>
    <w:p w:rsidR="00BE60E9" w:rsidRDefault="00BE60E9"/>
    <w:p w:rsidR="00BE60E9" w:rsidRDefault="00BE60E9"/>
    <w:p w:rsidR="00BE60E9" w:rsidRDefault="00BE60E9"/>
    <w:p w:rsidR="00B46F32" w:rsidRDefault="00B46F32" w:rsidP="00191504">
      <w:pPr>
        <w:spacing w:after="0"/>
        <w:jc w:val="center"/>
        <w:rPr>
          <w:rFonts w:ascii="Times New Roman" w:eastAsia="Times New Roman" w:hAnsi="Times New Roman" w:cs="Times New Roman"/>
          <w:b/>
          <w:bCs/>
          <w:i/>
          <w:sz w:val="28"/>
          <w:szCs w:val="28"/>
        </w:rPr>
      </w:pPr>
    </w:p>
    <w:p w:rsidR="00B46F32" w:rsidRDefault="00B46F32" w:rsidP="00191504">
      <w:pPr>
        <w:spacing w:after="0"/>
        <w:jc w:val="center"/>
        <w:rPr>
          <w:rFonts w:ascii="Times New Roman" w:eastAsia="Times New Roman" w:hAnsi="Times New Roman" w:cs="Times New Roman"/>
          <w:b/>
          <w:bCs/>
          <w:i/>
          <w:sz w:val="28"/>
          <w:szCs w:val="28"/>
        </w:rPr>
      </w:pPr>
    </w:p>
    <w:p w:rsidR="00B46F32" w:rsidRDefault="00B46F32" w:rsidP="00191504">
      <w:pPr>
        <w:spacing w:after="0"/>
        <w:jc w:val="center"/>
        <w:rPr>
          <w:rFonts w:ascii="Times New Roman" w:eastAsia="Times New Roman" w:hAnsi="Times New Roman" w:cs="Times New Roman"/>
          <w:b/>
          <w:bCs/>
          <w:i/>
          <w:sz w:val="28"/>
          <w:szCs w:val="28"/>
        </w:rPr>
      </w:pPr>
    </w:p>
    <w:p w:rsidR="00B46F32" w:rsidRDefault="00B46F32" w:rsidP="00191504">
      <w:pPr>
        <w:spacing w:after="0"/>
        <w:jc w:val="center"/>
        <w:rPr>
          <w:rFonts w:ascii="Times New Roman" w:eastAsia="Times New Roman" w:hAnsi="Times New Roman" w:cs="Times New Roman"/>
          <w:b/>
          <w:bCs/>
          <w:i/>
          <w:sz w:val="28"/>
          <w:szCs w:val="28"/>
        </w:rPr>
      </w:pPr>
    </w:p>
    <w:p w:rsidR="00B46F32" w:rsidRDefault="00B46F32" w:rsidP="00191504">
      <w:pPr>
        <w:spacing w:after="0"/>
        <w:jc w:val="center"/>
        <w:rPr>
          <w:rFonts w:ascii="Times New Roman" w:eastAsia="Times New Roman" w:hAnsi="Times New Roman" w:cs="Times New Roman"/>
          <w:b/>
          <w:bCs/>
          <w:i/>
          <w:sz w:val="28"/>
          <w:szCs w:val="28"/>
        </w:rPr>
      </w:pPr>
    </w:p>
    <w:p w:rsidR="00557C06" w:rsidRPr="00AE2FF5" w:rsidRDefault="00557C06" w:rsidP="00C117E7">
      <w:pPr>
        <w:spacing w:after="0" w:line="240" w:lineRule="auto"/>
        <w:jc w:val="center"/>
        <w:rPr>
          <w:rFonts w:ascii="Times New Roman" w:eastAsia="Times New Roman" w:hAnsi="Times New Roman" w:cs="Times New Roman"/>
          <w:b/>
          <w:bCs/>
          <w:i/>
          <w:sz w:val="28"/>
          <w:szCs w:val="28"/>
        </w:rPr>
      </w:pPr>
      <w:r w:rsidRPr="00AE2FF5">
        <w:rPr>
          <w:rFonts w:ascii="Times New Roman" w:eastAsia="Times New Roman" w:hAnsi="Times New Roman" w:cs="Times New Roman"/>
          <w:b/>
          <w:bCs/>
          <w:i/>
          <w:sz w:val="28"/>
          <w:szCs w:val="28"/>
        </w:rPr>
        <w:t>Абдрашитова Венера Маратовна,</w:t>
      </w:r>
    </w:p>
    <w:p w:rsidR="00557C06" w:rsidRPr="00D16F89" w:rsidRDefault="00714ED2" w:rsidP="00C117E7">
      <w:pPr>
        <w:spacing w:after="0" w:line="240" w:lineRule="auto"/>
        <w:jc w:val="center"/>
        <w:rPr>
          <w:rFonts w:ascii="Times New Roman" w:eastAsia="Times New Roman" w:hAnsi="Times New Roman" w:cs="Times New Roman"/>
          <w:bCs/>
          <w:i/>
          <w:sz w:val="28"/>
          <w:szCs w:val="28"/>
        </w:rPr>
      </w:pPr>
      <w:r w:rsidRPr="00D16F89">
        <w:rPr>
          <w:rFonts w:ascii="Times New Roman" w:eastAsia="Times New Roman" w:hAnsi="Times New Roman" w:cs="Times New Roman"/>
          <w:bCs/>
          <w:i/>
          <w:sz w:val="28"/>
          <w:szCs w:val="28"/>
        </w:rPr>
        <w:t>учитель начальных классов МОУ «Лямбирская СОШ №2»</w:t>
      </w:r>
    </w:p>
    <w:p w:rsidR="00714ED2" w:rsidRPr="00714ED2" w:rsidRDefault="00714ED2" w:rsidP="00C117E7">
      <w:pPr>
        <w:spacing w:after="0" w:line="240" w:lineRule="auto"/>
        <w:jc w:val="center"/>
        <w:rPr>
          <w:rFonts w:ascii="Times New Roman" w:eastAsia="Times New Roman" w:hAnsi="Times New Roman" w:cs="Times New Roman"/>
          <w:bCs/>
          <w:sz w:val="28"/>
          <w:szCs w:val="28"/>
        </w:rPr>
      </w:pPr>
    </w:p>
    <w:p w:rsidR="00714ED2" w:rsidRPr="00967F7A" w:rsidRDefault="00714ED2" w:rsidP="00C117E7">
      <w:pPr>
        <w:autoSpaceDE w:val="0"/>
        <w:autoSpaceDN w:val="0"/>
        <w:adjustRightInd w:val="0"/>
        <w:spacing w:after="0" w:line="240" w:lineRule="auto"/>
        <w:jc w:val="center"/>
        <w:rPr>
          <w:rFonts w:ascii="Times New Roman CYR" w:hAnsi="Times New Roman CYR" w:cs="Times New Roman CYR"/>
          <w:b/>
          <w:color w:val="000000" w:themeColor="text1"/>
          <w:sz w:val="28"/>
          <w:szCs w:val="28"/>
        </w:rPr>
      </w:pPr>
      <w:r w:rsidRPr="00967F7A">
        <w:rPr>
          <w:rFonts w:ascii="Times New Roman CYR" w:hAnsi="Times New Roman CYR" w:cs="Times New Roman CYR"/>
          <w:b/>
          <w:color w:val="000000" w:themeColor="text1"/>
          <w:sz w:val="28"/>
          <w:szCs w:val="28"/>
        </w:rPr>
        <w:t>ПРОГРАММА ВНЕУРОЧНОЙ ДЕЯТЕЛЬНОСТИ</w:t>
      </w:r>
    </w:p>
    <w:p w:rsidR="00714ED2" w:rsidRPr="00370F0F" w:rsidRDefault="00714ED2" w:rsidP="00C117E7">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370F0F">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УЧУСЬ ИГРАЯ</w:t>
      </w:r>
      <w:r w:rsidRPr="00370F0F">
        <w:rPr>
          <w:rFonts w:ascii="Times New Roman" w:hAnsi="Times New Roman" w:cs="Times New Roman"/>
          <w:b/>
          <w:bCs/>
          <w:color w:val="000000" w:themeColor="text1"/>
          <w:sz w:val="28"/>
          <w:szCs w:val="28"/>
        </w:rPr>
        <w:t>»</w:t>
      </w:r>
    </w:p>
    <w:p w:rsidR="00557C06" w:rsidRPr="00714ED2" w:rsidRDefault="00557C06" w:rsidP="00C117E7">
      <w:pPr>
        <w:spacing w:after="0" w:line="240" w:lineRule="auto"/>
        <w:jc w:val="center"/>
        <w:rPr>
          <w:rFonts w:ascii="Times New Roman" w:eastAsia="Calibri" w:hAnsi="Times New Roman" w:cs="Times New Roman"/>
          <w:b/>
        </w:rPr>
      </w:pPr>
      <w:r w:rsidRPr="00714ED2">
        <w:rPr>
          <w:rFonts w:ascii="Times New Roman" w:eastAsia="Calibri" w:hAnsi="Times New Roman" w:cs="Times New Roman"/>
          <w:b/>
          <w:sz w:val="32"/>
          <w:szCs w:val="32"/>
        </w:rPr>
        <w:t>3 класс</w:t>
      </w:r>
    </w:p>
    <w:p w:rsidR="00557C06" w:rsidRDefault="00557C06" w:rsidP="00C117E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Пояснительная записка</w:t>
      </w:r>
    </w:p>
    <w:p w:rsidR="00557C06" w:rsidRDefault="00557C06" w:rsidP="00C117E7">
      <w:pPr>
        <w:spacing w:after="0" w:line="240" w:lineRule="auto"/>
        <w:jc w:val="center"/>
        <w:rPr>
          <w:rFonts w:ascii="Times New Roman" w:eastAsia="Times New Roman" w:hAnsi="Times New Roman" w:cs="Times New Roman"/>
          <w:b/>
          <w:bCs/>
          <w:sz w:val="28"/>
          <w:szCs w:val="28"/>
        </w:rPr>
      </w:pPr>
    </w:p>
    <w:p w:rsidR="00557C06" w:rsidRDefault="00557C06" w:rsidP="00C117E7">
      <w:pPr>
        <w:pStyle w:val="3"/>
        <w:shd w:val="clear" w:color="auto" w:fill="auto"/>
        <w:spacing w:before="0" w:after="0" w:line="240" w:lineRule="auto"/>
        <w:ind w:left="20" w:right="20" w:firstLine="720"/>
        <w:jc w:val="both"/>
        <w:rPr>
          <w:sz w:val="28"/>
          <w:szCs w:val="28"/>
        </w:rPr>
      </w:pPr>
      <w:r>
        <w:rPr>
          <w:sz w:val="28"/>
          <w:szCs w:val="28"/>
        </w:rPr>
        <w:lastRenderedPageBreak/>
        <w:t>Рабочая программа элективного курса</w:t>
      </w:r>
      <w:r w:rsidR="0098770B">
        <w:rPr>
          <w:sz w:val="28"/>
          <w:szCs w:val="28"/>
        </w:rPr>
        <w:t>,</w:t>
      </w:r>
      <w:r>
        <w:rPr>
          <w:sz w:val="28"/>
          <w:szCs w:val="28"/>
        </w:rPr>
        <w:t xml:space="preserve"> по </w:t>
      </w:r>
      <w:r w:rsidR="0098770B">
        <w:rPr>
          <w:sz w:val="28"/>
          <w:szCs w:val="28"/>
        </w:rPr>
        <w:t>разделу математики решение задач на логическое мышление,</w:t>
      </w:r>
      <w:r>
        <w:rPr>
          <w:sz w:val="28"/>
          <w:szCs w:val="28"/>
        </w:rPr>
        <w:t xml:space="preserve"> «Учусь играя» для общеобразовательных организаций разработана в соответствии с федеральными государственными образовательными стандартами и определяет цели, задачи, планируемые результаты и содержание предмета.</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Данная программа позволяет </w:t>
      </w:r>
      <w:r w:rsidR="0098770B">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98770B">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менее важным фактором  реализации данной программы является  и стремление развить у </w:t>
      </w:r>
      <w:r w:rsidR="0098770B">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98770B">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Содержание занятий элективного курса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элективного курса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Творческие работы, проектная деятельность и другие технологии, используемые в занятиях,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 </w:t>
      </w:r>
    </w:p>
    <w:p w:rsidR="00557C06" w:rsidRDefault="00557C06" w:rsidP="00C117E7">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Настоящая программа  элективного курса  разработана для обеспечения развития познавательных и творческих способностей младших школьников, расширения математического кругозора и эрудиции учащихся, способствующая формированию познавательных универсальных учебных действий.</w:t>
      </w:r>
    </w:p>
    <w:p w:rsidR="00557C06" w:rsidRDefault="00557C06" w:rsidP="00C117E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Актуальность программы</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настоящее время математике отводится ответственная роль в развитии и становлении активной, самостоятельно мыслящей личности, готовой конструктивно и творчески решать возникающие перед обществом задачи. Поэтому одна из основных задач современной школы состоит в том, чтобы помочь </w:t>
      </w:r>
      <w:r w:rsidR="00473253">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473253">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щимся в полной мере проявлять свои способности, развить творческий потенциал, инициативу, самостоятельность. Успешная реализация этих задач зависит от сформированности у </w:t>
      </w:r>
      <w:r w:rsidR="00473253">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473253">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щихся познавательных интересов, которые возникают тогда, когда школьники </w:t>
      </w:r>
      <w:r>
        <w:rPr>
          <w:rFonts w:ascii="Times New Roman" w:eastAsia="Times New Roman" w:hAnsi="Times New Roman" w:cs="Times New Roman"/>
          <w:sz w:val="28"/>
          <w:szCs w:val="28"/>
        </w:rPr>
        <w:lastRenderedPageBreak/>
        <w:t>имеют возможность включиться в выполнение таких видов заданий, в которых могут достичь успеха и вместе с тем, чувствуют необходимость преодоления определенных препятствий при достижении цели.</w:t>
      </w:r>
    </w:p>
    <w:p w:rsidR="00557C06" w:rsidRDefault="003400FD"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57C06">
        <w:rPr>
          <w:rFonts w:ascii="Times New Roman" w:eastAsia="Times New Roman" w:hAnsi="Times New Roman" w:cs="Times New Roman"/>
          <w:sz w:val="28"/>
          <w:szCs w:val="28"/>
        </w:rPr>
        <w:t>Формирование интереса к учению является важным средством повышения качества обучения школьников. Это особенно важно в начальной школе, когда ещё формируются, а иногда и только определяются постоянные интересы к тому или иному предмету.</w:t>
      </w:r>
    </w:p>
    <w:p w:rsidR="00557C06" w:rsidRDefault="003400FD" w:rsidP="00C117E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557C06">
        <w:rPr>
          <w:rFonts w:ascii="Times New Roman" w:eastAsia="Times New Roman" w:hAnsi="Times New Roman" w:cs="Times New Roman"/>
          <w:sz w:val="28"/>
          <w:szCs w:val="28"/>
        </w:rPr>
        <w:t xml:space="preserve"> Курс представляет собой  занятия, направленные на формирование у </w:t>
      </w:r>
      <w:r>
        <w:rPr>
          <w:rFonts w:ascii="Times New Roman" w:eastAsia="Times New Roman" w:hAnsi="Times New Roman" w:cs="Times New Roman"/>
          <w:sz w:val="28"/>
          <w:szCs w:val="28"/>
        </w:rPr>
        <w:t>об</w:t>
      </w:r>
      <w:r w:rsidR="00557C06">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00557C06">
        <w:rPr>
          <w:rFonts w:ascii="Times New Roman" w:eastAsia="Times New Roman" w:hAnsi="Times New Roman" w:cs="Times New Roman"/>
          <w:sz w:val="28"/>
          <w:szCs w:val="28"/>
        </w:rPr>
        <w:t>щихся стремления  творчески мыслить. Организация творческой работы  позволяет даже слабому ученику, который плохо решает типовые задачи, включиться в работу и почувствовать вкус успеха.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557C06" w:rsidRDefault="00717A0C" w:rsidP="00C117E7">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 xml:space="preserve">   </w:t>
      </w:r>
      <w:r w:rsidR="00557C06">
        <w:rPr>
          <w:rFonts w:ascii="Times New Roman" w:eastAsia="Times New Roman" w:hAnsi="Times New Roman" w:cs="Times New Roman"/>
          <w:sz w:val="28"/>
          <w:szCs w:val="28"/>
        </w:rPr>
        <w:t xml:space="preserve"> Программа курса «Учусь играя»  входит  во  внеурочную  деятельность   по  направлению   </w:t>
      </w:r>
      <w:r w:rsidR="00557C06">
        <w:rPr>
          <w:rFonts w:ascii="Times New Roman" w:eastAsia="Times New Roman" w:hAnsi="Times New Roman" w:cs="Times New Roman"/>
          <w:i/>
          <w:iCs/>
          <w:sz w:val="28"/>
          <w:szCs w:val="28"/>
        </w:rPr>
        <w:t>общеинтеллектуальное</w:t>
      </w:r>
      <w:r>
        <w:rPr>
          <w:rFonts w:ascii="Times New Roman" w:eastAsia="Times New Roman" w:hAnsi="Times New Roman" w:cs="Times New Roman"/>
          <w:i/>
          <w:iCs/>
          <w:sz w:val="28"/>
          <w:szCs w:val="28"/>
        </w:rPr>
        <w:t xml:space="preserve"> </w:t>
      </w:r>
      <w:r w:rsidR="00557C06">
        <w:rPr>
          <w:rFonts w:ascii="Times New Roman" w:eastAsia="Times New Roman" w:hAnsi="Times New Roman" w:cs="Times New Roman"/>
          <w:sz w:val="28"/>
          <w:szCs w:val="28"/>
        </w:rPr>
        <w:t xml:space="preserve">развитие    личности,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Возрастная группа  </w:t>
      </w:r>
      <w:r w:rsidR="00CB58C6">
        <w:rPr>
          <w:rFonts w:ascii="Times New Roman" w:eastAsia="Times New Roman" w:hAnsi="Times New Roman" w:cs="Times New Roman"/>
          <w:b/>
          <w:bCs/>
          <w:sz w:val="28"/>
          <w:szCs w:val="28"/>
        </w:rPr>
        <w:t>об</w:t>
      </w:r>
      <w:r>
        <w:rPr>
          <w:rFonts w:ascii="Times New Roman" w:eastAsia="Times New Roman" w:hAnsi="Times New Roman" w:cs="Times New Roman"/>
          <w:b/>
          <w:bCs/>
          <w:sz w:val="28"/>
          <w:szCs w:val="28"/>
        </w:rPr>
        <w:t>уча</w:t>
      </w:r>
      <w:r w:rsidR="00CB58C6">
        <w:rPr>
          <w:rFonts w:ascii="Times New Roman" w:eastAsia="Times New Roman" w:hAnsi="Times New Roman" w:cs="Times New Roman"/>
          <w:b/>
          <w:bCs/>
          <w:sz w:val="28"/>
          <w:szCs w:val="28"/>
        </w:rPr>
        <w:t>ю</w:t>
      </w:r>
      <w:r>
        <w:rPr>
          <w:rFonts w:ascii="Times New Roman" w:eastAsia="Times New Roman" w:hAnsi="Times New Roman" w:cs="Times New Roman"/>
          <w:b/>
          <w:bCs/>
          <w:sz w:val="28"/>
          <w:szCs w:val="28"/>
        </w:rPr>
        <w:t xml:space="preserve">щихся, на которых ориентированы занятия: </w:t>
      </w:r>
      <w:r>
        <w:rPr>
          <w:rFonts w:ascii="Times New Roman" w:eastAsia="Times New Roman" w:hAnsi="Times New Roman" w:cs="Times New Roman"/>
          <w:sz w:val="28"/>
          <w:szCs w:val="28"/>
        </w:rPr>
        <w:t xml:space="preserve"> </w:t>
      </w:r>
      <w:r w:rsidR="00CB58C6">
        <w:rPr>
          <w:rFonts w:ascii="Times New Roman" w:eastAsia="Times New Roman" w:hAnsi="Times New Roman" w:cs="Times New Roman"/>
          <w:sz w:val="28"/>
          <w:szCs w:val="28"/>
        </w:rPr>
        <w:t xml:space="preserve">  3  класс</w:t>
      </w:r>
    </w:p>
    <w:p w:rsidR="00557C06" w:rsidRDefault="00E12E34" w:rsidP="00C117E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Цель</w:t>
      </w:r>
      <w:r w:rsidR="00557C06">
        <w:rPr>
          <w:rFonts w:ascii="Times New Roman" w:eastAsia="Times New Roman" w:hAnsi="Times New Roman" w:cs="Times New Roman"/>
          <w:b/>
          <w:bCs/>
          <w:sz w:val="28"/>
          <w:szCs w:val="28"/>
        </w:rPr>
        <w:t xml:space="preserve"> программы: </w:t>
      </w:r>
    </w:p>
    <w:p w:rsidR="00557C06" w:rsidRDefault="00557C06" w:rsidP="00C117E7">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Повысить интерес к математике, обучая приёмам составления задач; развивать творческие способности и самостоятельность мышления.</w:t>
      </w:r>
    </w:p>
    <w:p w:rsidR="00557C06" w:rsidRDefault="00557C06" w:rsidP="00C117E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Задачи программы: </w:t>
      </w:r>
    </w:p>
    <w:p w:rsidR="00557C06" w:rsidRDefault="00557C06" w:rsidP="00C117E7">
      <w:pPr>
        <w:numPr>
          <w:ilvl w:val="0"/>
          <w:numId w:val="1"/>
        </w:num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формирование  умения составлять собственные задачи, используя различные приёмы;</w:t>
      </w:r>
    </w:p>
    <w:p w:rsidR="00557C06" w:rsidRDefault="00557C06" w:rsidP="00C117E7">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развитие практических умений  обучающихся в запоминании таблицы умножения в игровой форме;</w:t>
      </w:r>
    </w:p>
    <w:p w:rsidR="00557C06" w:rsidRDefault="00557C06" w:rsidP="00C117E7">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математического кругозора, логического и творческого мышления, исследовательских умений учащихся;</w:t>
      </w:r>
    </w:p>
    <w:p w:rsidR="00557C06" w:rsidRDefault="00557C06" w:rsidP="00C117E7">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умения самостоятельно приобретать и применять знания;</w:t>
      </w:r>
    </w:p>
    <w:p w:rsidR="00557C06" w:rsidRDefault="00557C06" w:rsidP="00C117E7">
      <w:pPr>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привлечение </w:t>
      </w:r>
      <w:r w:rsidR="00E12E34">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E12E34">
        <w:rPr>
          <w:rFonts w:ascii="Times New Roman" w:eastAsia="Times New Roman" w:hAnsi="Times New Roman" w:cs="Times New Roman"/>
          <w:sz w:val="28"/>
          <w:szCs w:val="28"/>
        </w:rPr>
        <w:t>ю</w:t>
      </w:r>
      <w:r>
        <w:rPr>
          <w:rFonts w:ascii="Times New Roman" w:eastAsia="Times New Roman" w:hAnsi="Times New Roman" w:cs="Times New Roman"/>
          <w:sz w:val="28"/>
          <w:szCs w:val="28"/>
        </w:rPr>
        <w:t>щихся к  обмену информацией в ходе свободного общения на  занятиях;</w:t>
      </w:r>
    </w:p>
    <w:p w:rsidR="00557C06" w:rsidRDefault="00557C06" w:rsidP="00C117E7">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Отличительные особенности программы:</w:t>
      </w:r>
    </w:p>
    <w:p w:rsidR="00557C06" w:rsidRDefault="00557C06"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по формированию познавательного интереса возможна лишь при создании следующих условий:</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индивидуальным и возрастным особенностям;</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привлекательность материала;</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необходимость «активного изучения»</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должен раскрывать практическую силу знаний и возможность их применения в иной деятельности;</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благоприятная обстановка в коллективе;</w:t>
      </w:r>
    </w:p>
    <w:p w:rsidR="00557C06" w:rsidRDefault="00557C06" w:rsidP="00C117E7">
      <w:pPr>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эффективные методы  и приёмы.</w:t>
      </w:r>
    </w:p>
    <w:p w:rsidR="00557C06" w:rsidRDefault="00557C06" w:rsidP="00C117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 к организации процесса:</w:t>
      </w:r>
    </w:p>
    <w:p w:rsidR="00557C06" w:rsidRDefault="00557C06" w:rsidP="00C117E7">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ориентация на самостоятельную работу </w:t>
      </w:r>
      <w:r w:rsidR="000515D5">
        <w:rPr>
          <w:rFonts w:ascii="Times New Roman" w:eastAsia="Times New Roman" w:hAnsi="Times New Roman" w:cs="Times New Roman"/>
          <w:sz w:val="28"/>
          <w:szCs w:val="28"/>
        </w:rPr>
        <w:t>об</w:t>
      </w:r>
      <w:r>
        <w:rPr>
          <w:rFonts w:ascii="Times New Roman" w:eastAsia="Times New Roman" w:hAnsi="Times New Roman" w:cs="Times New Roman"/>
          <w:sz w:val="28"/>
          <w:szCs w:val="28"/>
        </w:rPr>
        <w:t>уча</w:t>
      </w:r>
      <w:r w:rsidR="000515D5">
        <w:rPr>
          <w:rFonts w:ascii="Times New Roman" w:eastAsia="Times New Roman" w:hAnsi="Times New Roman" w:cs="Times New Roman"/>
          <w:sz w:val="28"/>
          <w:szCs w:val="28"/>
        </w:rPr>
        <w:t>ю</w:t>
      </w:r>
      <w:r>
        <w:rPr>
          <w:rFonts w:ascii="Times New Roman" w:eastAsia="Times New Roman" w:hAnsi="Times New Roman" w:cs="Times New Roman"/>
          <w:sz w:val="28"/>
          <w:szCs w:val="28"/>
        </w:rPr>
        <w:t>щихся;</w:t>
      </w:r>
    </w:p>
    <w:p w:rsidR="00557C06" w:rsidRDefault="00557C06" w:rsidP="00C117E7">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ставить задачи, требующие исследовательского подхода;</w:t>
      </w:r>
    </w:p>
    <w:p w:rsidR="00557C06" w:rsidRDefault="00557C06" w:rsidP="00C117E7">
      <w:pPr>
        <w:numPr>
          <w:ilvl w:val="0"/>
          <w:numId w:val="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и поддерживать в работе творческое начало.</w:t>
      </w:r>
    </w:p>
    <w:p w:rsidR="00557C06" w:rsidRDefault="003C0CAE"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57C06">
        <w:rPr>
          <w:rFonts w:ascii="Times New Roman" w:eastAsia="Times New Roman" w:hAnsi="Times New Roman" w:cs="Times New Roman"/>
          <w:sz w:val="28"/>
          <w:szCs w:val="28"/>
        </w:rPr>
        <w:t>Программа рассчитана на 34 учебных недели, с проведением занятий 1 раз в  неделю, продолжительность занятия 45 минут.</w:t>
      </w:r>
    </w:p>
    <w:p w:rsidR="00557C06" w:rsidRDefault="003C0CAE" w:rsidP="00C117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57C06">
        <w:rPr>
          <w:rFonts w:ascii="Times New Roman" w:eastAsia="Times New Roman" w:hAnsi="Times New Roman" w:cs="Times New Roman"/>
          <w:sz w:val="28"/>
          <w:szCs w:val="28"/>
        </w:rPr>
        <w:t xml:space="preserve">Содержание   курса отвечает   требованию   к   организации   внеурочной   деятельности:   соответствует   курсу   «Математика»,   не  требует  от   </w:t>
      </w:r>
      <w:r>
        <w:rPr>
          <w:rFonts w:ascii="Times New Roman" w:eastAsia="Times New Roman" w:hAnsi="Times New Roman" w:cs="Times New Roman"/>
          <w:sz w:val="28"/>
          <w:szCs w:val="28"/>
        </w:rPr>
        <w:t>об</w:t>
      </w:r>
      <w:r w:rsidR="00557C06">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00557C06">
        <w:rPr>
          <w:rFonts w:ascii="Times New Roman" w:eastAsia="Times New Roman" w:hAnsi="Times New Roman" w:cs="Times New Roman"/>
          <w:sz w:val="28"/>
          <w:szCs w:val="28"/>
        </w:rPr>
        <w:t xml:space="preserve">щихся  дополнительных   математических   знаний.   Тематика   задач   и  заданий   отражает  реальные  познавательные  интересы   детей,  содержит   полезную  и  любопытную  информацию,   интересные   математические   факты,   способные   дать   простор  воображению, творческому потенциалу. Программа предусматривает регулярные занятия с детьми, имеющими разную подготовку. Задания различной степени сложности позволяют осуществлять дифференцированный подход в обучении. </w:t>
      </w:r>
    </w:p>
    <w:p w:rsidR="00557C06" w:rsidRDefault="00557C06" w:rsidP="00C117E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изучения курса</w:t>
      </w:r>
    </w:p>
    <w:p w:rsidR="00557C06" w:rsidRDefault="00557C06" w:rsidP="00C117E7">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обеспечивает достижение обучающимися следующих личностных, метапредметных и предметных результатов.</w:t>
      </w:r>
    </w:p>
    <w:p w:rsidR="00557C06" w:rsidRDefault="00557C06" w:rsidP="00C117E7">
      <w:pPr>
        <w:spacing w:after="0" w:line="240" w:lineRule="auto"/>
        <w:ind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Личностные результаты</w:t>
      </w:r>
    </w:p>
    <w:p w:rsidR="00557C06" w:rsidRDefault="00557C06" w:rsidP="00C117E7">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Осознание роли своей страны в мировом развитии, уважительное отношение к семейным ценностям.</w:t>
      </w:r>
    </w:p>
    <w:p w:rsidR="00557C06" w:rsidRDefault="00557C06" w:rsidP="00C117E7">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Целостное восприятие окружающего мира.</w:t>
      </w:r>
    </w:p>
    <w:p w:rsidR="00557C06" w:rsidRDefault="00557C06" w:rsidP="00C117E7">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57C06" w:rsidRDefault="00557C06" w:rsidP="00C117E7">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Рефлексивную самооценку, умение анализировать свои действия и управлять ими.</w:t>
      </w:r>
    </w:p>
    <w:p w:rsidR="00557C06" w:rsidRDefault="00557C06" w:rsidP="00C117E7">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Навыки сотрудничества со взрослыми и сверстниками.</w:t>
      </w:r>
    </w:p>
    <w:p w:rsidR="00557C06" w:rsidRDefault="00557C06" w:rsidP="00C117E7">
      <w:pPr>
        <w:spacing w:after="0"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 Установку на</w:t>
      </w:r>
      <w:r w:rsidR="003C0C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здоровый образ жизни, </w:t>
      </w:r>
      <w:r>
        <w:rPr>
          <w:rFonts w:ascii="Times New Roman" w:eastAsia="Times New Roman" w:hAnsi="Times New Roman" w:cs="Times New Roman"/>
          <w:color w:val="000000"/>
          <w:sz w:val="28"/>
          <w:szCs w:val="28"/>
        </w:rPr>
        <w:t>наличие мотивации к творческому труду, к работе на результат.</w:t>
      </w:r>
    </w:p>
    <w:p w:rsidR="00557C06" w:rsidRDefault="001C2F99" w:rsidP="00C117E7">
      <w:p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Социальные </w:t>
      </w:r>
      <w:r w:rsidR="00557C06">
        <w:rPr>
          <w:rFonts w:ascii="Times New Roman" w:eastAsia="Times New Roman" w:hAnsi="Times New Roman" w:cs="Times New Roman"/>
          <w:b/>
          <w:sz w:val="28"/>
          <w:szCs w:val="28"/>
        </w:rPr>
        <w:t xml:space="preserve"> результаты</w:t>
      </w:r>
    </w:p>
    <w:p w:rsidR="00557C06" w:rsidRDefault="00557C06" w:rsidP="00C117E7">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Использование приобретённых математических знаний для описания и объяснения окружающих предметов, процессов, явлений, а также для</w:t>
      </w:r>
      <w:r>
        <w:rPr>
          <w:rFonts w:ascii="Times New Roman" w:eastAsia="Times New Roman" w:hAnsi="Times New Roman" w:cs="Times New Roman"/>
          <w:sz w:val="28"/>
          <w:szCs w:val="28"/>
        </w:rPr>
        <w:br/>
        <w:t>оценки их количественных и пространственных отношений.</w:t>
      </w:r>
    </w:p>
    <w:p w:rsidR="00557C06" w:rsidRDefault="00557C06" w:rsidP="00C117E7">
      <w:pPr>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Приобретение начального опыта применения математических знаний для решения учебно-познавательных и учебно-практических задач.</w:t>
      </w:r>
    </w:p>
    <w:p w:rsidR="001C2F99" w:rsidRPr="00300686" w:rsidRDefault="001C2F99" w:rsidP="00C117E7">
      <w:pPr>
        <w:spacing w:after="0" w:line="240" w:lineRule="auto"/>
        <w:ind w:firstLine="540"/>
        <w:jc w:val="both"/>
        <w:rPr>
          <w:rFonts w:ascii="Times New Roman" w:eastAsia="Times New Roman" w:hAnsi="Times New Roman" w:cs="Times New Roman"/>
          <w:sz w:val="28"/>
          <w:szCs w:val="28"/>
        </w:rPr>
      </w:pPr>
    </w:p>
    <w:p w:rsidR="00CD0600" w:rsidRDefault="00CD0600" w:rsidP="00C117E7">
      <w:pPr>
        <w:pStyle w:val="Default"/>
        <w:jc w:val="center"/>
        <w:rPr>
          <w:b/>
          <w:sz w:val="28"/>
          <w:szCs w:val="28"/>
        </w:rPr>
      </w:pPr>
      <w:r>
        <w:rPr>
          <w:b/>
          <w:sz w:val="28"/>
          <w:szCs w:val="28"/>
        </w:rPr>
        <w:t>Основное содержание программы</w:t>
      </w:r>
    </w:p>
    <w:p w:rsidR="00CD0600" w:rsidRDefault="00557C06" w:rsidP="00C117E7">
      <w:pPr>
        <w:pStyle w:val="Default"/>
        <w:jc w:val="both"/>
        <w:rPr>
          <w:b/>
          <w:sz w:val="28"/>
          <w:szCs w:val="28"/>
        </w:rPr>
      </w:pPr>
      <w:r>
        <w:rPr>
          <w:b/>
          <w:sz w:val="28"/>
          <w:szCs w:val="28"/>
        </w:rPr>
        <w:t xml:space="preserve">Действия с числами. </w:t>
      </w:r>
    </w:p>
    <w:p w:rsidR="00557C06" w:rsidRDefault="00557C06" w:rsidP="00C117E7">
      <w:pPr>
        <w:pStyle w:val="Default"/>
        <w:jc w:val="both"/>
        <w:rPr>
          <w:color w:val="auto"/>
          <w:sz w:val="28"/>
          <w:szCs w:val="28"/>
        </w:rPr>
      </w:pPr>
      <w:r>
        <w:rPr>
          <w:color w:val="auto"/>
          <w:sz w:val="28"/>
          <w:szCs w:val="28"/>
        </w:rPr>
        <w:lastRenderedPageBreak/>
        <w:t>Числа в пределах 1000. Многозначные числа. Развитие памяти и внимания. Развитие логики мышления. Развитие воображения.</w:t>
      </w:r>
    </w:p>
    <w:p w:rsidR="00557C06" w:rsidRDefault="00557C06" w:rsidP="00C117E7">
      <w:pPr>
        <w:pStyle w:val="Default"/>
        <w:jc w:val="both"/>
        <w:rPr>
          <w:b/>
          <w:sz w:val="28"/>
          <w:szCs w:val="28"/>
        </w:rPr>
      </w:pPr>
    </w:p>
    <w:p w:rsidR="00CD0600" w:rsidRDefault="00557C06" w:rsidP="00C117E7">
      <w:pPr>
        <w:pStyle w:val="Default"/>
        <w:jc w:val="both"/>
        <w:rPr>
          <w:b/>
          <w:sz w:val="28"/>
          <w:szCs w:val="28"/>
        </w:rPr>
      </w:pPr>
      <w:r>
        <w:rPr>
          <w:b/>
          <w:sz w:val="28"/>
          <w:szCs w:val="28"/>
        </w:rPr>
        <w:t xml:space="preserve">Сложение и вычитание чисел. </w:t>
      </w:r>
    </w:p>
    <w:p w:rsidR="00557C06" w:rsidRDefault="00557C06" w:rsidP="00C117E7">
      <w:pPr>
        <w:pStyle w:val="Default"/>
        <w:jc w:val="both"/>
        <w:rPr>
          <w:color w:val="auto"/>
          <w:sz w:val="28"/>
          <w:szCs w:val="28"/>
        </w:rPr>
      </w:pPr>
      <w:r>
        <w:rPr>
          <w:color w:val="auto"/>
          <w:sz w:val="28"/>
          <w:szCs w:val="28"/>
        </w:rPr>
        <w:t>Счёт и вычисления -  основа порядка в голове. Задания алгебраического характера. Порядок действий в выражениях</w:t>
      </w:r>
    </w:p>
    <w:p w:rsidR="00CD0600" w:rsidRDefault="00557C06" w:rsidP="00C117E7">
      <w:pPr>
        <w:pStyle w:val="Default"/>
        <w:jc w:val="both"/>
        <w:rPr>
          <w:sz w:val="28"/>
          <w:szCs w:val="28"/>
        </w:rPr>
      </w:pPr>
      <w:r>
        <w:rPr>
          <w:b/>
          <w:sz w:val="28"/>
          <w:szCs w:val="28"/>
        </w:rPr>
        <w:t>Умножаем играя</w:t>
      </w:r>
      <w:r>
        <w:rPr>
          <w:sz w:val="28"/>
          <w:szCs w:val="28"/>
        </w:rPr>
        <w:t xml:space="preserve">. </w:t>
      </w:r>
    </w:p>
    <w:p w:rsidR="00557C06" w:rsidRDefault="00557C06" w:rsidP="00C117E7">
      <w:pPr>
        <w:pStyle w:val="Default"/>
        <w:jc w:val="both"/>
        <w:rPr>
          <w:sz w:val="28"/>
          <w:szCs w:val="28"/>
        </w:rPr>
      </w:pPr>
      <w:r>
        <w:rPr>
          <w:color w:val="auto"/>
          <w:sz w:val="28"/>
          <w:szCs w:val="28"/>
        </w:rPr>
        <w:t xml:space="preserve">Стихотворные примеры по таблице умножения. Умножение на 1 и 10. </w:t>
      </w:r>
    </w:p>
    <w:p w:rsidR="00557C06" w:rsidRDefault="00557C06" w:rsidP="00C117E7">
      <w:pPr>
        <w:widowControl w:val="0"/>
        <w:spacing w:after="0" w:line="240" w:lineRule="auto"/>
        <w:ind w:right="320"/>
        <w:jc w:val="both"/>
        <w:rPr>
          <w:rFonts w:ascii="Times New Roman" w:hAnsi="Times New Roman" w:cs="Times New Roman"/>
          <w:sz w:val="28"/>
          <w:szCs w:val="28"/>
        </w:rPr>
      </w:pPr>
      <w:r>
        <w:rPr>
          <w:rFonts w:ascii="Times New Roman" w:hAnsi="Times New Roman" w:cs="Times New Roman"/>
          <w:sz w:val="28"/>
          <w:szCs w:val="28"/>
        </w:rPr>
        <w:t>Умножение на 2. Умножение на 3 и 5. Счёт на пальцах. Умножение на 9. Старинные способы умножения. Умножение методом Ферроля. Японский метод умножения. Итальянский способ умножения. Русский способ умножения. Индийский способ умножения.  Устный счёт – гимнастика ума. Устные приёмы умножения.</w:t>
      </w:r>
    </w:p>
    <w:p w:rsidR="00CD0600" w:rsidRDefault="00557C06" w:rsidP="00C117E7">
      <w:pPr>
        <w:pStyle w:val="Default"/>
        <w:jc w:val="both"/>
        <w:rPr>
          <w:b/>
          <w:sz w:val="28"/>
          <w:szCs w:val="28"/>
        </w:rPr>
      </w:pPr>
      <w:r>
        <w:rPr>
          <w:b/>
          <w:sz w:val="28"/>
          <w:szCs w:val="28"/>
        </w:rPr>
        <w:t xml:space="preserve">Комбинаторные и логические задачи. </w:t>
      </w:r>
    </w:p>
    <w:p w:rsidR="00557C06" w:rsidRDefault="00557C06" w:rsidP="00C117E7">
      <w:pPr>
        <w:pStyle w:val="Default"/>
        <w:jc w:val="both"/>
        <w:rPr>
          <w:color w:val="auto"/>
          <w:sz w:val="28"/>
          <w:szCs w:val="28"/>
        </w:rPr>
      </w:pPr>
      <w:r>
        <w:rPr>
          <w:color w:val="auto"/>
          <w:sz w:val="28"/>
          <w:szCs w:val="28"/>
        </w:rPr>
        <w:t>Как легко поддаются задачи по математике. Логические задачи. Комбинаторные и логические задачи. Задачи, развивающие кругозор.</w:t>
      </w:r>
    </w:p>
    <w:p w:rsidR="00CD0600" w:rsidRDefault="00557C06" w:rsidP="00C117E7">
      <w:pPr>
        <w:pStyle w:val="Default"/>
        <w:jc w:val="both"/>
        <w:rPr>
          <w:b/>
          <w:color w:val="auto"/>
          <w:sz w:val="28"/>
          <w:szCs w:val="28"/>
        </w:rPr>
      </w:pPr>
      <w:r>
        <w:rPr>
          <w:b/>
          <w:color w:val="auto"/>
          <w:sz w:val="28"/>
          <w:szCs w:val="28"/>
        </w:rPr>
        <w:t xml:space="preserve">Геометрия в жизни. </w:t>
      </w:r>
    </w:p>
    <w:p w:rsidR="00557C06" w:rsidRDefault="00557C06" w:rsidP="00C117E7">
      <w:pPr>
        <w:pStyle w:val="Default"/>
        <w:jc w:val="both"/>
        <w:rPr>
          <w:color w:val="auto"/>
          <w:sz w:val="28"/>
          <w:szCs w:val="28"/>
        </w:rPr>
      </w:pPr>
      <w:r>
        <w:rPr>
          <w:color w:val="auto"/>
          <w:sz w:val="28"/>
          <w:szCs w:val="28"/>
        </w:rPr>
        <w:t xml:space="preserve">Найди лишнюю фигуру. Распредели фигуры. Геометрия вокруг нас. Соотнеси предметы с геометрическими фигурами. Узнай по описанию и начерти. Игра, оригами, развивающие видеофильмы. Построение прямоугольника и квадрата из отдельных частей. Практическая работа с геометрическими фигурами. Графический диктант. </w:t>
      </w:r>
    </w:p>
    <w:p w:rsidR="00557C06" w:rsidRDefault="00557C06" w:rsidP="00C117E7">
      <w:pPr>
        <w:pStyle w:val="Default"/>
        <w:jc w:val="both"/>
        <w:rPr>
          <w:b/>
          <w:bCs/>
          <w:sz w:val="28"/>
          <w:szCs w:val="28"/>
        </w:rPr>
      </w:pPr>
      <w:r>
        <w:rPr>
          <w:b/>
          <w:color w:val="auto"/>
          <w:sz w:val="28"/>
          <w:szCs w:val="28"/>
        </w:rPr>
        <w:t xml:space="preserve">Игры и конкурсы. </w:t>
      </w:r>
      <w:r>
        <w:rPr>
          <w:color w:val="auto"/>
          <w:sz w:val="28"/>
          <w:szCs w:val="28"/>
        </w:rPr>
        <w:t xml:space="preserve">Занимательные задачи, игры, конкурсы. </w:t>
      </w:r>
      <w:r>
        <w:rPr>
          <w:b/>
          <w:color w:val="auto"/>
          <w:sz w:val="28"/>
          <w:szCs w:val="28"/>
        </w:rPr>
        <w:t>Заключительное занятие.</w:t>
      </w:r>
    </w:p>
    <w:p w:rsidR="00557C06" w:rsidRDefault="00557C06" w:rsidP="00557C06">
      <w:pPr>
        <w:jc w:val="center"/>
        <w:rPr>
          <w:rFonts w:ascii="Times New Roman" w:hAnsi="Times New Roman" w:cs="Times New Roman"/>
          <w:b/>
          <w:bCs/>
        </w:rPr>
      </w:pPr>
    </w:p>
    <w:p w:rsidR="00557C06" w:rsidRPr="00B75B8C" w:rsidRDefault="00D05308" w:rsidP="00B75B8C">
      <w:pPr>
        <w:jc w:val="center"/>
        <w:rPr>
          <w:rFonts w:ascii="Times New Roman" w:hAnsi="Times New Roman" w:cs="Times New Roman"/>
          <w:b/>
          <w:bCs/>
          <w:sz w:val="28"/>
          <w:szCs w:val="28"/>
        </w:rPr>
      </w:pPr>
      <w:r>
        <w:rPr>
          <w:rFonts w:ascii="Times New Roman" w:hAnsi="Times New Roman" w:cs="Times New Roman"/>
          <w:b/>
          <w:bCs/>
          <w:sz w:val="28"/>
          <w:szCs w:val="28"/>
        </w:rPr>
        <w:t>Тематическое планирование</w:t>
      </w:r>
      <w:r w:rsidR="00557C06" w:rsidRPr="00B75B8C">
        <w:rPr>
          <w:rFonts w:ascii="Times New Roman" w:hAnsi="Times New Roman" w:cs="Times New Roman"/>
          <w:b/>
          <w:bCs/>
          <w:sz w:val="28"/>
          <w:szCs w:val="28"/>
        </w:rPr>
        <w:t xml:space="preserve"> (34 часа)</w:t>
      </w:r>
    </w:p>
    <w:tbl>
      <w:tblPr>
        <w:tblStyle w:val="a5"/>
        <w:tblW w:w="0" w:type="auto"/>
        <w:tblLook w:val="04A0" w:firstRow="1" w:lastRow="0" w:firstColumn="1" w:lastColumn="0" w:noHBand="0" w:noVBand="1"/>
      </w:tblPr>
      <w:tblGrid>
        <w:gridCol w:w="3065"/>
        <w:gridCol w:w="1713"/>
        <w:gridCol w:w="4792"/>
      </w:tblGrid>
      <w:tr w:rsidR="00557C06" w:rsidTr="00557C06">
        <w:tc>
          <w:tcPr>
            <w:tcW w:w="3148" w:type="dxa"/>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66"/>
              <w:gridCol w:w="222"/>
              <w:gridCol w:w="222"/>
            </w:tblGrid>
            <w:tr w:rsidR="00557C06">
              <w:trPr>
                <w:trHeight w:val="286"/>
              </w:trPr>
              <w:tc>
                <w:tcPr>
                  <w:tcW w:w="0" w:type="auto"/>
                  <w:tcBorders>
                    <w:top w:val="nil"/>
                    <w:left w:val="nil"/>
                    <w:bottom w:val="nil"/>
                    <w:right w:val="nil"/>
                  </w:tcBorders>
                  <w:hideMark/>
                </w:tcPr>
                <w:p w:rsidR="00557C06" w:rsidRDefault="00557C06">
                  <w:pPr>
                    <w:pStyle w:val="Default"/>
                    <w:spacing w:line="276" w:lineRule="auto"/>
                    <w:jc w:val="center"/>
                    <w:rPr>
                      <w:sz w:val="28"/>
                      <w:szCs w:val="28"/>
                    </w:rPr>
                  </w:pPr>
                  <w:r>
                    <w:rPr>
                      <w:b/>
                      <w:bCs/>
                      <w:sz w:val="28"/>
                      <w:szCs w:val="28"/>
                    </w:rPr>
                    <w:t>Название темы</w:t>
                  </w:r>
                </w:p>
              </w:tc>
              <w:tc>
                <w:tcPr>
                  <w:tcW w:w="0" w:type="auto"/>
                  <w:tcBorders>
                    <w:top w:val="nil"/>
                    <w:left w:val="nil"/>
                    <w:bottom w:val="nil"/>
                    <w:right w:val="nil"/>
                  </w:tcBorders>
                </w:tcPr>
                <w:p w:rsidR="00557C06" w:rsidRDefault="00557C06">
                  <w:pPr>
                    <w:pStyle w:val="Default"/>
                    <w:spacing w:line="276" w:lineRule="auto"/>
                    <w:jc w:val="center"/>
                    <w:rPr>
                      <w:sz w:val="28"/>
                      <w:szCs w:val="28"/>
                    </w:rPr>
                  </w:pPr>
                </w:p>
              </w:tc>
              <w:tc>
                <w:tcPr>
                  <w:tcW w:w="0" w:type="auto"/>
                  <w:tcBorders>
                    <w:top w:val="nil"/>
                    <w:left w:val="nil"/>
                    <w:bottom w:val="nil"/>
                    <w:right w:val="nil"/>
                  </w:tcBorders>
                </w:tcPr>
                <w:p w:rsidR="00557C06" w:rsidRDefault="00557C06">
                  <w:pPr>
                    <w:pStyle w:val="Default"/>
                    <w:spacing w:line="276" w:lineRule="auto"/>
                    <w:jc w:val="center"/>
                    <w:rPr>
                      <w:sz w:val="28"/>
                      <w:szCs w:val="28"/>
                    </w:rPr>
                  </w:pPr>
                </w:p>
              </w:tc>
            </w:tr>
          </w:tbl>
          <w:p w:rsidR="00557C06" w:rsidRDefault="00557C06">
            <w:pPr>
              <w:jc w:val="center"/>
              <w:rPr>
                <w:rFonts w:ascii="Times New Roman" w:hAnsi="Times New Roman"/>
                <w:b/>
                <w:bCs/>
                <w:sz w:val="28"/>
                <w:szCs w:val="28"/>
              </w:rPr>
            </w:pP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center"/>
              <w:rPr>
                <w:rFonts w:ascii="Times New Roman" w:hAnsi="Times New Roman"/>
                <w:b/>
                <w:bCs/>
                <w:sz w:val="28"/>
                <w:szCs w:val="28"/>
              </w:rPr>
            </w:pPr>
            <w:r>
              <w:rPr>
                <w:rFonts w:ascii="Times New Roman" w:hAnsi="Times New Roman"/>
                <w:b/>
                <w:bCs/>
                <w:sz w:val="28"/>
                <w:szCs w:val="28"/>
              </w:rPr>
              <w:t>Количество часов</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jc w:val="center"/>
              <w:rPr>
                <w:rFonts w:ascii="Times New Roman" w:hAnsi="Times New Roman"/>
                <w:b/>
                <w:bCs/>
                <w:sz w:val="28"/>
                <w:szCs w:val="28"/>
              </w:rPr>
            </w:pPr>
            <w:r>
              <w:rPr>
                <w:rFonts w:ascii="Times New Roman" w:hAnsi="Times New Roman"/>
                <w:b/>
                <w:bCs/>
                <w:sz w:val="28"/>
                <w:szCs w:val="28"/>
              </w:rPr>
              <w:t>Характеристика деятельности обучающихся</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tcPr>
          <w:p w:rsidR="00557C06" w:rsidRDefault="00557C06">
            <w:pPr>
              <w:pStyle w:val="Default"/>
              <w:jc w:val="both"/>
              <w:rPr>
                <w:sz w:val="28"/>
                <w:szCs w:val="28"/>
              </w:rPr>
            </w:pPr>
            <w:r>
              <w:rPr>
                <w:sz w:val="28"/>
                <w:szCs w:val="28"/>
              </w:rPr>
              <w:t>Действия с числами</w:t>
            </w:r>
          </w:p>
          <w:p w:rsidR="00557C06" w:rsidRDefault="00557C06">
            <w:pPr>
              <w:jc w:val="both"/>
              <w:rPr>
                <w:rFonts w:ascii="Times New Roman" w:hAnsi="Times New Roman"/>
                <w:b/>
                <w:bCs/>
                <w:sz w:val="28"/>
                <w:szCs w:val="28"/>
              </w:rPr>
            </w:pP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3</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pStyle w:val="Default"/>
              <w:jc w:val="both"/>
              <w:rPr>
                <w:b/>
                <w:bCs/>
                <w:sz w:val="28"/>
                <w:szCs w:val="28"/>
              </w:rPr>
            </w:pPr>
            <w:r>
              <w:rPr>
                <w:b/>
                <w:sz w:val="28"/>
                <w:szCs w:val="28"/>
                <w:shd w:val="clear" w:color="auto" w:fill="FFFFFF"/>
              </w:rPr>
              <w:t>Выполнять</w:t>
            </w:r>
            <w:r>
              <w:rPr>
                <w:sz w:val="28"/>
                <w:szCs w:val="28"/>
                <w:shd w:val="clear" w:color="auto" w:fill="FFFFFF"/>
              </w:rPr>
              <w:t xml:space="preserve"> сложение и вычитание чисел в пределах 100.</w:t>
            </w:r>
          </w:p>
          <w:p w:rsidR="00557C06" w:rsidRDefault="00557C06">
            <w:pPr>
              <w:pStyle w:val="Default"/>
              <w:jc w:val="both"/>
              <w:rPr>
                <w:sz w:val="28"/>
                <w:szCs w:val="28"/>
              </w:rPr>
            </w:pPr>
            <w:r>
              <w:rPr>
                <w:b/>
                <w:sz w:val="28"/>
                <w:szCs w:val="28"/>
                <w:shd w:val="clear" w:color="auto" w:fill="FFFFFF"/>
              </w:rPr>
              <w:t>Анализировать</w:t>
            </w:r>
            <w:r>
              <w:rPr>
                <w:sz w:val="28"/>
                <w:szCs w:val="28"/>
                <w:shd w:val="clear" w:color="auto" w:fill="FFFFFF"/>
              </w:rPr>
              <w:t xml:space="preserve"> достигнутые результаты и недочеты, проявлять личностную заинтересованность в расширении знаний и способов действий.  </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
                <w:bCs/>
                <w:sz w:val="28"/>
                <w:szCs w:val="28"/>
              </w:rPr>
            </w:pPr>
            <w:r>
              <w:rPr>
                <w:rFonts w:ascii="Times New Roman" w:hAnsi="Times New Roman"/>
                <w:sz w:val="28"/>
                <w:szCs w:val="28"/>
              </w:rPr>
              <w:t>Сложение и вычитание чисел</w:t>
            </w: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3</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 xml:space="preserve">Применять </w:t>
            </w:r>
            <w:r>
              <w:rPr>
                <w:rFonts w:ascii="Times New Roman" w:hAnsi="Times New Roman"/>
                <w:color w:val="000000"/>
                <w:sz w:val="28"/>
                <w:szCs w:val="28"/>
                <w:shd w:val="clear" w:color="auto" w:fill="FFFFFF"/>
              </w:rPr>
              <w:t>правила о порядке выполнения действий в числовых выражениях со скобками и без скобок при вычислениях значений числовых выражений.</w:t>
            </w:r>
          </w:p>
          <w:p w:rsidR="00557C06" w:rsidRDefault="00557C06">
            <w:pPr>
              <w:jc w:val="both"/>
              <w:rPr>
                <w:rFonts w:ascii="Times New Roman" w:hAnsi="Times New Roman"/>
                <w:b/>
                <w:bCs/>
                <w:sz w:val="28"/>
                <w:szCs w:val="28"/>
              </w:rPr>
            </w:pPr>
            <w:r>
              <w:rPr>
                <w:rFonts w:ascii="Times New Roman" w:hAnsi="Times New Roman"/>
                <w:b/>
                <w:color w:val="000000"/>
                <w:sz w:val="28"/>
                <w:szCs w:val="28"/>
                <w:shd w:val="clear" w:color="auto" w:fill="FFFFFF"/>
              </w:rPr>
              <w:t xml:space="preserve">Вычислять </w:t>
            </w:r>
            <w:r>
              <w:rPr>
                <w:rFonts w:ascii="Times New Roman" w:hAnsi="Times New Roman"/>
                <w:color w:val="000000"/>
                <w:sz w:val="28"/>
                <w:szCs w:val="28"/>
                <w:shd w:val="clear" w:color="auto" w:fill="FFFFFF"/>
              </w:rPr>
              <w:t>значения числовых выражений в два-три действия со скобками и без скобок.</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tcPr>
          <w:p w:rsidR="00557C06" w:rsidRDefault="00557C06">
            <w:pPr>
              <w:pStyle w:val="Default"/>
              <w:jc w:val="both"/>
              <w:rPr>
                <w:sz w:val="28"/>
                <w:szCs w:val="28"/>
              </w:rPr>
            </w:pPr>
            <w:r>
              <w:rPr>
                <w:sz w:val="28"/>
                <w:szCs w:val="28"/>
              </w:rPr>
              <w:lastRenderedPageBreak/>
              <w:t>Умножаем играя.</w:t>
            </w:r>
          </w:p>
          <w:p w:rsidR="00557C06" w:rsidRDefault="00557C06">
            <w:pPr>
              <w:jc w:val="both"/>
              <w:rPr>
                <w:rFonts w:ascii="Times New Roman" w:hAnsi="Times New Roman"/>
                <w:b/>
                <w:bCs/>
                <w:sz w:val="28"/>
                <w:szCs w:val="28"/>
              </w:rPr>
            </w:pP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12</w:t>
            </w:r>
          </w:p>
        </w:tc>
        <w:tc>
          <w:tcPr>
            <w:tcW w:w="4924" w:type="dxa"/>
            <w:tcBorders>
              <w:top w:val="single" w:sz="4" w:space="0" w:color="000000"/>
              <w:left w:val="single" w:sz="4" w:space="0" w:color="000000"/>
              <w:bottom w:val="single" w:sz="4" w:space="0" w:color="000000"/>
              <w:right w:val="single" w:sz="4" w:space="0" w:color="000000"/>
            </w:tcBorders>
          </w:tcPr>
          <w:p w:rsidR="00557C06" w:rsidRDefault="00557C06">
            <w:pPr>
              <w:pStyle w:val="Default"/>
              <w:jc w:val="both"/>
              <w:rPr>
                <w:rStyle w:val="c18"/>
                <w:sz w:val="28"/>
                <w:szCs w:val="28"/>
              </w:rPr>
            </w:pPr>
            <w:r>
              <w:rPr>
                <w:rStyle w:val="c18"/>
                <w:b/>
                <w:bCs/>
                <w:sz w:val="28"/>
                <w:szCs w:val="28"/>
              </w:rPr>
              <w:t>Выполнять</w:t>
            </w:r>
            <w:r>
              <w:rPr>
                <w:rStyle w:val="c18"/>
                <w:sz w:val="28"/>
                <w:szCs w:val="28"/>
              </w:rPr>
              <w:t> внетабличное умножение и деление в пределах 100 разными способами.</w:t>
            </w:r>
          </w:p>
          <w:p w:rsidR="00557C06" w:rsidRDefault="00557C06">
            <w:pPr>
              <w:pStyle w:val="Default"/>
              <w:jc w:val="both"/>
              <w:rPr>
                <w:rStyle w:val="c18"/>
                <w:sz w:val="28"/>
                <w:szCs w:val="28"/>
              </w:rPr>
            </w:pPr>
            <w:r>
              <w:rPr>
                <w:rStyle w:val="c18"/>
                <w:b/>
                <w:bCs/>
                <w:sz w:val="28"/>
                <w:szCs w:val="28"/>
              </w:rPr>
              <w:t>Использовать</w:t>
            </w:r>
            <w:r>
              <w:rPr>
                <w:rStyle w:val="c18"/>
                <w:sz w:val="28"/>
                <w:szCs w:val="28"/>
              </w:rPr>
              <w:t> разные способы для проверки выполненных действий умножения и деления.</w:t>
            </w:r>
          </w:p>
          <w:p w:rsidR="00557C06" w:rsidRPr="00C117E7" w:rsidRDefault="00557C06" w:rsidP="00C117E7">
            <w:pPr>
              <w:pStyle w:val="Default"/>
              <w:jc w:val="both"/>
              <w:rPr>
                <w:shd w:val="clear" w:color="auto" w:fill="FFFFFF"/>
              </w:rPr>
            </w:pPr>
            <w:r>
              <w:rPr>
                <w:b/>
                <w:sz w:val="28"/>
                <w:szCs w:val="28"/>
                <w:shd w:val="clear" w:color="auto" w:fill="FFFFFF"/>
              </w:rPr>
              <w:t>Выполнять</w:t>
            </w:r>
            <w:r>
              <w:rPr>
                <w:sz w:val="28"/>
                <w:szCs w:val="28"/>
                <w:shd w:val="clear" w:color="auto" w:fill="FFFFFF"/>
              </w:rPr>
              <w:t xml:space="preserve"> задания поискового характера: задания, требующие соотношения рисунка с высказываниями, содержащими логические связки: «если не…, то», «если не…, то не…».</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
                <w:bCs/>
                <w:sz w:val="28"/>
                <w:szCs w:val="28"/>
              </w:rPr>
            </w:pPr>
            <w:r>
              <w:rPr>
                <w:rFonts w:ascii="Times New Roman" w:hAnsi="Times New Roman"/>
                <w:sz w:val="28"/>
                <w:szCs w:val="28"/>
              </w:rPr>
              <w:t>Комбинаторные и логические задачи.</w:t>
            </w: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4</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Решать</w:t>
            </w:r>
            <w:r>
              <w:rPr>
                <w:rFonts w:ascii="Times New Roman" w:hAnsi="Times New Roman"/>
                <w:color w:val="000000"/>
                <w:sz w:val="28"/>
                <w:szCs w:val="28"/>
                <w:shd w:val="clear" w:color="auto" w:fill="FFFFFF"/>
              </w:rPr>
              <w:t xml:space="preserve"> задачи логического и поискового характера.</w:t>
            </w:r>
          </w:p>
          <w:p w:rsidR="00557C06" w:rsidRDefault="00557C06">
            <w:pPr>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Решать</w:t>
            </w:r>
            <w:r>
              <w:rPr>
                <w:rFonts w:ascii="Times New Roman" w:hAnsi="Times New Roman"/>
                <w:color w:val="000000"/>
                <w:sz w:val="28"/>
                <w:szCs w:val="28"/>
                <w:shd w:val="clear" w:color="auto" w:fill="FFFFFF"/>
              </w:rPr>
              <w:t xml:space="preserve"> задачи арифметическими способами. </w:t>
            </w:r>
            <w:r>
              <w:rPr>
                <w:rFonts w:ascii="Times New Roman" w:hAnsi="Times New Roman"/>
                <w:b/>
                <w:color w:val="000000"/>
                <w:sz w:val="28"/>
                <w:szCs w:val="28"/>
                <w:shd w:val="clear" w:color="auto" w:fill="FFFFFF"/>
              </w:rPr>
              <w:t>Объяснять</w:t>
            </w:r>
            <w:r>
              <w:rPr>
                <w:rFonts w:ascii="Times New Roman" w:hAnsi="Times New Roman"/>
                <w:color w:val="000000"/>
                <w:sz w:val="28"/>
                <w:szCs w:val="28"/>
                <w:shd w:val="clear" w:color="auto" w:fill="FFFFFF"/>
              </w:rPr>
              <w:t xml:space="preserve"> выбор действий для решения</w:t>
            </w:r>
          </w:p>
          <w:p w:rsidR="00557C06" w:rsidRDefault="00557C06">
            <w:pPr>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Составлять</w:t>
            </w:r>
            <w:r>
              <w:rPr>
                <w:rFonts w:ascii="Times New Roman" w:hAnsi="Times New Roman"/>
                <w:color w:val="000000"/>
                <w:sz w:val="28"/>
                <w:szCs w:val="28"/>
                <w:shd w:val="clear" w:color="auto" w:fill="FFFFFF"/>
              </w:rPr>
              <w:t xml:space="preserve"> план решения задачи.</w:t>
            </w:r>
          </w:p>
          <w:p w:rsidR="00557C06" w:rsidRDefault="00557C06">
            <w:pPr>
              <w:jc w:val="both"/>
              <w:rPr>
                <w:rFonts w:ascii="Times New Roman" w:hAnsi="Times New Roman"/>
                <w:b/>
                <w:bCs/>
                <w:sz w:val="28"/>
                <w:szCs w:val="28"/>
              </w:rPr>
            </w:pPr>
            <w:r>
              <w:rPr>
                <w:rFonts w:ascii="Times New Roman" w:hAnsi="Times New Roman"/>
                <w:b/>
                <w:color w:val="000000"/>
                <w:sz w:val="28"/>
                <w:szCs w:val="28"/>
                <w:shd w:val="clear" w:color="auto" w:fill="FFFFFF"/>
              </w:rPr>
              <w:t>Выполнять</w:t>
            </w:r>
            <w:r>
              <w:rPr>
                <w:rFonts w:ascii="Times New Roman" w:hAnsi="Times New Roman"/>
                <w:color w:val="000000"/>
                <w:sz w:val="28"/>
                <w:szCs w:val="28"/>
                <w:shd w:val="clear" w:color="auto" w:fill="FFFFFF"/>
              </w:rPr>
              <w:t xml:space="preserve"> задания творческого и поискового характера, применять знания и способы действий в измененных условиях.</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
                <w:bCs/>
                <w:sz w:val="28"/>
                <w:szCs w:val="28"/>
              </w:rPr>
            </w:pPr>
            <w:r>
              <w:rPr>
                <w:rFonts w:ascii="Times New Roman" w:hAnsi="Times New Roman"/>
                <w:sz w:val="28"/>
                <w:szCs w:val="28"/>
              </w:rPr>
              <w:t>Геометрия в жизни</w:t>
            </w: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9</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pStyle w:val="Default"/>
              <w:jc w:val="both"/>
              <w:rPr>
                <w:rStyle w:val="c18"/>
                <w:sz w:val="28"/>
                <w:szCs w:val="28"/>
              </w:rPr>
            </w:pPr>
            <w:r>
              <w:rPr>
                <w:rStyle w:val="c18"/>
                <w:b/>
                <w:bCs/>
                <w:sz w:val="28"/>
                <w:szCs w:val="28"/>
              </w:rPr>
              <w:t>Выполнять</w:t>
            </w:r>
            <w:r>
              <w:rPr>
                <w:rStyle w:val="c18"/>
                <w:sz w:val="28"/>
                <w:szCs w:val="28"/>
              </w:rPr>
              <w:t> преобразование геометрических фигур по заданным условиям.</w:t>
            </w:r>
          </w:p>
          <w:p w:rsidR="00557C06" w:rsidRDefault="00557C06">
            <w:pPr>
              <w:pStyle w:val="Default"/>
              <w:jc w:val="both"/>
              <w:rPr>
                <w:b/>
                <w:bCs/>
              </w:rPr>
            </w:pPr>
            <w:r>
              <w:rPr>
                <w:rStyle w:val="c18"/>
                <w:b/>
                <w:bCs/>
                <w:sz w:val="28"/>
                <w:szCs w:val="28"/>
              </w:rPr>
              <w:t>Составлять</w:t>
            </w:r>
            <w:r>
              <w:rPr>
                <w:rStyle w:val="c18"/>
                <w:sz w:val="28"/>
                <w:szCs w:val="28"/>
              </w:rPr>
              <w:t xml:space="preserve"> и </w:t>
            </w:r>
            <w:r>
              <w:rPr>
                <w:rStyle w:val="c18"/>
                <w:b/>
                <w:bCs/>
                <w:sz w:val="28"/>
                <w:szCs w:val="28"/>
              </w:rPr>
              <w:t>решать</w:t>
            </w:r>
            <w:r>
              <w:rPr>
                <w:rStyle w:val="c18"/>
                <w:sz w:val="28"/>
                <w:szCs w:val="28"/>
              </w:rPr>
              <w:t> практические задачи с жизненными сюжетами.</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
                <w:bCs/>
                <w:sz w:val="28"/>
                <w:szCs w:val="28"/>
              </w:rPr>
            </w:pPr>
            <w:r>
              <w:rPr>
                <w:rFonts w:ascii="Times New Roman" w:hAnsi="Times New Roman"/>
                <w:sz w:val="28"/>
                <w:szCs w:val="28"/>
              </w:rPr>
              <w:t>Игры и конкурсы</w:t>
            </w: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2</w:t>
            </w:r>
          </w:p>
        </w:tc>
        <w:tc>
          <w:tcPr>
            <w:tcW w:w="4924" w:type="dxa"/>
            <w:tcBorders>
              <w:top w:val="single" w:sz="4" w:space="0" w:color="000000"/>
              <w:left w:val="single" w:sz="4" w:space="0" w:color="000000"/>
              <w:bottom w:val="single" w:sz="4" w:space="0" w:color="000000"/>
              <w:right w:val="single" w:sz="4" w:space="0" w:color="000000"/>
            </w:tcBorders>
            <w:hideMark/>
          </w:tcPr>
          <w:p w:rsidR="00557C06" w:rsidRDefault="00557C06">
            <w:pPr>
              <w:pStyle w:val="Default"/>
              <w:jc w:val="both"/>
              <w:rPr>
                <w:sz w:val="28"/>
                <w:szCs w:val="28"/>
              </w:rPr>
            </w:pPr>
            <w:r>
              <w:rPr>
                <w:b/>
                <w:bCs/>
                <w:sz w:val="28"/>
                <w:szCs w:val="28"/>
              </w:rPr>
              <w:t xml:space="preserve">Находить </w:t>
            </w:r>
            <w:r>
              <w:rPr>
                <w:sz w:val="28"/>
                <w:szCs w:val="28"/>
              </w:rPr>
              <w:t>полезную информацию,</w:t>
            </w:r>
          </w:p>
          <w:p w:rsidR="00557C06" w:rsidRDefault="00557C06">
            <w:pPr>
              <w:jc w:val="both"/>
              <w:rPr>
                <w:rFonts w:ascii="Times New Roman" w:hAnsi="Times New Roman"/>
                <w:b/>
                <w:bCs/>
                <w:sz w:val="28"/>
                <w:szCs w:val="28"/>
              </w:rPr>
            </w:pPr>
            <w:r>
              <w:rPr>
                <w:rFonts w:ascii="Times New Roman" w:hAnsi="Times New Roman"/>
                <w:sz w:val="28"/>
                <w:szCs w:val="28"/>
              </w:rPr>
              <w:t xml:space="preserve">придумывать собственные задания </w:t>
            </w:r>
          </w:p>
        </w:tc>
      </w:tr>
      <w:tr w:rsidR="00557C06" w:rsidTr="00557C06">
        <w:tc>
          <w:tcPr>
            <w:tcW w:w="3148" w:type="dxa"/>
            <w:tcBorders>
              <w:top w:val="single" w:sz="4" w:space="0" w:color="000000"/>
              <w:left w:val="single" w:sz="4" w:space="0" w:color="000000"/>
              <w:bottom w:val="single" w:sz="4" w:space="0" w:color="000000"/>
              <w:right w:val="single" w:sz="4" w:space="0" w:color="000000"/>
            </w:tcBorders>
          </w:tcPr>
          <w:p w:rsidR="00557C06" w:rsidRDefault="00557C06">
            <w:pPr>
              <w:pStyle w:val="Default"/>
              <w:jc w:val="both"/>
              <w:rPr>
                <w:sz w:val="28"/>
                <w:szCs w:val="28"/>
              </w:rPr>
            </w:pPr>
            <w:r>
              <w:rPr>
                <w:b/>
                <w:bCs/>
                <w:sz w:val="28"/>
                <w:szCs w:val="28"/>
              </w:rPr>
              <w:t xml:space="preserve">Заключительное занятие </w:t>
            </w:r>
          </w:p>
          <w:p w:rsidR="00557C06" w:rsidRDefault="00557C06">
            <w:pPr>
              <w:pStyle w:val="Default"/>
              <w:jc w:val="both"/>
              <w:rPr>
                <w:sz w:val="28"/>
                <w:szCs w:val="28"/>
              </w:rPr>
            </w:pPr>
          </w:p>
        </w:tc>
        <w:tc>
          <w:tcPr>
            <w:tcW w:w="1499" w:type="dxa"/>
            <w:tcBorders>
              <w:top w:val="single" w:sz="4" w:space="0" w:color="000000"/>
              <w:left w:val="single" w:sz="4" w:space="0" w:color="000000"/>
              <w:bottom w:val="single" w:sz="4" w:space="0" w:color="000000"/>
              <w:right w:val="single" w:sz="4" w:space="0" w:color="000000"/>
            </w:tcBorders>
            <w:hideMark/>
          </w:tcPr>
          <w:p w:rsidR="00557C06" w:rsidRDefault="00557C06">
            <w:pPr>
              <w:jc w:val="both"/>
              <w:rPr>
                <w:rFonts w:ascii="Times New Roman" w:hAnsi="Times New Roman"/>
                <w:bCs/>
                <w:sz w:val="28"/>
                <w:szCs w:val="28"/>
              </w:rPr>
            </w:pPr>
            <w:r>
              <w:rPr>
                <w:rFonts w:ascii="Times New Roman" w:hAnsi="Times New Roman"/>
                <w:bCs/>
                <w:sz w:val="28"/>
                <w:szCs w:val="28"/>
              </w:rPr>
              <w:t>1</w:t>
            </w:r>
          </w:p>
        </w:tc>
        <w:tc>
          <w:tcPr>
            <w:tcW w:w="4924" w:type="dxa"/>
            <w:tcBorders>
              <w:top w:val="single" w:sz="4" w:space="0" w:color="000000"/>
              <w:left w:val="single" w:sz="4" w:space="0" w:color="000000"/>
              <w:bottom w:val="single" w:sz="4" w:space="0" w:color="000000"/>
              <w:right w:val="single" w:sz="4" w:space="0" w:color="000000"/>
            </w:tcBorders>
          </w:tcPr>
          <w:p w:rsidR="00557C06" w:rsidRDefault="00557C06">
            <w:pPr>
              <w:pStyle w:val="Default"/>
              <w:jc w:val="both"/>
              <w:rPr>
                <w:b/>
                <w:bCs/>
                <w:sz w:val="28"/>
                <w:szCs w:val="28"/>
              </w:rPr>
            </w:pPr>
          </w:p>
        </w:tc>
      </w:tr>
    </w:tbl>
    <w:p w:rsidR="00557C06" w:rsidRDefault="00557C06" w:rsidP="00557C06">
      <w:pPr>
        <w:spacing w:after="0" w:line="240" w:lineRule="auto"/>
        <w:jc w:val="both"/>
        <w:rPr>
          <w:rFonts w:ascii="Times New Roman" w:eastAsia="Times New Roman" w:hAnsi="Times New Roman" w:cs="Times New Roman"/>
          <w:b/>
          <w:sz w:val="28"/>
          <w:szCs w:val="28"/>
        </w:rPr>
      </w:pPr>
    </w:p>
    <w:p w:rsidR="00557C06" w:rsidRDefault="00557C06" w:rsidP="00557C06">
      <w:pPr>
        <w:spacing w:after="0" w:line="240" w:lineRule="auto"/>
        <w:jc w:val="both"/>
        <w:rPr>
          <w:rFonts w:ascii="Times New Roman" w:eastAsia="Times New Roman" w:hAnsi="Times New Roman" w:cs="Times New Roman"/>
          <w:b/>
          <w:sz w:val="28"/>
          <w:szCs w:val="28"/>
        </w:rPr>
      </w:pPr>
    </w:p>
    <w:p w:rsidR="00557C06" w:rsidRDefault="00557C06" w:rsidP="00C117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Календарно-тематическое планирование </w:t>
      </w:r>
    </w:p>
    <w:p w:rsidR="008754AE" w:rsidRDefault="008754AE" w:rsidP="00C117E7">
      <w:pPr>
        <w:spacing w:after="0" w:line="240" w:lineRule="auto"/>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t>(34ч.)</w:t>
      </w:r>
    </w:p>
    <w:tbl>
      <w:tblPr>
        <w:tblpPr w:leftFromText="180" w:rightFromText="180" w:bottomFromText="200" w:vertAnchor="text" w:horzAnchor="margin" w:tblpY="484"/>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4103"/>
        <w:gridCol w:w="1276"/>
        <w:gridCol w:w="3681"/>
      </w:tblGrid>
      <w:tr w:rsidR="00557C06" w:rsidTr="00F4757E">
        <w:trPr>
          <w:trHeight w:val="560"/>
        </w:trPr>
        <w:tc>
          <w:tcPr>
            <w:tcW w:w="825" w:type="dxa"/>
            <w:tcBorders>
              <w:top w:val="single" w:sz="4" w:space="0" w:color="000000"/>
              <w:left w:val="single" w:sz="4" w:space="0" w:color="000000"/>
              <w:bottom w:val="single" w:sz="4" w:space="0" w:color="000000"/>
              <w:right w:val="single" w:sz="4" w:space="0" w:color="auto"/>
            </w:tcBorders>
            <w:vAlign w:val="center"/>
            <w:hideMark/>
          </w:tcPr>
          <w:p w:rsidR="00557C06" w:rsidRDefault="00557C0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 п/п</w:t>
            </w:r>
          </w:p>
        </w:tc>
        <w:tc>
          <w:tcPr>
            <w:tcW w:w="4103" w:type="dxa"/>
            <w:tcBorders>
              <w:top w:val="single" w:sz="4" w:space="0" w:color="000000"/>
              <w:left w:val="single" w:sz="4" w:space="0" w:color="auto"/>
              <w:bottom w:val="single" w:sz="4" w:space="0" w:color="000000"/>
              <w:right w:val="single" w:sz="4" w:space="0" w:color="auto"/>
            </w:tcBorders>
            <w:vAlign w:val="center"/>
            <w:hideMark/>
          </w:tcPr>
          <w:p w:rsidR="00557C06" w:rsidRDefault="00557C0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Тема урока, элементы содержания</w:t>
            </w:r>
          </w:p>
        </w:tc>
        <w:tc>
          <w:tcPr>
            <w:tcW w:w="1276"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w:t>
            </w:r>
          </w:p>
          <w:p w:rsidR="00557C06" w:rsidRDefault="005D716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часов</w:t>
            </w:r>
          </w:p>
        </w:tc>
        <w:tc>
          <w:tcPr>
            <w:tcW w:w="3681"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rPr>
              <w:t>Характеристика деятельности обучающегося</w:t>
            </w:r>
          </w:p>
        </w:tc>
      </w:tr>
      <w:tr w:rsidR="00557C06" w:rsidTr="00F4757E">
        <w:trPr>
          <w:trHeight w:val="273"/>
        </w:trPr>
        <w:tc>
          <w:tcPr>
            <w:tcW w:w="825" w:type="dxa"/>
            <w:tcBorders>
              <w:top w:val="single" w:sz="4" w:space="0" w:color="000000"/>
              <w:left w:val="single" w:sz="4" w:space="0" w:color="000000"/>
              <w:bottom w:val="single" w:sz="4" w:space="0" w:color="000000"/>
              <w:right w:val="single" w:sz="4" w:space="0" w:color="auto"/>
            </w:tcBorders>
          </w:tcPr>
          <w:p w:rsidR="00557C06" w:rsidRDefault="00557C06">
            <w:pPr>
              <w:spacing w:after="0" w:line="240" w:lineRule="auto"/>
              <w:jc w:val="center"/>
              <w:rPr>
                <w:rFonts w:ascii="Times New Roman" w:hAnsi="Times New Roman" w:cs="Times New Roman"/>
                <w:sz w:val="28"/>
                <w:szCs w:val="28"/>
                <w:lang w:eastAsia="en-US"/>
              </w:rPr>
            </w:pPr>
          </w:p>
        </w:tc>
        <w:tc>
          <w:tcPr>
            <w:tcW w:w="4103" w:type="dxa"/>
            <w:tcBorders>
              <w:top w:val="single" w:sz="4" w:space="0" w:color="000000"/>
              <w:left w:val="single" w:sz="4" w:space="0" w:color="000000"/>
              <w:bottom w:val="single" w:sz="4" w:space="0" w:color="000000"/>
              <w:right w:val="single" w:sz="4" w:space="0" w:color="auto"/>
            </w:tcBorders>
            <w:hideMark/>
          </w:tcPr>
          <w:p w:rsidR="00557C06" w:rsidRDefault="00557C06">
            <w:pPr>
              <w:pStyle w:val="Default"/>
              <w:spacing w:line="276" w:lineRule="auto"/>
              <w:jc w:val="center"/>
              <w:rPr>
                <w:b/>
                <w:color w:val="auto"/>
                <w:sz w:val="28"/>
                <w:szCs w:val="28"/>
              </w:rPr>
            </w:pPr>
            <w:r>
              <w:rPr>
                <w:b/>
                <w:color w:val="auto"/>
                <w:sz w:val="28"/>
                <w:szCs w:val="28"/>
              </w:rPr>
              <w:t>Действия с числами</w:t>
            </w:r>
          </w:p>
        </w:tc>
        <w:tc>
          <w:tcPr>
            <w:tcW w:w="1276"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rPr>
              <w:t>3</w:t>
            </w:r>
          </w:p>
        </w:tc>
        <w:tc>
          <w:tcPr>
            <w:tcW w:w="3681" w:type="dxa"/>
            <w:tcBorders>
              <w:top w:val="single" w:sz="4" w:space="0" w:color="000000"/>
              <w:left w:val="single" w:sz="4" w:space="0" w:color="auto"/>
              <w:bottom w:val="single" w:sz="4" w:space="0" w:color="000000"/>
              <w:right w:val="single" w:sz="4" w:space="0" w:color="auto"/>
            </w:tcBorders>
          </w:tcPr>
          <w:p w:rsidR="00557C06" w:rsidRDefault="00557C06">
            <w:pPr>
              <w:spacing w:after="0" w:line="240" w:lineRule="auto"/>
              <w:jc w:val="center"/>
              <w:rPr>
                <w:rFonts w:ascii="Times New Roman" w:hAnsi="Times New Roman" w:cs="Times New Roman"/>
                <w:sz w:val="28"/>
                <w:szCs w:val="28"/>
                <w:lang w:eastAsia="en-US"/>
              </w:rPr>
            </w:pPr>
          </w:p>
        </w:tc>
      </w:tr>
      <w:tr w:rsidR="00557C06" w:rsidTr="00F4757E">
        <w:trPr>
          <w:trHeight w:val="651"/>
        </w:trPr>
        <w:tc>
          <w:tcPr>
            <w:tcW w:w="825"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4103" w:type="dxa"/>
            <w:tcBorders>
              <w:top w:val="single" w:sz="4" w:space="0" w:color="000000"/>
              <w:left w:val="single" w:sz="4" w:space="0" w:color="auto"/>
              <w:bottom w:val="single" w:sz="4" w:space="0" w:color="000000"/>
              <w:right w:val="single" w:sz="4" w:space="0" w:color="auto"/>
            </w:tcBorders>
            <w:hideMark/>
          </w:tcPr>
          <w:p w:rsidR="00557C06" w:rsidRDefault="00557C06">
            <w:pPr>
              <w:rPr>
                <w:rFonts w:ascii="Times New Roman" w:hAnsi="Times New Roman" w:cs="Times New Roman"/>
                <w:sz w:val="28"/>
                <w:szCs w:val="28"/>
              </w:rPr>
            </w:pPr>
            <w:r>
              <w:rPr>
                <w:rFonts w:ascii="Times New Roman" w:hAnsi="Times New Roman" w:cs="Times New Roman"/>
                <w:sz w:val="28"/>
                <w:szCs w:val="28"/>
              </w:rPr>
              <w:t>Числа в пределах 1000.</w:t>
            </w:r>
          </w:p>
          <w:p w:rsidR="00557C06" w:rsidRDefault="00557C06">
            <w:pPr>
              <w:widowControl w:val="0"/>
              <w:spacing w:after="0" w:line="322" w:lineRule="exact"/>
              <w:ind w:right="3120"/>
              <w:rPr>
                <w:rFonts w:ascii="Times New Roman" w:hAnsi="Times New Roman" w:cs="Times New Roman"/>
                <w:sz w:val="28"/>
                <w:szCs w:val="28"/>
                <w:lang w:eastAsia="en-US"/>
              </w:rPr>
            </w:pPr>
            <w:r>
              <w:rPr>
                <w:rFonts w:ascii="Times New Roman" w:hAnsi="Times New Roman" w:cs="Times New Roman"/>
                <w:spacing w:val="1"/>
                <w:sz w:val="28"/>
                <w:szCs w:val="28"/>
              </w:rPr>
              <w:t xml:space="preserve"> .</w:t>
            </w:r>
          </w:p>
        </w:tc>
        <w:tc>
          <w:tcPr>
            <w:tcW w:w="1276"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jc w:val="both"/>
              <w:rPr>
                <w:rStyle w:val="c13"/>
                <w:rFonts w:ascii="Times New Roman" w:hAnsi="Times New Roman" w:cs="Times New Roman"/>
                <w:color w:val="000000"/>
                <w:sz w:val="28"/>
                <w:szCs w:val="28"/>
              </w:rPr>
            </w:pPr>
            <w:r>
              <w:rPr>
                <w:rStyle w:val="c13"/>
                <w:rFonts w:ascii="Times New Roman" w:hAnsi="Times New Roman" w:cs="Times New Roman"/>
                <w:bCs/>
                <w:color w:val="000000"/>
                <w:sz w:val="28"/>
                <w:szCs w:val="28"/>
              </w:rPr>
              <w:t>Читать</w:t>
            </w:r>
            <w:r>
              <w:rPr>
                <w:rStyle w:val="c13"/>
                <w:rFonts w:ascii="Times New Roman" w:hAnsi="Times New Roman" w:cs="Times New Roman"/>
                <w:color w:val="000000"/>
                <w:sz w:val="28"/>
                <w:szCs w:val="28"/>
              </w:rPr>
              <w:t> и </w:t>
            </w:r>
            <w:r>
              <w:rPr>
                <w:rStyle w:val="c13"/>
                <w:rFonts w:ascii="Times New Roman" w:hAnsi="Times New Roman" w:cs="Times New Roman"/>
                <w:bCs/>
                <w:color w:val="000000"/>
                <w:sz w:val="28"/>
                <w:szCs w:val="28"/>
              </w:rPr>
              <w:t>записывать</w:t>
            </w:r>
            <w:r>
              <w:rPr>
                <w:rStyle w:val="c13"/>
                <w:rFonts w:ascii="Times New Roman" w:hAnsi="Times New Roman" w:cs="Times New Roman"/>
                <w:color w:val="000000"/>
                <w:sz w:val="28"/>
                <w:szCs w:val="28"/>
              </w:rPr>
              <w:t> трехзначные числа. </w:t>
            </w:r>
          </w:p>
          <w:p w:rsidR="00557C06" w:rsidRDefault="00557C06">
            <w:pPr>
              <w:spacing w:after="0" w:line="240" w:lineRule="auto"/>
              <w:jc w:val="both"/>
              <w:rPr>
                <w:lang w:eastAsia="en-US"/>
              </w:rPr>
            </w:pPr>
            <w:r>
              <w:rPr>
                <w:rStyle w:val="c13"/>
                <w:rFonts w:ascii="Times New Roman" w:hAnsi="Times New Roman" w:cs="Times New Roman"/>
                <w:bCs/>
                <w:color w:val="000000"/>
                <w:sz w:val="28"/>
                <w:szCs w:val="28"/>
              </w:rPr>
              <w:t>Сравнивать</w:t>
            </w:r>
            <w:r>
              <w:rPr>
                <w:rStyle w:val="c13"/>
                <w:rFonts w:ascii="Times New Roman" w:hAnsi="Times New Roman" w:cs="Times New Roman"/>
                <w:color w:val="000000"/>
                <w:sz w:val="28"/>
                <w:szCs w:val="28"/>
              </w:rPr>
              <w:t xml:space="preserve"> трехзначные числа и записывать </w:t>
            </w:r>
            <w:r>
              <w:rPr>
                <w:rStyle w:val="c13"/>
                <w:rFonts w:ascii="Times New Roman" w:hAnsi="Times New Roman" w:cs="Times New Roman"/>
                <w:color w:val="000000"/>
                <w:sz w:val="28"/>
                <w:szCs w:val="28"/>
              </w:rPr>
              <w:lastRenderedPageBreak/>
              <w:t>результат сравнения. </w:t>
            </w:r>
          </w:p>
        </w:tc>
      </w:tr>
      <w:tr w:rsidR="00557C06" w:rsidTr="00F4757E">
        <w:trPr>
          <w:trHeight w:val="427"/>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lastRenderedPageBreak/>
              <w:t>2</w:t>
            </w:r>
          </w:p>
        </w:tc>
        <w:tc>
          <w:tcPr>
            <w:tcW w:w="4103" w:type="dxa"/>
            <w:tcBorders>
              <w:top w:val="single" w:sz="4" w:space="0" w:color="000000"/>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Многозначные числа. Развитие памяти и внимания.</w:t>
            </w:r>
          </w:p>
        </w:tc>
        <w:tc>
          <w:tcPr>
            <w:tcW w:w="1276"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Style w:val="c13"/>
                <w:rFonts w:ascii="Times New Roman" w:hAnsi="Times New Roman" w:cs="Times New Roman"/>
                <w:color w:val="000000"/>
                <w:sz w:val="28"/>
                <w:szCs w:val="28"/>
              </w:rPr>
            </w:pPr>
            <w:r>
              <w:rPr>
                <w:rStyle w:val="c13"/>
                <w:rFonts w:ascii="Times New Roman" w:hAnsi="Times New Roman" w:cs="Times New Roman"/>
                <w:bCs/>
                <w:color w:val="000000"/>
                <w:sz w:val="28"/>
                <w:szCs w:val="28"/>
              </w:rPr>
              <w:t>Устанавливать</w:t>
            </w:r>
            <w:r>
              <w:rPr>
                <w:rStyle w:val="c13"/>
                <w:rFonts w:ascii="Times New Roman" w:hAnsi="Times New Roman" w:cs="Times New Roman"/>
                <w:color w:val="000000"/>
                <w:sz w:val="28"/>
                <w:szCs w:val="28"/>
              </w:rPr>
              <w:t> правило, по которому составлена числовая последовательность,</w:t>
            </w:r>
          </w:p>
          <w:p w:rsidR="00557C06" w:rsidRDefault="00557C06">
            <w:pPr>
              <w:spacing w:after="0" w:line="240" w:lineRule="auto"/>
              <w:jc w:val="both"/>
              <w:rPr>
                <w:rStyle w:val="c13"/>
                <w:rFonts w:ascii="Times New Roman" w:hAnsi="Times New Roman" w:cs="Times New Roman"/>
                <w:color w:val="000000"/>
                <w:sz w:val="28"/>
                <w:szCs w:val="28"/>
              </w:rPr>
            </w:pPr>
            <w:r>
              <w:rPr>
                <w:rStyle w:val="c13"/>
                <w:rFonts w:ascii="Times New Roman" w:hAnsi="Times New Roman" w:cs="Times New Roman"/>
                <w:color w:val="000000"/>
                <w:sz w:val="28"/>
                <w:szCs w:val="28"/>
              </w:rPr>
              <w:t> </w:t>
            </w:r>
            <w:r>
              <w:rPr>
                <w:rStyle w:val="c13"/>
                <w:rFonts w:ascii="Times New Roman" w:hAnsi="Times New Roman" w:cs="Times New Roman"/>
                <w:bCs/>
                <w:color w:val="000000"/>
                <w:sz w:val="28"/>
                <w:szCs w:val="28"/>
              </w:rPr>
              <w:t>продолжать</w:t>
            </w:r>
            <w:r>
              <w:rPr>
                <w:rStyle w:val="c13"/>
                <w:rFonts w:ascii="Times New Roman" w:hAnsi="Times New Roman" w:cs="Times New Roman"/>
                <w:color w:val="000000"/>
                <w:sz w:val="28"/>
                <w:szCs w:val="28"/>
              </w:rPr>
              <w:t> ее или </w:t>
            </w:r>
            <w:r>
              <w:rPr>
                <w:rStyle w:val="c13"/>
                <w:rFonts w:ascii="Times New Roman" w:hAnsi="Times New Roman" w:cs="Times New Roman"/>
                <w:bCs/>
                <w:color w:val="000000"/>
                <w:sz w:val="28"/>
                <w:szCs w:val="28"/>
              </w:rPr>
              <w:t>восстанавливать</w:t>
            </w:r>
            <w:r>
              <w:rPr>
                <w:rStyle w:val="c13"/>
                <w:rFonts w:ascii="Times New Roman" w:hAnsi="Times New Roman" w:cs="Times New Roman"/>
                <w:color w:val="000000"/>
                <w:sz w:val="28"/>
                <w:szCs w:val="28"/>
              </w:rPr>
              <w:t> пропущенные в ней числа. </w:t>
            </w:r>
          </w:p>
          <w:p w:rsidR="00557C06" w:rsidRDefault="00557C06">
            <w:pPr>
              <w:spacing w:after="0" w:line="240" w:lineRule="auto"/>
              <w:jc w:val="both"/>
              <w:rPr>
                <w:lang w:eastAsia="en-US"/>
              </w:rPr>
            </w:pPr>
            <w:r>
              <w:rPr>
                <w:rStyle w:val="c13"/>
                <w:rFonts w:ascii="Times New Roman" w:hAnsi="Times New Roman" w:cs="Times New Roman"/>
                <w:bCs/>
                <w:color w:val="000000"/>
                <w:sz w:val="28"/>
                <w:szCs w:val="28"/>
              </w:rPr>
              <w:t>Группировать </w:t>
            </w:r>
            <w:r>
              <w:rPr>
                <w:rStyle w:val="c13"/>
                <w:rFonts w:ascii="Times New Roman" w:hAnsi="Times New Roman" w:cs="Times New Roman"/>
                <w:color w:val="000000"/>
                <w:sz w:val="28"/>
                <w:szCs w:val="28"/>
              </w:rPr>
              <w:t>числа по заданному или самостоятельно установленному основанию.</w:t>
            </w:r>
          </w:p>
        </w:tc>
      </w:tr>
      <w:tr w:rsidR="00557C06" w:rsidTr="00F4757E">
        <w:trPr>
          <w:trHeight w:val="127"/>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3</w:t>
            </w:r>
          </w:p>
        </w:tc>
        <w:tc>
          <w:tcPr>
            <w:tcW w:w="4103" w:type="dxa"/>
            <w:tcBorders>
              <w:top w:val="single" w:sz="4" w:space="0" w:color="auto"/>
              <w:left w:val="single" w:sz="4" w:space="0" w:color="000000"/>
              <w:bottom w:val="single" w:sz="4" w:space="0" w:color="auto"/>
              <w:right w:val="single" w:sz="4" w:space="0" w:color="000000"/>
            </w:tcBorders>
          </w:tcPr>
          <w:p w:rsidR="00557C06" w:rsidRDefault="00557C06">
            <w:pPr>
              <w:rPr>
                <w:rFonts w:ascii="Times New Roman" w:hAnsi="Times New Roman" w:cs="Times New Roman"/>
                <w:sz w:val="28"/>
                <w:szCs w:val="28"/>
              </w:rPr>
            </w:pPr>
            <w:r>
              <w:rPr>
                <w:rFonts w:ascii="Times New Roman" w:hAnsi="Times New Roman" w:cs="Times New Roman"/>
                <w:sz w:val="28"/>
                <w:szCs w:val="28"/>
              </w:rPr>
              <w:t>Развитие логики мышления. Развитие воображения.</w:t>
            </w:r>
          </w:p>
          <w:p w:rsidR="00557C06" w:rsidRDefault="00557C06">
            <w:pPr>
              <w:widowControl w:val="0"/>
              <w:spacing w:after="0" w:line="322" w:lineRule="exact"/>
              <w:ind w:right="3120"/>
              <w:rPr>
                <w:rFonts w:ascii="Times New Roman" w:hAnsi="Times New Roman" w:cs="Times New Roman"/>
                <w:sz w:val="28"/>
                <w:szCs w:val="28"/>
                <w:lang w:eastAsia="en-US"/>
              </w:rPr>
            </w:pPr>
          </w:p>
        </w:tc>
        <w:tc>
          <w:tcPr>
            <w:tcW w:w="1276"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Анализировать достигнутые результаты и недочеты, проявлять личностную заинтересованность в расширении знаний и способов действий.    </w:t>
            </w:r>
          </w:p>
        </w:tc>
      </w:tr>
      <w:tr w:rsidR="00557C06" w:rsidTr="00F4757E">
        <w:trPr>
          <w:trHeight w:val="288"/>
        </w:trPr>
        <w:tc>
          <w:tcPr>
            <w:tcW w:w="825" w:type="dxa"/>
            <w:tcBorders>
              <w:top w:val="single" w:sz="4" w:space="0" w:color="auto"/>
              <w:left w:val="single" w:sz="4" w:space="0" w:color="000000"/>
              <w:bottom w:val="single" w:sz="4" w:space="0" w:color="000000"/>
              <w:right w:val="single" w:sz="4" w:space="0" w:color="000000"/>
            </w:tcBorders>
          </w:tcPr>
          <w:p w:rsidR="00557C06" w:rsidRDefault="00557C06">
            <w:pPr>
              <w:spacing w:after="0" w:line="240" w:lineRule="auto"/>
              <w:rPr>
                <w:rFonts w:ascii="Times New Roman" w:hAnsi="Times New Roman" w:cs="Times New Roman"/>
                <w:sz w:val="28"/>
                <w:szCs w:val="28"/>
                <w:lang w:eastAsia="en-US"/>
              </w:rPr>
            </w:pPr>
          </w:p>
        </w:tc>
        <w:tc>
          <w:tcPr>
            <w:tcW w:w="4103"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jc w:val="center"/>
              <w:rPr>
                <w:rFonts w:ascii="Times New Roman" w:hAnsi="Times New Roman" w:cs="Times New Roman"/>
                <w:b/>
                <w:spacing w:val="1"/>
                <w:sz w:val="28"/>
                <w:szCs w:val="28"/>
                <w:lang w:eastAsia="en-US"/>
              </w:rPr>
            </w:pPr>
            <w:r>
              <w:rPr>
                <w:rFonts w:ascii="Times New Roman" w:hAnsi="Times New Roman" w:cs="Times New Roman"/>
                <w:b/>
                <w:sz w:val="28"/>
                <w:szCs w:val="28"/>
              </w:rPr>
              <w:t>Сложение и вычитание чисел</w:t>
            </w:r>
          </w:p>
        </w:tc>
        <w:tc>
          <w:tcPr>
            <w:tcW w:w="1276"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3</w:t>
            </w:r>
          </w:p>
        </w:tc>
        <w:tc>
          <w:tcPr>
            <w:tcW w:w="3681" w:type="dxa"/>
            <w:tcBorders>
              <w:top w:val="single" w:sz="4" w:space="0" w:color="auto"/>
              <w:left w:val="single" w:sz="4" w:space="0" w:color="000000"/>
              <w:bottom w:val="single" w:sz="4" w:space="0" w:color="000000"/>
              <w:right w:val="single" w:sz="4" w:space="0" w:color="auto"/>
            </w:tcBorders>
          </w:tcPr>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517"/>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4</w:t>
            </w:r>
          </w:p>
        </w:tc>
        <w:tc>
          <w:tcPr>
            <w:tcW w:w="4103"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Счёт и вычисления -  основа порядка в голове.</w:t>
            </w:r>
          </w:p>
        </w:tc>
        <w:tc>
          <w:tcPr>
            <w:tcW w:w="1276"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Выполнять сложение и вычитание чисел в пределах 100.</w:t>
            </w:r>
          </w:p>
        </w:tc>
      </w:tr>
      <w:tr w:rsidR="00557C06" w:rsidTr="00F4757E">
        <w:trPr>
          <w:trHeight w:val="885"/>
        </w:trPr>
        <w:tc>
          <w:tcPr>
            <w:tcW w:w="825"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5</w:t>
            </w:r>
          </w:p>
        </w:tc>
        <w:tc>
          <w:tcPr>
            <w:tcW w:w="4103" w:type="dxa"/>
            <w:tcBorders>
              <w:top w:val="single" w:sz="4" w:space="0" w:color="auto"/>
              <w:left w:val="single" w:sz="4" w:space="0" w:color="000000"/>
              <w:bottom w:val="single" w:sz="4" w:space="0" w:color="000000"/>
              <w:right w:val="single" w:sz="4" w:space="0" w:color="000000"/>
            </w:tcBorders>
          </w:tcPr>
          <w:p w:rsidR="00557C06" w:rsidRDefault="00557C06">
            <w:pPr>
              <w:rPr>
                <w:rFonts w:ascii="Times New Roman" w:hAnsi="Times New Roman" w:cs="Times New Roman"/>
                <w:sz w:val="28"/>
                <w:szCs w:val="28"/>
              </w:rPr>
            </w:pPr>
            <w:r>
              <w:rPr>
                <w:rFonts w:ascii="Times New Roman" w:hAnsi="Times New Roman" w:cs="Times New Roman"/>
                <w:sz w:val="28"/>
                <w:szCs w:val="28"/>
              </w:rPr>
              <w:t>Задания алгебраического характера.</w:t>
            </w:r>
          </w:p>
          <w:p w:rsidR="00557C06" w:rsidRDefault="00557C06">
            <w:pPr>
              <w:spacing w:after="0" w:line="240" w:lineRule="auto"/>
              <w:rPr>
                <w:rFonts w:ascii="Times New Roman" w:hAnsi="Times New Roman" w:cs="Times New Roman"/>
                <w:sz w:val="28"/>
                <w:szCs w:val="28"/>
                <w:lang w:eastAsia="en-US"/>
              </w:rPr>
            </w:pPr>
          </w:p>
        </w:tc>
        <w:tc>
          <w:tcPr>
            <w:tcW w:w="1276" w:type="dxa"/>
            <w:tcBorders>
              <w:top w:val="single" w:sz="4" w:space="0" w:color="auto"/>
              <w:left w:val="single" w:sz="4" w:space="0" w:color="000000"/>
              <w:bottom w:val="single" w:sz="4" w:space="0" w:color="000000"/>
              <w:right w:val="single" w:sz="4" w:space="0" w:color="000000"/>
            </w:tcBorders>
          </w:tcPr>
          <w:p w:rsidR="00557C06" w:rsidRDefault="00557C06">
            <w:pPr>
              <w:spacing w:after="0" w:line="240" w:lineRule="auto"/>
              <w:rPr>
                <w:rFonts w:ascii="Times New Roman" w:hAnsi="Times New Roman" w:cs="Times New Roman"/>
                <w:sz w:val="28"/>
                <w:szCs w:val="28"/>
                <w:lang w:eastAsia="en-US"/>
              </w:rPr>
            </w:pPr>
          </w:p>
        </w:tc>
        <w:tc>
          <w:tcPr>
            <w:tcW w:w="3681"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Выполнять устно вычисления в случаях, сводимых к действиям в пределах 100, используя различные приемы устных вычислений. Сравнивать разные способы </w:t>
            </w:r>
          </w:p>
          <w:p w:rsidR="00557C06" w:rsidRDefault="00557C06">
            <w:pPr>
              <w:spacing w:after="0" w:line="240" w:lineRule="auto"/>
              <w:jc w:val="both"/>
              <w:rPr>
                <w:rFonts w:ascii="Times New Roman" w:hAnsi="Times New Roman" w:cs="Times New Roman"/>
                <w:sz w:val="28"/>
                <w:szCs w:val="28"/>
                <w:lang w:eastAsia="en-US"/>
              </w:rPr>
            </w:pPr>
            <w:r>
              <w:rPr>
                <w:rStyle w:val="c13"/>
                <w:rFonts w:ascii="Times New Roman" w:hAnsi="Times New Roman" w:cs="Times New Roman"/>
                <w:bCs/>
                <w:color w:val="000000"/>
                <w:sz w:val="28"/>
                <w:szCs w:val="28"/>
              </w:rPr>
              <w:t>Работать</w:t>
            </w:r>
            <w:r>
              <w:rPr>
                <w:rStyle w:val="c13"/>
                <w:rFonts w:ascii="Times New Roman" w:hAnsi="Times New Roman" w:cs="Times New Roman"/>
                <w:color w:val="000000"/>
                <w:sz w:val="28"/>
                <w:szCs w:val="28"/>
              </w:rPr>
              <w:t> в паре. </w:t>
            </w:r>
            <w:r>
              <w:rPr>
                <w:rStyle w:val="c13"/>
                <w:rFonts w:ascii="Times New Roman" w:hAnsi="Times New Roman" w:cs="Times New Roman"/>
                <w:bCs/>
                <w:color w:val="000000"/>
                <w:sz w:val="28"/>
                <w:szCs w:val="28"/>
              </w:rPr>
              <w:t>Находить</w:t>
            </w:r>
            <w:r>
              <w:rPr>
                <w:rStyle w:val="c13"/>
                <w:rFonts w:ascii="Times New Roman" w:hAnsi="Times New Roman" w:cs="Times New Roman"/>
                <w:color w:val="000000"/>
                <w:sz w:val="28"/>
                <w:szCs w:val="28"/>
              </w:rPr>
              <w:t xml:space="preserve"> и </w:t>
            </w:r>
            <w:r>
              <w:rPr>
                <w:rStyle w:val="c13"/>
                <w:rFonts w:ascii="Times New Roman" w:hAnsi="Times New Roman" w:cs="Times New Roman"/>
                <w:bCs/>
                <w:color w:val="000000"/>
                <w:sz w:val="28"/>
                <w:szCs w:val="28"/>
              </w:rPr>
              <w:t>исправлять</w:t>
            </w:r>
            <w:r>
              <w:rPr>
                <w:rStyle w:val="c13"/>
                <w:rFonts w:ascii="Times New Roman" w:hAnsi="Times New Roman" w:cs="Times New Roman"/>
                <w:color w:val="000000"/>
                <w:sz w:val="28"/>
                <w:szCs w:val="28"/>
              </w:rPr>
              <w:t xml:space="preserve"> неверные высказывания. </w:t>
            </w:r>
            <w:r>
              <w:rPr>
                <w:rStyle w:val="c13"/>
                <w:rFonts w:ascii="Times New Roman" w:hAnsi="Times New Roman" w:cs="Times New Roman"/>
                <w:bCs/>
                <w:color w:val="000000"/>
                <w:sz w:val="28"/>
                <w:szCs w:val="28"/>
              </w:rPr>
              <w:t>Излагать</w:t>
            </w:r>
            <w:r>
              <w:rPr>
                <w:rStyle w:val="c13"/>
                <w:rFonts w:ascii="Times New Roman" w:hAnsi="Times New Roman" w:cs="Times New Roman"/>
                <w:color w:val="000000"/>
                <w:sz w:val="28"/>
                <w:szCs w:val="28"/>
              </w:rPr>
              <w:t> и </w:t>
            </w:r>
            <w:r>
              <w:rPr>
                <w:rStyle w:val="c13"/>
                <w:rFonts w:ascii="Times New Roman" w:hAnsi="Times New Roman" w:cs="Times New Roman"/>
                <w:bCs/>
                <w:color w:val="000000"/>
                <w:sz w:val="28"/>
                <w:szCs w:val="28"/>
              </w:rPr>
              <w:t>отстаивать</w:t>
            </w:r>
            <w:r>
              <w:rPr>
                <w:rStyle w:val="c13"/>
                <w:rFonts w:ascii="Times New Roman" w:hAnsi="Times New Roman" w:cs="Times New Roman"/>
                <w:color w:val="000000"/>
                <w:sz w:val="28"/>
                <w:szCs w:val="28"/>
              </w:rPr>
              <w:t xml:space="preserve"> свое мнение, </w:t>
            </w:r>
            <w:r>
              <w:rPr>
                <w:rStyle w:val="c13"/>
                <w:rFonts w:ascii="Times New Roman" w:hAnsi="Times New Roman" w:cs="Times New Roman"/>
                <w:bCs/>
                <w:color w:val="000000"/>
                <w:sz w:val="28"/>
                <w:szCs w:val="28"/>
              </w:rPr>
              <w:t>аргументировать</w:t>
            </w:r>
            <w:r>
              <w:rPr>
                <w:rStyle w:val="c13"/>
                <w:rFonts w:ascii="Times New Roman" w:hAnsi="Times New Roman" w:cs="Times New Roman"/>
                <w:color w:val="000000"/>
                <w:sz w:val="28"/>
                <w:szCs w:val="28"/>
              </w:rPr>
              <w:t> свою точку зрения, </w:t>
            </w:r>
            <w:r>
              <w:rPr>
                <w:rStyle w:val="c13"/>
                <w:rFonts w:ascii="Times New Roman" w:hAnsi="Times New Roman" w:cs="Times New Roman"/>
                <w:bCs/>
                <w:color w:val="000000"/>
                <w:sz w:val="28"/>
                <w:szCs w:val="28"/>
              </w:rPr>
              <w:t>оценивать</w:t>
            </w:r>
            <w:r>
              <w:rPr>
                <w:rStyle w:val="c13"/>
                <w:rFonts w:ascii="Times New Roman" w:hAnsi="Times New Roman" w:cs="Times New Roman"/>
                <w:color w:val="000000"/>
                <w:sz w:val="28"/>
                <w:szCs w:val="28"/>
              </w:rPr>
              <w:t> точку зрения одноклассника.</w:t>
            </w:r>
          </w:p>
        </w:tc>
      </w:tr>
      <w:tr w:rsidR="00557C06" w:rsidTr="00F4757E">
        <w:trPr>
          <w:trHeight w:val="273"/>
        </w:trPr>
        <w:tc>
          <w:tcPr>
            <w:tcW w:w="825"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6</w:t>
            </w:r>
          </w:p>
        </w:tc>
        <w:tc>
          <w:tcPr>
            <w:tcW w:w="4103" w:type="dxa"/>
            <w:tcBorders>
              <w:top w:val="single" w:sz="4" w:space="0" w:color="000000"/>
              <w:left w:val="single" w:sz="4" w:space="0" w:color="000000"/>
              <w:bottom w:val="single" w:sz="4" w:space="0" w:color="000000"/>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Порядок действий в выражениях</w:t>
            </w:r>
          </w:p>
        </w:tc>
        <w:tc>
          <w:tcPr>
            <w:tcW w:w="1276"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 xml:space="preserve">Применять правила о порядке выполнения действий в числовых выражениях со скобками и без скобок при вычислениях значений числовых </w:t>
            </w:r>
            <w:r>
              <w:rPr>
                <w:rFonts w:ascii="Times New Roman" w:hAnsi="Times New Roman" w:cs="Times New Roman"/>
                <w:color w:val="000000"/>
                <w:sz w:val="28"/>
                <w:szCs w:val="28"/>
                <w:shd w:val="clear" w:color="auto" w:fill="FFFFFF"/>
              </w:rPr>
              <w:lastRenderedPageBreak/>
              <w:t>выражений. Вычислять значения числовых выражений в два-три действия со скобками и без скобок. </w:t>
            </w:r>
          </w:p>
        </w:tc>
      </w:tr>
      <w:tr w:rsidR="00557C06" w:rsidTr="00F4757E">
        <w:trPr>
          <w:trHeight w:val="606"/>
        </w:trPr>
        <w:tc>
          <w:tcPr>
            <w:tcW w:w="825" w:type="dxa"/>
            <w:tcBorders>
              <w:top w:val="single" w:sz="4" w:space="0" w:color="000000"/>
              <w:left w:val="single" w:sz="4" w:space="0" w:color="000000"/>
              <w:bottom w:val="single" w:sz="4" w:space="0" w:color="000000"/>
              <w:right w:val="single" w:sz="4" w:space="0" w:color="auto"/>
            </w:tcBorders>
          </w:tcPr>
          <w:p w:rsidR="00557C06" w:rsidRDefault="00557C06">
            <w:pPr>
              <w:spacing w:after="0" w:line="240" w:lineRule="auto"/>
              <w:jc w:val="center"/>
              <w:rPr>
                <w:rFonts w:ascii="Times New Roman" w:hAnsi="Times New Roman" w:cs="Times New Roman"/>
                <w:sz w:val="28"/>
                <w:szCs w:val="28"/>
                <w:lang w:eastAsia="en-US"/>
              </w:rPr>
            </w:pPr>
          </w:p>
        </w:tc>
        <w:tc>
          <w:tcPr>
            <w:tcW w:w="4103" w:type="dxa"/>
            <w:tcBorders>
              <w:top w:val="single" w:sz="4" w:space="0" w:color="000000"/>
              <w:left w:val="single" w:sz="4" w:space="0" w:color="000000"/>
              <w:bottom w:val="single" w:sz="4" w:space="0" w:color="000000"/>
              <w:right w:val="single" w:sz="4" w:space="0" w:color="auto"/>
            </w:tcBorders>
          </w:tcPr>
          <w:p w:rsidR="00557C06" w:rsidRDefault="00557C06">
            <w:pPr>
              <w:pStyle w:val="Default"/>
              <w:spacing w:line="276" w:lineRule="auto"/>
              <w:jc w:val="center"/>
              <w:rPr>
                <w:b/>
                <w:color w:val="auto"/>
                <w:sz w:val="28"/>
                <w:szCs w:val="28"/>
              </w:rPr>
            </w:pPr>
            <w:r>
              <w:rPr>
                <w:b/>
                <w:color w:val="auto"/>
                <w:sz w:val="28"/>
                <w:szCs w:val="28"/>
              </w:rPr>
              <w:t>Умножаем играя.</w:t>
            </w:r>
          </w:p>
          <w:p w:rsidR="00557C06" w:rsidRDefault="00557C06">
            <w:pPr>
              <w:spacing w:after="0" w:line="240" w:lineRule="auto"/>
              <w:jc w:val="center"/>
              <w:rPr>
                <w:rFonts w:ascii="Times New Roman" w:hAnsi="Times New Roman" w:cs="Times New Roman"/>
                <w:sz w:val="28"/>
                <w:szCs w:val="28"/>
                <w:lang w:eastAsia="en-US"/>
              </w:rPr>
            </w:pPr>
          </w:p>
        </w:tc>
        <w:tc>
          <w:tcPr>
            <w:tcW w:w="1276"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12</w:t>
            </w:r>
          </w:p>
        </w:tc>
        <w:tc>
          <w:tcPr>
            <w:tcW w:w="3681" w:type="dxa"/>
            <w:tcBorders>
              <w:top w:val="single" w:sz="4" w:space="0" w:color="000000"/>
              <w:left w:val="single" w:sz="4" w:space="0" w:color="auto"/>
              <w:bottom w:val="single" w:sz="4" w:space="0" w:color="000000"/>
              <w:right w:val="single" w:sz="4" w:space="0" w:color="auto"/>
            </w:tcBorders>
          </w:tcPr>
          <w:p w:rsidR="00557C06" w:rsidRDefault="00557C06">
            <w:pPr>
              <w:spacing w:after="0" w:line="240" w:lineRule="auto"/>
              <w:jc w:val="center"/>
              <w:rPr>
                <w:rFonts w:ascii="Times New Roman" w:hAnsi="Times New Roman" w:cs="Times New Roman"/>
                <w:sz w:val="28"/>
                <w:szCs w:val="28"/>
                <w:lang w:eastAsia="en-US"/>
              </w:rPr>
            </w:pPr>
          </w:p>
        </w:tc>
      </w:tr>
      <w:tr w:rsidR="00557C06" w:rsidTr="00F4757E">
        <w:trPr>
          <w:trHeight w:val="500"/>
        </w:trPr>
        <w:tc>
          <w:tcPr>
            <w:tcW w:w="825"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7</w:t>
            </w:r>
          </w:p>
        </w:tc>
        <w:tc>
          <w:tcPr>
            <w:tcW w:w="4103"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Стихотворные примеры по таблице умножения</w:t>
            </w:r>
          </w:p>
        </w:tc>
        <w:tc>
          <w:tcPr>
            <w:tcW w:w="1276" w:type="dxa"/>
            <w:tcBorders>
              <w:top w:val="single" w:sz="4" w:space="0" w:color="000000"/>
              <w:left w:val="single" w:sz="4" w:space="0" w:color="auto"/>
              <w:bottom w:val="single" w:sz="4" w:space="0" w:color="000000"/>
              <w:right w:val="single" w:sz="4" w:space="0" w:color="000000"/>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auto"/>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Style w:val="c18"/>
                <w:rFonts w:ascii="Times New Roman" w:hAnsi="Times New Roman" w:cs="Times New Roman"/>
                <w:bCs/>
                <w:color w:val="000000"/>
                <w:sz w:val="28"/>
                <w:szCs w:val="28"/>
              </w:rPr>
              <w:t>Выполнять</w:t>
            </w:r>
            <w:r>
              <w:rPr>
                <w:rStyle w:val="c18"/>
                <w:rFonts w:ascii="Times New Roman" w:hAnsi="Times New Roman" w:cs="Times New Roman"/>
                <w:color w:val="000000"/>
                <w:sz w:val="28"/>
                <w:szCs w:val="28"/>
              </w:rPr>
              <w:t> внетабличное умножение и деление в пределах 100 разными способами.</w:t>
            </w:r>
          </w:p>
        </w:tc>
      </w:tr>
      <w:tr w:rsidR="00557C06" w:rsidTr="00F4757E">
        <w:trPr>
          <w:trHeight w:val="515"/>
        </w:trPr>
        <w:tc>
          <w:tcPr>
            <w:tcW w:w="825"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8</w:t>
            </w:r>
          </w:p>
        </w:tc>
        <w:tc>
          <w:tcPr>
            <w:tcW w:w="4103"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Умножение на 1 и 10.</w:t>
            </w:r>
          </w:p>
        </w:tc>
        <w:tc>
          <w:tcPr>
            <w:tcW w:w="1276" w:type="dxa"/>
            <w:tcBorders>
              <w:top w:val="single" w:sz="4" w:space="0" w:color="000000"/>
              <w:left w:val="single" w:sz="4" w:space="0" w:color="000000"/>
              <w:bottom w:val="single" w:sz="4" w:space="0" w:color="000000"/>
              <w:right w:val="single" w:sz="4" w:space="0" w:color="000000"/>
            </w:tcBorders>
            <w:hideMark/>
          </w:tcPr>
          <w:p w:rsidR="00557C06" w:rsidRDefault="00557C06">
            <w:pPr>
              <w:tabs>
                <w:tab w:val="left" w:pos="4404"/>
              </w:tabs>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color w:val="000000"/>
                <w:sz w:val="28"/>
                <w:szCs w:val="28"/>
                <w:shd w:val="clear" w:color="auto" w:fill="FFFFFF"/>
              </w:rPr>
            </w:pPr>
            <w:r>
              <w:rPr>
                <w:rStyle w:val="c18"/>
                <w:rFonts w:ascii="Times New Roman" w:hAnsi="Times New Roman" w:cs="Times New Roman"/>
                <w:bCs/>
                <w:color w:val="000000"/>
                <w:sz w:val="28"/>
                <w:szCs w:val="28"/>
              </w:rPr>
              <w:t>Умножать</w:t>
            </w:r>
            <w:r>
              <w:rPr>
                <w:rStyle w:val="c6"/>
                <w:rFonts w:ascii="Times New Roman" w:hAnsi="Times New Roman" w:cs="Times New Roman"/>
                <w:color w:val="000000"/>
                <w:sz w:val="28"/>
                <w:szCs w:val="28"/>
                <w:shd w:val="clear" w:color="auto" w:fill="FFFFFF"/>
              </w:rPr>
              <w:t> числа на 1 и на 0.</w:t>
            </w:r>
            <w:r>
              <w:rPr>
                <w:rStyle w:val="c18"/>
                <w:rFonts w:ascii="Times New Roman" w:hAnsi="Times New Roman" w:cs="Times New Roman"/>
                <w:bCs/>
                <w:color w:val="000000"/>
                <w:sz w:val="28"/>
                <w:szCs w:val="28"/>
              </w:rPr>
              <w:t> Выполнять</w:t>
            </w:r>
            <w:r>
              <w:rPr>
                <w:rStyle w:val="c6"/>
                <w:rFonts w:ascii="Times New Roman" w:hAnsi="Times New Roman" w:cs="Times New Roman"/>
                <w:color w:val="000000"/>
                <w:sz w:val="28"/>
                <w:szCs w:val="28"/>
                <w:shd w:val="clear" w:color="auto" w:fill="FFFFFF"/>
              </w:rPr>
              <w:t> деление 0 на число, не равное 0.</w:t>
            </w:r>
          </w:p>
          <w:p w:rsidR="00557C06" w:rsidRDefault="00557C0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Использовать различные приемы для устных вычислений. </w:t>
            </w:r>
          </w:p>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Сравнивать разные способы вычислений, выбирать удобный. </w:t>
            </w:r>
          </w:p>
        </w:tc>
      </w:tr>
      <w:tr w:rsidR="00557C06" w:rsidTr="00F4757E">
        <w:trPr>
          <w:trHeight w:val="545"/>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9</w:t>
            </w:r>
          </w:p>
        </w:tc>
        <w:tc>
          <w:tcPr>
            <w:tcW w:w="4103" w:type="dxa"/>
            <w:tcBorders>
              <w:top w:val="single" w:sz="4" w:space="0" w:color="000000"/>
              <w:left w:val="single" w:sz="4" w:space="0" w:color="000000"/>
              <w:bottom w:val="single" w:sz="4" w:space="0" w:color="auto"/>
              <w:right w:val="single" w:sz="4" w:space="0" w:color="auto"/>
            </w:tcBorders>
          </w:tcPr>
          <w:p w:rsidR="00557C06" w:rsidRDefault="00557C06">
            <w:pPr>
              <w:widowControl w:val="0"/>
              <w:spacing w:after="0" w:line="322" w:lineRule="exact"/>
              <w:ind w:right="320"/>
              <w:rPr>
                <w:rFonts w:ascii="Times New Roman" w:hAnsi="Times New Roman" w:cs="Times New Roman"/>
                <w:sz w:val="28"/>
                <w:szCs w:val="28"/>
              </w:rPr>
            </w:pPr>
            <w:r>
              <w:rPr>
                <w:rFonts w:ascii="Times New Roman" w:hAnsi="Times New Roman" w:cs="Times New Roman"/>
                <w:sz w:val="28"/>
                <w:szCs w:val="28"/>
              </w:rPr>
              <w:t>Умножение на 2.</w:t>
            </w:r>
          </w:p>
          <w:p w:rsidR="00557C06" w:rsidRDefault="00557C06">
            <w:pPr>
              <w:widowControl w:val="0"/>
              <w:spacing w:after="0" w:line="322" w:lineRule="exact"/>
              <w:ind w:right="320"/>
              <w:rPr>
                <w:rFonts w:ascii="Times New Roman" w:hAnsi="Times New Roman" w:cs="Times New Roman"/>
                <w:sz w:val="28"/>
                <w:szCs w:val="28"/>
                <w:lang w:eastAsia="en-US"/>
              </w:rPr>
            </w:pPr>
          </w:p>
        </w:tc>
        <w:tc>
          <w:tcPr>
            <w:tcW w:w="1276" w:type="dxa"/>
            <w:tcBorders>
              <w:top w:val="single" w:sz="4" w:space="0" w:color="000000"/>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Применять алгоритмы письменного умножения и деления многозначного числа на однозначное и выполнять эти действия. Использовать различные приемы проверки правильности вычислений.</w:t>
            </w:r>
          </w:p>
        </w:tc>
      </w:tr>
      <w:tr w:rsidR="00557C06" w:rsidTr="00F4757E">
        <w:trPr>
          <w:trHeight w:val="27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10</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Умножение на 3 и 5.</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Использовать удобные приёмы умножения и деления на 3 и 5.</w:t>
            </w:r>
          </w:p>
        </w:tc>
      </w:tr>
      <w:tr w:rsidR="00557C06" w:rsidTr="00F4757E">
        <w:trPr>
          <w:trHeight w:val="36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11</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Счёт на пальцах. Умножение на 9.</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Style w:val="c18"/>
                <w:rFonts w:ascii="Times New Roman" w:hAnsi="Times New Roman" w:cs="Times New Roman"/>
                <w:bCs/>
                <w:color w:val="000000"/>
                <w:sz w:val="28"/>
                <w:szCs w:val="28"/>
              </w:rPr>
              <w:t>Работать</w:t>
            </w:r>
            <w:r>
              <w:rPr>
                <w:rStyle w:val="c6"/>
                <w:rFonts w:ascii="Times New Roman" w:hAnsi="Times New Roman" w:cs="Times New Roman"/>
                <w:color w:val="000000"/>
                <w:sz w:val="28"/>
                <w:szCs w:val="28"/>
                <w:shd w:val="clear" w:color="auto" w:fill="FFFFFF"/>
              </w:rPr>
              <w:t> в паре.</w:t>
            </w:r>
            <w:r>
              <w:rPr>
                <w:rStyle w:val="c18"/>
                <w:rFonts w:ascii="Times New Roman" w:hAnsi="Times New Roman" w:cs="Times New Roman"/>
                <w:bCs/>
                <w:color w:val="000000"/>
                <w:sz w:val="28"/>
                <w:szCs w:val="28"/>
              </w:rPr>
              <w:t> Оценивать</w:t>
            </w:r>
            <w:r>
              <w:rPr>
                <w:rStyle w:val="c6"/>
                <w:rFonts w:ascii="Times New Roman" w:hAnsi="Times New Roman" w:cs="Times New Roman"/>
                <w:color w:val="000000"/>
                <w:sz w:val="28"/>
                <w:szCs w:val="28"/>
                <w:shd w:val="clear" w:color="auto" w:fill="FFFFFF"/>
              </w:rPr>
              <w:t> ход и результат работы.</w:t>
            </w:r>
          </w:p>
        </w:tc>
      </w:tr>
      <w:tr w:rsidR="00557C06" w:rsidTr="00F4757E">
        <w:trPr>
          <w:trHeight w:val="30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12</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Старинные способы умножения.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tcPr>
          <w:p w:rsidR="00557C06" w:rsidRPr="00C117E7" w:rsidRDefault="00557C06" w:rsidP="00C117E7">
            <w:pPr>
              <w:shd w:val="clear" w:color="auto" w:fill="FFFFFF"/>
              <w:spacing w:after="0" w:line="240" w:lineRule="auto"/>
              <w:jc w:val="both"/>
              <w:rPr>
                <w:rFonts w:ascii="Times New Roman" w:eastAsia="Times New Roman" w:hAnsi="Times New Roman" w:cs="Times New Roman"/>
                <w:sz w:val="28"/>
                <w:szCs w:val="28"/>
              </w:rPr>
            </w:pPr>
            <w:r w:rsidRPr="00C117E7">
              <w:rPr>
                <w:rFonts w:ascii="Times New Roman" w:eastAsia="Times New Roman" w:hAnsi="Times New Roman" w:cs="Times New Roman"/>
                <w:sz w:val="28"/>
                <w:szCs w:val="28"/>
              </w:rPr>
              <w:t>Познакомиться со старинными приемами умножения.</w:t>
            </w:r>
          </w:p>
          <w:p w:rsidR="00557C06" w:rsidRPr="00C117E7" w:rsidRDefault="00557C06" w:rsidP="00C117E7">
            <w:pPr>
              <w:shd w:val="clear" w:color="auto" w:fill="FFFFFF"/>
              <w:spacing w:after="0" w:line="240" w:lineRule="auto"/>
              <w:jc w:val="both"/>
              <w:rPr>
                <w:rFonts w:ascii="Times New Roman" w:eastAsia="Times New Roman" w:hAnsi="Times New Roman" w:cs="Times New Roman"/>
                <w:sz w:val="28"/>
                <w:szCs w:val="28"/>
              </w:rPr>
            </w:pPr>
            <w:r w:rsidRPr="00C117E7">
              <w:rPr>
                <w:rFonts w:ascii="Times New Roman" w:eastAsia="Times New Roman" w:hAnsi="Times New Roman" w:cs="Times New Roman"/>
                <w:sz w:val="28"/>
                <w:szCs w:val="28"/>
              </w:rPr>
              <w:t>Расширить знания по различным приемам умножения.</w:t>
            </w:r>
          </w:p>
          <w:p w:rsidR="00557C06" w:rsidRPr="00C117E7" w:rsidRDefault="00557C06" w:rsidP="00C117E7">
            <w:pPr>
              <w:shd w:val="clear" w:color="auto" w:fill="FFFFFF"/>
              <w:spacing w:after="0" w:line="240" w:lineRule="auto"/>
              <w:jc w:val="both"/>
              <w:rPr>
                <w:rFonts w:ascii="Times New Roman" w:eastAsia="Times New Roman" w:hAnsi="Times New Roman" w:cs="Times New Roman"/>
                <w:color w:val="333333"/>
                <w:sz w:val="28"/>
                <w:szCs w:val="28"/>
              </w:rPr>
            </w:pPr>
            <w:r w:rsidRPr="00C117E7">
              <w:rPr>
                <w:rFonts w:ascii="Times New Roman" w:eastAsia="Times New Roman" w:hAnsi="Times New Roman" w:cs="Times New Roman"/>
                <w:sz w:val="28"/>
                <w:szCs w:val="28"/>
              </w:rPr>
              <w:t>Научиться выполнять действия с натуральными числами, использу</w:t>
            </w:r>
            <w:r w:rsidR="00C117E7" w:rsidRPr="00C117E7">
              <w:rPr>
                <w:rFonts w:ascii="Times New Roman" w:eastAsia="Times New Roman" w:hAnsi="Times New Roman" w:cs="Times New Roman"/>
                <w:sz w:val="28"/>
                <w:szCs w:val="28"/>
              </w:rPr>
              <w:t xml:space="preserve">я старинные способы </w:t>
            </w:r>
            <w:r w:rsidR="00C117E7" w:rsidRPr="00C117E7">
              <w:rPr>
                <w:rFonts w:ascii="Times New Roman" w:eastAsia="Times New Roman" w:hAnsi="Times New Roman" w:cs="Times New Roman"/>
                <w:sz w:val="28"/>
                <w:szCs w:val="28"/>
              </w:rPr>
              <w:lastRenderedPageBreak/>
              <w:t>умножения</w:t>
            </w:r>
            <w:r w:rsidR="00C117E7">
              <w:rPr>
                <w:rFonts w:ascii="Times New Roman" w:eastAsia="Times New Roman" w:hAnsi="Times New Roman" w:cs="Times New Roman"/>
                <w:color w:val="333333"/>
                <w:sz w:val="28"/>
                <w:szCs w:val="28"/>
              </w:rPr>
              <w:t xml:space="preserve"> </w:t>
            </w:r>
          </w:p>
        </w:tc>
      </w:tr>
      <w:tr w:rsidR="00557C06" w:rsidTr="00F4757E">
        <w:trPr>
          <w:trHeight w:val="38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lastRenderedPageBreak/>
              <w:t>13</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Умножение методом Ферроля.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Освоить способы быстрого умножения натуральных чисел.</w:t>
            </w:r>
          </w:p>
        </w:tc>
      </w:tr>
      <w:tr w:rsidR="00557C06" w:rsidTr="00F4757E">
        <w:trPr>
          <w:trHeight w:val="39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14</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Японский метод умножения.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Научиться умножать числа японским методом.</w:t>
            </w:r>
          </w:p>
        </w:tc>
      </w:tr>
      <w:tr w:rsidR="00557C06" w:rsidTr="00F4757E">
        <w:trPr>
          <w:trHeight w:val="847"/>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15</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Итальянский способ умножения.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tcPr>
          <w:p w:rsidR="00557C06" w:rsidRPr="00C117E7" w:rsidRDefault="00557C06">
            <w:pPr>
              <w:widowControl w:val="0"/>
              <w:autoSpaceDE w:val="0"/>
              <w:jc w:val="both"/>
              <w:rPr>
                <w:rFonts w:ascii="Times New Roman" w:hAnsi="Times New Roman" w:cs="Times New Roman"/>
                <w:bCs/>
                <w:color w:val="00CCFF"/>
                <w:sz w:val="28"/>
                <w:szCs w:val="28"/>
              </w:rPr>
            </w:pPr>
            <w:r>
              <w:rPr>
                <w:rFonts w:ascii="Times New Roman" w:hAnsi="Times New Roman" w:cs="Times New Roman"/>
                <w:bCs/>
                <w:sz w:val="28"/>
                <w:szCs w:val="28"/>
              </w:rPr>
              <w:t>Учатся добывать новые знания: извлекать информацию, представленную в разных формах.</w:t>
            </w:r>
          </w:p>
        </w:tc>
      </w:tr>
      <w:tr w:rsidR="00557C06" w:rsidTr="00F4757E">
        <w:trPr>
          <w:trHeight w:val="36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16</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Русский способ умножения.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tcPr>
          <w:p w:rsidR="00557C06" w:rsidRDefault="00557C06" w:rsidP="00C117E7">
            <w:pPr>
              <w:jc w:val="both"/>
              <w:rPr>
                <w:rFonts w:ascii="Times New Roman" w:hAnsi="Times New Roman" w:cs="Times New Roman"/>
                <w:sz w:val="28"/>
                <w:szCs w:val="28"/>
              </w:rPr>
            </w:pPr>
            <w:r>
              <w:rPr>
                <w:rFonts w:ascii="Times New Roman" w:hAnsi="Times New Roman" w:cs="Times New Roman"/>
                <w:sz w:val="28"/>
                <w:szCs w:val="28"/>
              </w:rPr>
              <w:t>Учатся ориентироваться в своей системе знаний: самостоятельно предполагать, какая информация нужна для реш</w:t>
            </w:r>
            <w:r w:rsidR="00C117E7">
              <w:rPr>
                <w:rFonts w:ascii="Times New Roman" w:hAnsi="Times New Roman" w:cs="Times New Roman"/>
                <w:sz w:val="28"/>
                <w:szCs w:val="28"/>
              </w:rPr>
              <w:t>ения учебной задачи в один шаг.</w:t>
            </w:r>
          </w:p>
        </w:tc>
      </w:tr>
      <w:tr w:rsidR="00557C06" w:rsidTr="00F4757E">
        <w:trPr>
          <w:trHeight w:val="345"/>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17</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Индийский способ умножения.</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tcPr>
          <w:p w:rsidR="00557C06" w:rsidRPr="00C117E7" w:rsidRDefault="00557C06" w:rsidP="00C117E7">
            <w:pPr>
              <w:widowControl w:val="0"/>
              <w:autoSpaceDE w:val="0"/>
              <w:autoSpaceDN w:val="0"/>
              <w:adjustRightInd w:val="0"/>
              <w:jc w:val="both"/>
              <w:rPr>
                <w:rFonts w:ascii="Times New Roman" w:hAnsi="Times New Roman" w:cs="Times New Roman"/>
                <w:bCs/>
                <w:color w:val="00CCFF"/>
                <w:sz w:val="28"/>
                <w:szCs w:val="28"/>
              </w:rPr>
            </w:pPr>
            <w:r>
              <w:rPr>
                <w:rFonts w:ascii="Times New Roman" w:hAnsi="Times New Roman" w:cs="Times New Roman"/>
                <w:bCs/>
                <w:sz w:val="28"/>
                <w:szCs w:val="28"/>
              </w:rPr>
              <w:t>Учатся перерабатывать полученную информацию: сравнивать и группировать математические факты и объекты.</w:t>
            </w:r>
          </w:p>
        </w:tc>
      </w:tr>
      <w:tr w:rsidR="00557C06" w:rsidTr="00F4757E">
        <w:trPr>
          <w:trHeight w:val="284"/>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18</w:t>
            </w:r>
          </w:p>
        </w:tc>
        <w:tc>
          <w:tcPr>
            <w:tcW w:w="4103" w:type="dxa"/>
            <w:tcBorders>
              <w:top w:val="single" w:sz="4" w:space="0" w:color="auto"/>
              <w:left w:val="single" w:sz="4" w:space="0" w:color="000000"/>
              <w:bottom w:val="single" w:sz="4" w:space="0" w:color="auto"/>
              <w:right w:val="single" w:sz="4" w:space="0" w:color="auto"/>
            </w:tcBorders>
            <w:hideMark/>
          </w:tcPr>
          <w:p w:rsidR="00557C06" w:rsidRDefault="00557C06">
            <w:pPr>
              <w:widowControl w:val="0"/>
              <w:spacing w:after="0" w:line="322" w:lineRule="exact"/>
              <w:ind w:right="320"/>
              <w:rPr>
                <w:rFonts w:ascii="Times New Roman" w:hAnsi="Times New Roman" w:cs="Times New Roman"/>
                <w:sz w:val="28"/>
                <w:szCs w:val="28"/>
              </w:rPr>
            </w:pPr>
            <w:r>
              <w:rPr>
                <w:rFonts w:ascii="Times New Roman" w:hAnsi="Times New Roman" w:cs="Times New Roman"/>
                <w:sz w:val="28"/>
                <w:szCs w:val="28"/>
              </w:rPr>
              <w:t xml:space="preserve">Устные приёмы умножения. </w:t>
            </w:r>
          </w:p>
          <w:p w:rsidR="00557C06" w:rsidRDefault="00557C06">
            <w:pPr>
              <w:widowControl w:val="0"/>
              <w:spacing w:after="0" w:line="322" w:lineRule="exact"/>
              <w:ind w:right="320"/>
              <w:rPr>
                <w:rFonts w:ascii="Times New Roman" w:hAnsi="Times New Roman" w:cs="Times New Roman"/>
                <w:sz w:val="28"/>
                <w:szCs w:val="28"/>
              </w:rPr>
            </w:pPr>
            <w:r>
              <w:rPr>
                <w:rFonts w:ascii="Times New Roman" w:hAnsi="Times New Roman" w:cs="Times New Roman"/>
                <w:sz w:val="28"/>
                <w:szCs w:val="28"/>
              </w:rPr>
              <w:t>Устный счёт – гимнастика ума.</w:t>
            </w:r>
          </w:p>
          <w:p w:rsidR="00557C06" w:rsidRDefault="00557C06">
            <w:pPr>
              <w:widowControl w:val="0"/>
              <w:spacing w:after="0" w:line="322" w:lineRule="exact"/>
              <w:ind w:right="320"/>
              <w:rPr>
                <w:rFonts w:ascii="Times New Roman" w:hAnsi="Times New Roman" w:cs="Times New Roman"/>
                <w:sz w:val="28"/>
                <w:szCs w:val="28"/>
                <w:lang w:eastAsia="en-US"/>
              </w:rPr>
            </w:pPr>
            <w:r>
              <w:rPr>
                <w:rFonts w:ascii="Times New Roman" w:hAnsi="Times New Roman" w:cs="Times New Roman"/>
                <w:sz w:val="28"/>
                <w:szCs w:val="28"/>
              </w:rPr>
              <w:t>Проект по теме «Умножаем играя».  Книжка – раскладушка «Умножай-ка».</w:t>
            </w:r>
          </w:p>
        </w:tc>
        <w:tc>
          <w:tcPr>
            <w:tcW w:w="1276" w:type="dxa"/>
            <w:tcBorders>
              <w:top w:val="single" w:sz="4" w:space="0" w:color="auto"/>
              <w:left w:val="single" w:sz="4" w:space="0" w:color="auto"/>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Style w:val="c18"/>
                <w:rFonts w:ascii="Times New Roman" w:hAnsi="Times New Roman" w:cs="Times New Roman"/>
                <w:color w:val="000000"/>
                <w:sz w:val="28"/>
                <w:szCs w:val="28"/>
              </w:rPr>
              <w:t> </w:t>
            </w:r>
            <w:r>
              <w:rPr>
                <w:rStyle w:val="c18"/>
                <w:rFonts w:ascii="Times New Roman" w:hAnsi="Times New Roman" w:cs="Times New Roman"/>
                <w:bCs/>
                <w:color w:val="000000"/>
                <w:sz w:val="28"/>
                <w:szCs w:val="28"/>
              </w:rPr>
              <w:t>Сравнивать</w:t>
            </w:r>
            <w:r>
              <w:rPr>
                <w:rStyle w:val="c18"/>
                <w:rFonts w:ascii="Times New Roman" w:hAnsi="Times New Roman" w:cs="Times New Roman"/>
                <w:color w:val="000000"/>
                <w:sz w:val="28"/>
                <w:szCs w:val="28"/>
              </w:rPr>
              <w:t> разные способы вычислений, выбирать наиболее удобный.</w:t>
            </w:r>
          </w:p>
        </w:tc>
      </w:tr>
      <w:tr w:rsidR="00557C06" w:rsidTr="00F4757E">
        <w:trPr>
          <w:trHeight w:val="212"/>
        </w:trPr>
        <w:tc>
          <w:tcPr>
            <w:tcW w:w="825" w:type="dxa"/>
            <w:tcBorders>
              <w:top w:val="single" w:sz="4" w:space="0" w:color="auto"/>
              <w:left w:val="single" w:sz="4" w:space="0" w:color="000000"/>
              <w:bottom w:val="single" w:sz="4" w:space="0" w:color="000000"/>
              <w:right w:val="single" w:sz="4" w:space="0" w:color="000000"/>
            </w:tcBorders>
          </w:tcPr>
          <w:p w:rsidR="00557C06" w:rsidRDefault="00557C06">
            <w:pPr>
              <w:spacing w:after="0" w:line="240" w:lineRule="auto"/>
              <w:rPr>
                <w:rFonts w:ascii="Times New Roman" w:hAnsi="Times New Roman" w:cs="Times New Roman"/>
                <w:sz w:val="28"/>
                <w:szCs w:val="28"/>
                <w:lang w:eastAsia="en-US"/>
              </w:rPr>
            </w:pPr>
          </w:p>
        </w:tc>
        <w:tc>
          <w:tcPr>
            <w:tcW w:w="4103"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jc w:val="center"/>
              <w:rPr>
                <w:rFonts w:ascii="Times New Roman" w:hAnsi="Times New Roman" w:cs="Times New Roman"/>
                <w:b/>
                <w:spacing w:val="1"/>
                <w:sz w:val="28"/>
                <w:szCs w:val="28"/>
                <w:lang w:eastAsia="en-US"/>
              </w:rPr>
            </w:pPr>
            <w:r>
              <w:rPr>
                <w:rFonts w:ascii="Times New Roman" w:hAnsi="Times New Roman" w:cs="Times New Roman"/>
                <w:b/>
                <w:sz w:val="28"/>
                <w:szCs w:val="28"/>
              </w:rPr>
              <w:t>Комбинаторные и логические задачи.</w:t>
            </w:r>
          </w:p>
        </w:tc>
        <w:tc>
          <w:tcPr>
            <w:tcW w:w="1276" w:type="dxa"/>
            <w:tcBorders>
              <w:top w:val="single" w:sz="4" w:space="0" w:color="auto"/>
              <w:left w:val="single" w:sz="4" w:space="0" w:color="auto"/>
              <w:bottom w:val="single" w:sz="4" w:space="0" w:color="000000"/>
              <w:right w:val="single" w:sz="4" w:space="0" w:color="000000"/>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4</w:t>
            </w:r>
          </w:p>
        </w:tc>
        <w:tc>
          <w:tcPr>
            <w:tcW w:w="3681" w:type="dxa"/>
            <w:tcBorders>
              <w:top w:val="single" w:sz="4" w:space="0" w:color="auto"/>
              <w:left w:val="single" w:sz="4" w:space="0" w:color="000000"/>
              <w:bottom w:val="single" w:sz="4" w:space="0" w:color="000000"/>
              <w:right w:val="single" w:sz="4" w:space="0" w:color="auto"/>
            </w:tcBorders>
          </w:tcPr>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517"/>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19</w:t>
            </w:r>
          </w:p>
        </w:tc>
        <w:tc>
          <w:tcPr>
            <w:tcW w:w="4103"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Как легко поддаются задачи по математике</w:t>
            </w:r>
          </w:p>
        </w:tc>
        <w:tc>
          <w:tcPr>
            <w:tcW w:w="1276" w:type="dxa"/>
            <w:tcBorders>
              <w:top w:val="single" w:sz="4" w:space="0" w:color="000000"/>
              <w:left w:val="single" w:sz="4" w:space="0" w:color="auto"/>
              <w:bottom w:val="single" w:sz="4" w:space="0" w:color="auto"/>
              <w:right w:val="single" w:sz="4" w:space="0" w:color="auto"/>
            </w:tcBorders>
            <w:hideMark/>
          </w:tcPr>
          <w:p w:rsidR="00557C06" w:rsidRDefault="00557C06">
            <w:pPr>
              <w:spacing w:after="0" w:line="240" w:lineRule="auto"/>
              <w:rPr>
                <w:rStyle w:val="11pt"/>
                <w:rFonts w:eastAsiaTheme="minorHAnsi"/>
                <w:sz w:val="28"/>
                <w:szCs w:val="28"/>
                <w:lang w:eastAsia="en-US"/>
              </w:rPr>
            </w:pPr>
            <w:r>
              <w:rPr>
                <w:rStyle w:val="11pt"/>
                <w:rFonts w:eastAsiaTheme="minorHAnsi"/>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Style w:val="11pt"/>
                <w:rFonts w:eastAsiaTheme="minorHAnsi"/>
                <w:sz w:val="28"/>
                <w:szCs w:val="28"/>
                <w:lang w:eastAsia="en-US"/>
              </w:rPr>
            </w:pPr>
            <w:r>
              <w:rPr>
                <w:rFonts w:ascii="Times New Roman" w:hAnsi="Times New Roman" w:cs="Times New Roman"/>
                <w:color w:val="000000"/>
                <w:sz w:val="28"/>
                <w:szCs w:val="28"/>
                <w:shd w:val="clear" w:color="auto" w:fill="FFFFFF"/>
              </w:rPr>
              <w:t>Составлять план решения задачи. Действовать по предложенному или самостоятельно составленному плану. Пояснять ход решения задачи.</w:t>
            </w:r>
          </w:p>
        </w:tc>
      </w:tr>
      <w:tr w:rsidR="00557C06" w:rsidTr="00F4757E">
        <w:trPr>
          <w:trHeight w:val="741"/>
        </w:trPr>
        <w:tc>
          <w:tcPr>
            <w:tcW w:w="825"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20</w:t>
            </w:r>
          </w:p>
        </w:tc>
        <w:tc>
          <w:tcPr>
            <w:tcW w:w="4103" w:type="dxa"/>
            <w:tcBorders>
              <w:top w:val="single" w:sz="4" w:space="0" w:color="auto"/>
              <w:left w:val="single" w:sz="4" w:space="0" w:color="000000"/>
              <w:bottom w:val="single" w:sz="4" w:space="0" w:color="000000"/>
              <w:right w:val="single" w:sz="4" w:space="0" w:color="auto"/>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Логические задачи</w:t>
            </w:r>
          </w:p>
        </w:tc>
        <w:tc>
          <w:tcPr>
            <w:tcW w:w="1276" w:type="dxa"/>
            <w:tcBorders>
              <w:top w:val="single" w:sz="4" w:space="0" w:color="auto"/>
              <w:left w:val="single" w:sz="4" w:space="0" w:color="auto"/>
              <w:bottom w:val="single" w:sz="4" w:space="0" w:color="000000"/>
              <w:right w:val="single" w:sz="4" w:space="0" w:color="auto"/>
            </w:tcBorders>
            <w:hideMark/>
          </w:tcPr>
          <w:p w:rsidR="00557C06" w:rsidRDefault="00557C06">
            <w:pPr>
              <w:spacing w:after="0" w:line="240" w:lineRule="auto"/>
              <w:rPr>
                <w:rStyle w:val="11pt"/>
                <w:rFonts w:eastAsiaTheme="minorHAnsi"/>
                <w:sz w:val="28"/>
                <w:szCs w:val="28"/>
                <w:lang w:eastAsia="en-US"/>
              </w:rPr>
            </w:pPr>
            <w:r>
              <w:rPr>
                <w:rStyle w:val="11pt"/>
                <w:rFonts w:eastAsiaTheme="minorHAnsi"/>
                <w:sz w:val="28"/>
                <w:szCs w:val="28"/>
              </w:rPr>
              <w:t>1</w:t>
            </w:r>
          </w:p>
        </w:tc>
        <w:tc>
          <w:tcPr>
            <w:tcW w:w="3681"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rPr>
                <w:rStyle w:val="11pt"/>
                <w:rFonts w:eastAsiaTheme="minorHAnsi"/>
                <w:sz w:val="28"/>
                <w:szCs w:val="28"/>
                <w:lang w:eastAsia="en-US"/>
              </w:rPr>
            </w:pPr>
            <w:r>
              <w:rPr>
                <w:rFonts w:ascii="Times New Roman" w:hAnsi="Times New Roman" w:cs="Times New Roman"/>
                <w:color w:val="000000"/>
                <w:sz w:val="28"/>
                <w:szCs w:val="28"/>
                <w:shd w:val="clear" w:color="auto" w:fill="FFFFFF"/>
              </w:rPr>
              <w:t>Решать задачи логического и поискового характера.</w:t>
            </w:r>
          </w:p>
        </w:tc>
      </w:tr>
      <w:tr w:rsidR="00557C06" w:rsidTr="00F4757E">
        <w:trPr>
          <w:trHeight w:val="375"/>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lastRenderedPageBreak/>
              <w:t>21</w:t>
            </w:r>
          </w:p>
        </w:tc>
        <w:tc>
          <w:tcPr>
            <w:tcW w:w="4103" w:type="dxa"/>
            <w:tcBorders>
              <w:top w:val="single" w:sz="4" w:space="0" w:color="000000"/>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Комбинаторные и логические задачи</w:t>
            </w:r>
          </w:p>
        </w:tc>
        <w:tc>
          <w:tcPr>
            <w:tcW w:w="1276"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Анализировать текстовую задачу и выполнять краткую запись задачи разными способами, в том числе в табличной форме. Моделировать с использованием схематических чертежей зависимости между пропорциональными величинами. </w:t>
            </w:r>
          </w:p>
        </w:tc>
      </w:tr>
      <w:tr w:rsidR="00557C06" w:rsidTr="00F4757E">
        <w:trPr>
          <w:trHeight w:val="18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22</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Задачи, развивающие кругозор</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tcPr>
          <w:p w:rsidR="00557C06" w:rsidRDefault="00557C06">
            <w:pPr>
              <w:pStyle w:val="c1"/>
              <w:shd w:val="clear" w:color="auto" w:fill="FFFFFF"/>
              <w:spacing w:before="0" w:beforeAutospacing="0" w:after="0" w:afterAutospacing="0" w:line="276" w:lineRule="auto"/>
              <w:jc w:val="both"/>
              <w:rPr>
                <w:color w:val="000000"/>
                <w:sz w:val="28"/>
                <w:szCs w:val="28"/>
                <w:lang w:eastAsia="en-US"/>
              </w:rPr>
            </w:pPr>
            <w:r>
              <w:rPr>
                <w:rStyle w:val="c0"/>
                <w:sz w:val="28"/>
                <w:szCs w:val="28"/>
                <w:lang w:eastAsia="en-US"/>
              </w:rPr>
              <w:t>Обнаруживать и устранять ошибки логического (в ходе решения) и вычислительного характера, допущенные при решении. Выполнять задания творческого и поискового характера, применять знания и способы действий в измененных условиях.</w:t>
            </w:r>
          </w:p>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405"/>
        </w:trPr>
        <w:tc>
          <w:tcPr>
            <w:tcW w:w="825" w:type="dxa"/>
            <w:tcBorders>
              <w:top w:val="single" w:sz="4" w:space="0" w:color="auto"/>
              <w:left w:val="single" w:sz="4" w:space="0" w:color="000000"/>
              <w:bottom w:val="single" w:sz="4" w:space="0" w:color="auto"/>
              <w:right w:val="single" w:sz="4" w:space="0" w:color="000000"/>
            </w:tcBorders>
          </w:tcPr>
          <w:p w:rsidR="00557C06" w:rsidRDefault="00557C06">
            <w:pPr>
              <w:spacing w:after="0" w:line="240" w:lineRule="auto"/>
              <w:rPr>
                <w:rFonts w:ascii="Times New Roman" w:hAnsi="Times New Roman" w:cs="Times New Roman"/>
                <w:sz w:val="28"/>
                <w:szCs w:val="28"/>
                <w:lang w:eastAsia="en-US"/>
              </w:rPr>
            </w:pP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jc w:val="center"/>
              <w:rPr>
                <w:rFonts w:ascii="Times New Roman" w:hAnsi="Times New Roman" w:cs="Times New Roman"/>
                <w:b/>
                <w:spacing w:val="1"/>
                <w:sz w:val="28"/>
                <w:szCs w:val="28"/>
                <w:lang w:eastAsia="en-US"/>
              </w:rPr>
            </w:pPr>
            <w:r>
              <w:rPr>
                <w:rFonts w:ascii="Times New Roman" w:hAnsi="Times New Roman" w:cs="Times New Roman"/>
                <w:b/>
                <w:sz w:val="28"/>
                <w:szCs w:val="28"/>
              </w:rPr>
              <w:t>Геометрия в жизни</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9</w:t>
            </w:r>
          </w:p>
        </w:tc>
        <w:tc>
          <w:tcPr>
            <w:tcW w:w="3681" w:type="dxa"/>
            <w:tcBorders>
              <w:top w:val="single" w:sz="4" w:space="0" w:color="auto"/>
              <w:left w:val="single" w:sz="4" w:space="0" w:color="000000"/>
              <w:bottom w:val="single" w:sz="4" w:space="0" w:color="auto"/>
              <w:right w:val="single" w:sz="4" w:space="0" w:color="auto"/>
            </w:tcBorders>
          </w:tcPr>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21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23</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sz w:val="28"/>
                <w:szCs w:val="28"/>
              </w:rPr>
              <w:t>Найди лишнюю фигуру.</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Определять плоские и объёмные фигуры. Находить лишнюю фигуру.</w:t>
            </w:r>
          </w:p>
        </w:tc>
      </w:tr>
      <w:tr w:rsidR="00557C06" w:rsidTr="00F4757E">
        <w:trPr>
          <w:trHeight w:val="309"/>
        </w:trPr>
        <w:tc>
          <w:tcPr>
            <w:tcW w:w="825"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24</w:t>
            </w:r>
          </w:p>
        </w:tc>
        <w:tc>
          <w:tcPr>
            <w:tcW w:w="4103"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Распредели фигуры</w:t>
            </w:r>
          </w:p>
        </w:tc>
        <w:tc>
          <w:tcPr>
            <w:tcW w:w="1276"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Учатся распределять фигуры по группам.</w:t>
            </w:r>
          </w:p>
        </w:tc>
      </w:tr>
      <w:tr w:rsidR="00557C06" w:rsidTr="00F4757E">
        <w:trPr>
          <w:trHeight w:val="300"/>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25</w:t>
            </w:r>
          </w:p>
        </w:tc>
        <w:tc>
          <w:tcPr>
            <w:tcW w:w="4103" w:type="dxa"/>
            <w:tcBorders>
              <w:top w:val="single" w:sz="4" w:space="0" w:color="000000"/>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Геометрия вокруг нас.</w:t>
            </w:r>
          </w:p>
        </w:tc>
        <w:tc>
          <w:tcPr>
            <w:tcW w:w="1276"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Находят геометрические фигуры в окружающих нас вещах.</w:t>
            </w:r>
          </w:p>
        </w:tc>
      </w:tr>
      <w:tr w:rsidR="00557C06" w:rsidTr="00F4757E">
        <w:trPr>
          <w:trHeight w:val="315"/>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26</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Соотнеси предметы с геометрическими фигурами.</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Находят соотношение предметов и геометрических фигур.</w:t>
            </w:r>
          </w:p>
        </w:tc>
      </w:tr>
      <w:tr w:rsidR="00557C06" w:rsidTr="00F4757E">
        <w:trPr>
          <w:trHeight w:val="187"/>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27</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Узнай по описанию и начерти.</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Учатся чертить объёмные геометрические фигуры</w:t>
            </w:r>
          </w:p>
        </w:tc>
      </w:tr>
      <w:tr w:rsidR="00557C06" w:rsidTr="00F4757E">
        <w:trPr>
          <w:trHeight w:val="330"/>
        </w:trPr>
        <w:tc>
          <w:tcPr>
            <w:tcW w:w="825"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28</w:t>
            </w:r>
          </w:p>
        </w:tc>
        <w:tc>
          <w:tcPr>
            <w:tcW w:w="4103"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Игра, оригами, развивающие видеофильмы.</w:t>
            </w:r>
          </w:p>
        </w:tc>
        <w:tc>
          <w:tcPr>
            <w:tcW w:w="1276"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Применяют знания в конкурсах и играх.</w:t>
            </w:r>
          </w:p>
        </w:tc>
      </w:tr>
      <w:tr w:rsidR="00557C06" w:rsidTr="00F4757E">
        <w:trPr>
          <w:trHeight w:val="420"/>
        </w:trPr>
        <w:tc>
          <w:tcPr>
            <w:tcW w:w="825" w:type="dxa"/>
            <w:tcBorders>
              <w:top w:val="single" w:sz="4" w:space="0" w:color="000000"/>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29</w:t>
            </w:r>
          </w:p>
        </w:tc>
        <w:tc>
          <w:tcPr>
            <w:tcW w:w="4103" w:type="dxa"/>
            <w:tcBorders>
              <w:top w:val="single" w:sz="4" w:space="0" w:color="000000"/>
              <w:left w:val="single" w:sz="4" w:space="0" w:color="000000"/>
              <w:bottom w:val="single" w:sz="4" w:space="0" w:color="auto"/>
              <w:right w:val="single" w:sz="4" w:space="0" w:color="000000"/>
            </w:tcBorders>
            <w:hideMark/>
          </w:tcPr>
          <w:p w:rsidR="00557C06" w:rsidRDefault="00557C06">
            <w:pPr>
              <w:rPr>
                <w:rFonts w:ascii="Times New Roman" w:hAnsi="Times New Roman" w:cs="Times New Roman"/>
                <w:sz w:val="28"/>
                <w:szCs w:val="28"/>
                <w:lang w:eastAsia="en-US"/>
              </w:rPr>
            </w:pPr>
            <w:r>
              <w:rPr>
                <w:rFonts w:ascii="Times New Roman" w:hAnsi="Times New Roman" w:cs="Times New Roman"/>
                <w:sz w:val="28"/>
                <w:szCs w:val="28"/>
              </w:rPr>
              <w:t>Построение прямоугольника и квадрата из отдельных частей</w:t>
            </w:r>
          </w:p>
        </w:tc>
        <w:tc>
          <w:tcPr>
            <w:tcW w:w="1276"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 xml:space="preserve">Учатся собирать прямоугольник и квадрат изотдельных частей. </w:t>
            </w:r>
          </w:p>
        </w:tc>
      </w:tr>
      <w:tr w:rsidR="00557C06" w:rsidTr="00F4757E">
        <w:trPr>
          <w:trHeight w:val="21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30</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 xml:space="preserve"> Практическая работа с геометрическими фигурами.</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 xml:space="preserve">Находят площади прямоугольника и </w:t>
            </w:r>
            <w:r>
              <w:rPr>
                <w:rFonts w:ascii="Times New Roman" w:hAnsi="Times New Roman" w:cs="Times New Roman"/>
                <w:sz w:val="28"/>
                <w:szCs w:val="28"/>
              </w:rPr>
              <w:lastRenderedPageBreak/>
              <w:t>прямоугольного треугольника.</w:t>
            </w:r>
          </w:p>
        </w:tc>
      </w:tr>
      <w:tr w:rsidR="00557C06" w:rsidTr="00F4757E">
        <w:trPr>
          <w:trHeight w:val="210"/>
        </w:trPr>
        <w:tc>
          <w:tcPr>
            <w:tcW w:w="825"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lastRenderedPageBreak/>
              <w:t>31</w:t>
            </w: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rPr>
                <w:rFonts w:ascii="Times New Roman" w:hAnsi="Times New Roman" w:cs="Times New Roman"/>
                <w:sz w:val="28"/>
                <w:szCs w:val="28"/>
              </w:rPr>
            </w:pPr>
            <w:r>
              <w:rPr>
                <w:rFonts w:ascii="Times New Roman" w:hAnsi="Times New Roman" w:cs="Times New Roman"/>
                <w:sz w:val="28"/>
                <w:szCs w:val="28"/>
              </w:rPr>
              <w:t>Графический диктант.</w:t>
            </w:r>
          </w:p>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Проект «Объёмные фигуры».</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Строят фигуры по обозначенным координатам.</w:t>
            </w:r>
          </w:p>
        </w:tc>
      </w:tr>
      <w:tr w:rsidR="00557C06" w:rsidTr="00F4757E">
        <w:trPr>
          <w:trHeight w:val="288"/>
        </w:trPr>
        <w:tc>
          <w:tcPr>
            <w:tcW w:w="825" w:type="dxa"/>
            <w:tcBorders>
              <w:top w:val="single" w:sz="4" w:space="0" w:color="auto"/>
              <w:left w:val="single" w:sz="4" w:space="0" w:color="000000"/>
              <w:bottom w:val="single" w:sz="4" w:space="0" w:color="auto"/>
              <w:right w:val="single" w:sz="4" w:space="0" w:color="000000"/>
            </w:tcBorders>
          </w:tcPr>
          <w:p w:rsidR="00557C06" w:rsidRDefault="00557C06">
            <w:pPr>
              <w:spacing w:after="0" w:line="240" w:lineRule="auto"/>
              <w:rPr>
                <w:rFonts w:ascii="Times New Roman" w:hAnsi="Times New Roman" w:cs="Times New Roman"/>
                <w:sz w:val="28"/>
                <w:szCs w:val="28"/>
                <w:lang w:eastAsia="en-US"/>
              </w:rPr>
            </w:pPr>
          </w:p>
        </w:tc>
        <w:tc>
          <w:tcPr>
            <w:tcW w:w="4103" w:type="dxa"/>
            <w:tcBorders>
              <w:top w:val="single" w:sz="4" w:space="0" w:color="auto"/>
              <w:left w:val="single" w:sz="4" w:space="0" w:color="000000"/>
              <w:bottom w:val="single" w:sz="4" w:space="0" w:color="auto"/>
              <w:right w:val="single" w:sz="4" w:space="0" w:color="000000"/>
            </w:tcBorders>
            <w:hideMark/>
          </w:tcPr>
          <w:p w:rsidR="00557C06" w:rsidRDefault="00557C06">
            <w:pPr>
              <w:spacing w:after="0" w:line="240" w:lineRule="auto"/>
              <w:jc w:val="center"/>
              <w:rPr>
                <w:rFonts w:ascii="Times New Roman" w:eastAsia="Courier New" w:hAnsi="Times New Roman" w:cs="Times New Roman"/>
                <w:b/>
                <w:spacing w:val="1"/>
                <w:sz w:val="28"/>
                <w:szCs w:val="28"/>
                <w:lang w:eastAsia="en-US"/>
              </w:rPr>
            </w:pPr>
            <w:r>
              <w:rPr>
                <w:rFonts w:ascii="Times New Roman" w:hAnsi="Times New Roman" w:cs="Times New Roman"/>
                <w:b/>
                <w:sz w:val="28"/>
                <w:szCs w:val="28"/>
              </w:rPr>
              <w:t>Игры и конкурсы</w:t>
            </w:r>
          </w:p>
        </w:tc>
        <w:tc>
          <w:tcPr>
            <w:tcW w:w="1276" w:type="dxa"/>
            <w:tcBorders>
              <w:top w:val="single" w:sz="4" w:space="0" w:color="auto"/>
              <w:left w:val="single" w:sz="4" w:space="0" w:color="000000"/>
              <w:bottom w:val="single" w:sz="4" w:space="0" w:color="auto"/>
              <w:right w:val="single" w:sz="4" w:space="0" w:color="auto"/>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2</w:t>
            </w:r>
          </w:p>
        </w:tc>
        <w:tc>
          <w:tcPr>
            <w:tcW w:w="3681" w:type="dxa"/>
            <w:tcBorders>
              <w:top w:val="single" w:sz="4" w:space="0" w:color="auto"/>
              <w:left w:val="single" w:sz="4" w:space="0" w:color="000000"/>
              <w:bottom w:val="single" w:sz="4" w:space="0" w:color="auto"/>
              <w:right w:val="single" w:sz="4" w:space="0" w:color="auto"/>
            </w:tcBorders>
          </w:tcPr>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273"/>
        </w:trPr>
        <w:tc>
          <w:tcPr>
            <w:tcW w:w="825"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32</w:t>
            </w:r>
          </w:p>
        </w:tc>
        <w:tc>
          <w:tcPr>
            <w:tcW w:w="4103" w:type="dxa"/>
            <w:tcBorders>
              <w:top w:val="single" w:sz="4" w:space="0" w:color="auto"/>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Занимательные задачи, игры, конкурсы.</w:t>
            </w:r>
          </w:p>
        </w:tc>
        <w:tc>
          <w:tcPr>
            <w:tcW w:w="1276"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auto"/>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Применяют знания в конкурсах и играх.</w:t>
            </w:r>
          </w:p>
        </w:tc>
      </w:tr>
      <w:tr w:rsidR="00557C06" w:rsidTr="00F4757E">
        <w:trPr>
          <w:trHeight w:val="273"/>
        </w:trPr>
        <w:tc>
          <w:tcPr>
            <w:tcW w:w="825"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33</w:t>
            </w:r>
          </w:p>
        </w:tc>
        <w:tc>
          <w:tcPr>
            <w:tcW w:w="4103"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Занимательные задачи, игры, конкурсы.</w:t>
            </w:r>
          </w:p>
        </w:tc>
        <w:tc>
          <w:tcPr>
            <w:tcW w:w="1276"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Применяют знания в конкурсах и играх.</w:t>
            </w:r>
          </w:p>
        </w:tc>
      </w:tr>
      <w:tr w:rsidR="00557C06" w:rsidTr="00F4757E">
        <w:trPr>
          <w:trHeight w:val="273"/>
        </w:trPr>
        <w:tc>
          <w:tcPr>
            <w:tcW w:w="825"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rPr>
                <w:lang w:eastAsia="en-US"/>
              </w:rPr>
            </w:pPr>
          </w:p>
        </w:tc>
        <w:tc>
          <w:tcPr>
            <w:tcW w:w="4103" w:type="dxa"/>
            <w:tcBorders>
              <w:top w:val="single" w:sz="4" w:space="0" w:color="000000"/>
              <w:left w:val="single" w:sz="4" w:space="0" w:color="000000"/>
              <w:bottom w:val="single" w:sz="4" w:space="0" w:color="000000"/>
              <w:right w:val="single" w:sz="4" w:space="0" w:color="000000"/>
            </w:tcBorders>
            <w:hideMark/>
          </w:tcPr>
          <w:p w:rsidR="00557C06" w:rsidRDefault="00557C06">
            <w:pPr>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rPr>
              <w:t>Заключительное занятие.</w:t>
            </w:r>
          </w:p>
        </w:tc>
        <w:tc>
          <w:tcPr>
            <w:tcW w:w="1276" w:type="dxa"/>
            <w:tcBorders>
              <w:top w:val="single" w:sz="4" w:space="0" w:color="000000"/>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b/>
                <w:sz w:val="28"/>
                <w:szCs w:val="28"/>
                <w:lang w:eastAsia="en-US"/>
              </w:rPr>
            </w:pPr>
            <w:r>
              <w:rPr>
                <w:rFonts w:ascii="Times New Roman" w:hAnsi="Times New Roman" w:cs="Times New Roman"/>
                <w:b/>
                <w:sz w:val="28"/>
                <w:szCs w:val="28"/>
              </w:rPr>
              <w:t>1</w:t>
            </w:r>
          </w:p>
        </w:tc>
        <w:tc>
          <w:tcPr>
            <w:tcW w:w="3681" w:type="dxa"/>
            <w:tcBorders>
              <w:top w:val="single" w:sz="4" w:space="0" w:color="000000"/>
              <w:left w:val="single" w:sz="4" w:space="0" w:color="000000"/>
              <w:bottom w:val="single" w:sz="4" w:space="0" w:color="000000"/>
              <w:right w:val="single" w:sz="4" w:space="0" w:color="auto"/>
            </w:tcBorders>
          </w:tcPr>
          <w:p w:rsidR="00557C06" w:rsidRDefault="00557C06">
            <w:pPr>
              <w:spacing w:after="0" w:line="240" w:lineRule="auto"/>
              <w:rPr>
                <w:rFonts w:ascii="Times New Roman" w:hAnsi="Times New Roman" w:cs="Times New Roman"/>
                <w:sz w:val="28"/>
                <w:szCs w:val="28"/>
                <w:lang w:eastAsia="en-US"/>
              </w:rPr>
            </w:pPr>
          </w:p>
        </w:tc>
      </w:tr>
      <w:tr w:rsidR="00557C06" w:rsidTr="00F4757E">
        <w:trPr>
          <w:trHeight w:val="288"/>
        </w:trPr>
        <w:tc>
          <w:tcPr>
            <w:tcW w:w="825" w:type="dxa"/>
            <w:tcBorders>
              <w:top w:val="nil"/>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34</w:t>
            </w:r>
          </w:p>
        </w:tc>
        <w:tc>
          <w:tcPr>
            <w:tcW w:w="4103" w:type="dxa"/>
            <w:tcBorders>
              <w:top w:val="nil"/>
              <w:left w:val="single" w:sz="4" w:space="0" w:color="000000"/>
              <w:bottom w:val="single" w:sz="4" w:space="0" w:color="000000"/>
              <w:right w:val="single" w:sz="4" w:space="0" w:color="000000"/>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Заключительное занятие.</w:t>
            </w:r>
          </w:p>
        </w:tc>
        <w:tc>
          <w:tcPr>
            <w:tcW w:w="1276" w:type="dxa"/>
            <w:tcBorders>
              <w:top w:val="nil"/>
              <w:left w:val="single" w:sz="4" w:space="0" w:color="000000"/>
              <w:bottom w:val="single" w:sz="4" w:space="0" w:color="000000"/>
              <w:right w:val="single" w:sz="4" w:space="0" w:color="auto"/>
            </w:tcBorders>
            <w:hideMark/>
          </w:tcPr>
          <w:p w:rsidR="00557C06" w:rsidRDefault="00557C06">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1</w:t>
            </w:r>
          </w:p>
        </w:tc>
        <w:tc>
          <w:tcPr>
            <w:tcW w:w="3681" w:type="dxa"/>
            <w:tcBorders>
              <w:top w:val="nil"/>
              <w:left w:val="single" w:sz="4" w:space="0" w:color="auto"/>
              <w:bottom w:val="single" w:sz="4" w:space="0" w:color="000000"/>
              <w:right w:val="nil"/>
            </w:tcBorders>
          </w:tcPr>
          <w:p w:rsidR="00557C06" w:rsidRDefault="00557C06">
            <w:pPr>
              <w:spacing w:after="0" w:line="240" w:lineRule="auto"/>
              <w:rPr>
                <w:rFonts w:ascii="Times New Roman" w:hAnsi="Times New Roman" w:cs="Times New Roman"/>
                <w:sz w:val="28"/>
                <w:szCs w:val="28"/>
                <w:lang w:eastAsia="en-US"/>
              </w:rPr>
            </w:pPr>
          </w:p>
        </w:tc>
      </w:tr>
    </w:tbl>
    <w:p w:rsidR="00557C06" w:rsidRDefault="00557C06" w:rsidP="00557C06">
      <w:pPr>
        <w:rPr>
          <w:rFonts w:ascii="Times New Roman" w:hAnsi="Times New Roman" w:cs="Times New Roman"/>
          <w:sz w:val="28"/>
          <w:szCs w:val="28"/>
          <w:lang w:eastAsia="en-US"/>
        </w:rPr>
      </w:pPr>
    </w:p>
    <w:p w:rsidR="00BE60E9" w:rsidRDefault="00BE60E9"/>
    <w:p w:rsidR="00BE60E9" w:rsidRDefault="00BE60E9"/>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EA3E95" w:rsidRDefault="00EA3E95"/>
    <w:p w:rsidR="00AA0262" w:rsidRPr="00AA0262" w:rsidRDefault="00AA0262" w:rsidP="00C117E7">
      <w:pPr>
        <w:pStyle w:val="c7"/>
        <w:shd w:val="clear" w:color="auto" w:fill="FFFFFF"/>
        <w:spacing w:before="0" w:beforeAutospacing="0" w:after="0" w:afterAutospacing="0"/>
        <w:ind w:firstLine="709"/>
        <w:jc w:val="center"/>
        <w:rPr>
          <w:rStyle w:val="c12"/>
          <w:b/>
          <w:bCs/>
          <w:i/>
          <w:color w:val="000000"/>
          <w:sz w:val="28"/>
          <w:szCs w:val="28"/>
        </w:rPr>
      </w:pPr>
      <w:r w:rsidRPr="00AA0262">
        <w:rPr>
          <w:rStyle w:val="c12"/>
          <w:b/>
          <w:bCs/>
          <w:i/>
          <w:color w:val="000000"/>
          <w:sz w:val="28"/>
          <w:szCs w:val="28"/>
        </w:rPr>
        <w:t>Зинина Наталья Валентиновна,</w:t>
      </w:r>
    </w:p>
    <w:p w:rsidR="00AA0262" w:rsidRPr="00D16F89" w:rsidRDefault="00AA0262" w:rsidP="00C117E7">
      <w:pPr>
        <w:spacing w:after="0" w:line="240" w:lineRule="auto"/>
        <w:ind w:firstLine="709"/>
        <w:jc w:val="center"/>
        <w:rPr>
          <w:rFonts w:ascii="Times New Roman" w:hAnsi="Times New Roman" w:cs="Times New Roman"/>
          <w:bCs/>
          <w:i/>
          <w:sz w:val="28"/>
          <w:szCs w:val="28"/>
        </w:rPr>
      </w:pPr>
      <w:r w:rsidRPr="00D16F89">
        <w:rPr>
          <w:rFonts w:ascii="Times New Roman" w:eastAsia="Times New Roman" w:hAnsi="Times New Roman" w:cs="Times New Roman"/>
          <w:bCs/>
          <w:i/>
          <w:sz w:val="28"/>
          <w:szCs w:val="28"/>
        </w:rPr>
        <w:t>учитель начальных классов МОУ «Лямбирская СОШ №2»</w:t>
      </w:r>
    </w:p>
    <w:p w:rsidR="00AA0262" w:rsidRPr="00AA0262" w:rsidRDefault="00AA0262" w:rsidP="00C117E7">
      <w:pPr>
        <w:spacing w:after="0" w:line="240" w:lineRule="auto"/>
        <w:ind w:firstLine="709"/>
        <w:jc w:val="center"/>
        <w:rPr>
          <w:rFonts w:ascii="Times New Roman" w:eastAsia="Times New Roman" w:hAnsi="Times New Roman" w:cs="Times New Roman"/>
          <w:bCs/>
          <w:sz w:val="28"/>
          <w:szCs w:val="28"/>
        </w:rPr>
      </w:pPr>
    </w:p>
    <w:p w:rsidR="00AA0262" w:rsidRPr="00AA0262" w:rsidRDefault="00AA0262" w:rsidP="00C117E7">
      <w:pPr>
        <w:autoSpaceDE w:val="0"/>
        <w:autoSpaceDN w:val="0"/>
        <w:adjustRightInd w:val="0"/>
        <w:spacing w:after="0" w:line="240" w:lineRule="auto"/>
        <w:ind w:firstLine="709"/>
        <w:jc w:val="center"/>
        <w:rPr>
          <w:rFonts w:ascii="Times New Roman" w:hAnsi="Times New Roman" w:cs="Times New Roman"/>
          <w:b/>
          <w:color w:val="000000" w:themeColor="text1"/>
          <w:sz w:val="28"/>
          <w:szCs w:val="28"/>
        </w:rPr>
      </w:pPr>
      <w:r w:rsidRPr="00AA0262">
        <w:rPr>
          <w:rFonts w:ascii="Times New Roman" w:hAnsi="Times New Roman" w:cs="Times New Roman"/>
          <w:b/>
          <w:color w:val="000000" w:themeColor="text1"/>
          <w:sz w:val="28"/>
          <w:szCs w:val="28"/>
        </w:rPr>
        <w:lastRenderedPageBreak/>
        <w:t>ПРОГРАММА ВНЕУРОЧНОЙ ДЕЯТЕЛЬНОСТИ</w:t>
      </w:r>
    </w:p>
    <w:p w:rsidR="00AA0262" w:rsidRPr="00AA0262" w:rsidRDefault="00AA0262" w:rsidP="00C117E7">
      <w:pPr>
        <w:autoSpaceDE w:val="0"/>
        <w:autoSpaceDN w:val="0"/>
        <w:adjustRightInd w:val="0"/>
        <w:spacing w:after="0" w:line="240" w:lineRule="auto"/>
        <w:ind w:firstLine="709"/>
        <w:jc w:val="center"/>
        <w:rPr>
          <w:rFonts w:ascii="Times New Roman" w:hAnsi="Times New Roman" w:cs="Times New Roman"/>
          <w:b/>
          <w:bCs/>
          <w:color w:val="000000" w:themeColor="text1"/>
          <w:sz w:val="28"/>
          <w:szCs w:val="28"/>
        </w:rPr>
      </w:pPr>
      <w:r w:rsidRPr="00AA0262">
        <w:rPr>
          <w:rFonts w:ascii="Times New Roman" w:hAnsi="Times New Roman" w:cs="Times New Roman"/>
          <w:b/>
          <w:bCs/>
          <w:color w:val="000000" w:themeColor="text1"/>
          <w:sz w:val="28"/>
          <w:szCs w:val="28"/>
        </w:rPr>
        <w:t>«МАЛЕНЬКИЙ СПАСАТЕЛЬ»</w:t>
      </w:r>
    </w:p>
    <w:p w:rsidR="00AA0262" w:rsidRPr="00AA0262" w:rsidRDefault="00AA0262" w:rsidP="00C117E7">
      <w:pPr>
        <w:spacing w:after="0" w:line="240" w:lineRule="auto"/>
        <w:ind w:firstLine="709"/>
        <w:jc w:val="center"/>
        <w:rPr>
          <w:rFonts w:ascii="Times New Roman" w:eastAsia="Calibri" w:hAnsi="Times New Roman" w:cs="Times New Roman"/>
          <w:b/>
          <w:sz w:val="28"/>
          <w:szCs w:val="28"/>
        </w:rPr>
      </w:pPr>
      <w:r w:rsidRPr="00AA0262">
        <w:rPr>
          <w:rFonts w:ascii="Times New Roman" w:eastAsia="Calibri" w:hAnsi="Times New Roman" w:cs="Times New Roman"/>
          <w:b/>
          <w:sz w:val="28"/>
          <w:szCs w:val="28"/>
        </w:rPr>
        <w:t>2 класс</w:t>
      </w:r>
    </w:p>
    <w:p w:rsidR="00AA0262" w:rsidRPr="00AA0262" w:rsidRDefault="00AA0262" w:rsidP="00C117E7">
      <w:pPr>
        <w:pStyle w:val="c7"/>
        <w:shd w:val="clear" w:color="auto" w:fill="FFFFFF"/>
        <w:spacing w:before="0" w:beforeAutospacing="0" w:after="0" w:afterAutospacing="0"/>
        <w:ind w:firstLine="709"/>
        <w:jc w:val="center"/>
        <w:rPr>
          <w:color w:val="000000"/>
          <w:sz w:val="28"/>
          <w:szCs w:val="28"/>
        </w:rPr>
      </w:pPr>
      <w:r w:rsidRPr="00AA0262">
        <w:rPr>
          <w:rStyle w:val="c12"/>
          <w:b/>
          <w:bCs/>
          <w:color w:val="000000"/>
          <w:sz w:val="28"/>
          <w:szCs w:val="28"/>
        </w:rPr>
        <w:t>Пояснительная записка</w:t>
      </w:r>
      <w:r w:rsidRPr="00AA0262">
        <w:rPr>
          <w:rStyle w:val="c5"/>
          <w:color w:val="000000"/>
          <w:sz w:val="28"/>
          <w:szCs w:val="28"/>
        </w:rPr>
        <w:t>.</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        Сложившаяся в современном мире социальная и экологическая обстановка вызывает беспокойство у людей всей планеты. Особую тревогу испытываем мы за самых беззащитных граждан – детей.</w:t>
      </w:r>
    </w:p>
    <w:p w:rsidR="00DA0519" w:rsidRPr="00DA0519" w:rsidRDefault="00DA0519" w:rsidP="00C117E7">
      <w:pPr>
        <w:pStyle w:val="c9"/>
        <w:shd w:val="clear" w:color="auto" w:fill="FFFFFF"/>
        <w:spacing w:before="0" w:beforeAutospacing="0" w:after="0" w:afterAutospacing="0"/>
        <w:ind w:firstLine="709"/>
        <w:jc w:val="both"/>
        <w:rPr>
          <w:rStyle w:val="c5"/>
          <w:b/>
          <w:color w:val="000000"/>
          <w:sz w:val="28"/>
          <w:szCs w:val="28"/>
        </w:rPr>
      </w:pPr>
      <w:r w:rsidRPr="00DA0519">
        <w:rPr>
          <w:rStyle w:val="c5"/>
          <w:b/>
          <w:color w:val="000000"/>
          <w:sz w:val="28"/>
          <w:szCs w:val="28"/>
        </w:rPr>
        <w:t>Актуальность.</w:t>
      </w:r>
    </w:p>
    <w:p w:rsidR="00AA0262" w:rsidRPr="00AA0262" w:rsidRDefault="00AA0262" w:rsidP="00C117E7">
      <w:pPr>
        <w:pStyle w:val="c9"/>
        <w:shd w:val="clear" w:color="auto" w:fill="FFFFFF"/>
        <w:spacing w:before="0" w:beforeAutospacing="0" w:after="0" w:afterAutospacing="0"/>
        <w:ind w:firstLine="709"/>
        <w:jc w:val="both"/>
        <w:rPr>
          <w:rStyle w:val="c5"/>
          <w:color w:val="000000"/>
          <w:sz w:val="28"/>
          <w:szCs w:val="28"/>
        </w:rPr>
      </w:pPr>
      <w:r w:rsidRPr="00AA0262">
        <w:rPr>
          <w:rStyle w:val="c5"/>
          <w:color w:val="000000"/>
          <w:sz w:val="28"/>
          <w:szCs w:val="28"/>
        </w:rPr>
        <w:t xml:space="preserve">Обучение безопасной жизнедеятельности - не самоцель. Оно неразрывно связано с проблемой достижения ребенком успеха в жизни, его самореализации, самоутверждения, удовлетворения его разнообразных жизненных потребностей. От трудностей ребенку не уйти, и надо учить его не только избегать опасности, но и смело решать жизненные проблемы, умело действовать при их возникновении. Трудности и экстремальные ситуации человеку создают не только природа, техника или окружающие его люди, часто он создает их себе сам, а его неподготовленность всегда усложняет положение. </w:t>
      </w:r>
    </w:p>
    <w:p w:rsidR="00AA0262" w:rsidRPr="00AA0262" w:rsidRDefault="00AA0262" w:rsidP="00C117E7">
      <w:pPr>
        <w:pStyle w:val="c9"/>
        <w:shd w:val="clear" w:color="auto" w:fill="FFFFFF"/>
        <w:spacing w:before="0" w:beforeAutospacing="0" w:after="0" w:afterAutospacing="0"/>
        <w:ind w:firstLine="709"/>
        <w:jc w:val="both"/>
        <w:rPr>
          <w:rStyle w:val="c5"/>
          <w:color w:val="000000"/>
          <w:sz w:val="28"/>
          <w:szCs w:val="28"/>
        </w:rPr>
      </w:pPr>
      <w:r w:rsidRPr="00AA0262">
        <w:rPr>
          <w:rStyle w:val="c5"/>
          <w:b/>
          <w:color w:val="000000"/>
          <w:sz w:val="28"/>
          <w:szCs w:val="28"/>
        </w:rPr>
        <w:t xml:space="preserve">   Цель</w:t>
      </w:r>
      <w:r w:rsidRPr="00AA0262">
        <w:rPr>
          <w:rStyle w:val="c5"/>
          <w:color w:val="000000"/>
          <w:sz w:val="28"/>
          <w:szCs w:val="28"/>
        </w:rPr>
        <w:t xml:space="preserve"> </w:t>
      </w:r>
      <w:r w:rsidRPr="00AA0262">
        <w:rPr>
          <w:rStyle w:val="c5"/>
          <w:b/>
          <w:color w:val="000000"/>
          <w:sz w:val="28"/>
          <w:szCs w:val="28"/>
        </w:rPr>
        <w:t>программы</w:t>
      </w:r>
      <w:r w:rsidRPr="00AA0262">
        <w:rPr>
          <w:rStyle w:val="c5"/>
          <w:color w:val="000000"/>
          <w:sz w:val="28"/>
          <w:szCs w:val="28"/>
        </w:rPr>
        <w:t xml:space="preserve"> - подготовка ребенка к встрече с экстремальными ситуациями и грамотным действиям при их возникновении.</w:t>
      </w:r>
    </w:p>
    <w:p w:rsidR="00AA0262" w:rsidRPr="00AA0262" w:rsidRDefault="00AA0262" w:rsidP="00C117E7">
      <w:pPr>
        <w:pStyle w:val="c9"/>
        <w:shd w:val="clear" w:color="auto" w:fill="FFFFFF"/>
        <w:spacing w:before="0" w:beforeAutospacing="0" w:after="0" w:afterAutospacing="0"/>
        <w:ind w:firstLine="709"/>
        <w:jc w:val="both"/>
        <w:rPr>
          <w:color w:val="000000"/>
          <w:sz w:val="28"/>
          <w:szCs w:val="28"/>
        </w:rPr>
      </w:pPr>
      <w:r w:rsidRPr="00AA0262">
        <w:rPr>
          <w:rStyle w:val="c5"/>
          <w:color w:val="000000"/>
          <w:sz w:val="28"/>
          <w:szCs w:val="28"/>
        </w:rPr>
        <w:t xml:space="preserve">   Рабочая программа внеурочной деятельности «Маленький спасатель» готовит детей к успешной, благополучной и безопасной жизни целенаправленно.</w:t>
      </w:r>
    </w:p>
    <w:p w:rsidR="00AA0262" w:rsidRPr="00AA0262" w:rsidRDefault="00AA0262" w:rsidP="00C117E7">
      <w:pPr>
        <w:spacing w:after="0" w:line="240" w:lineRule="auto"/>
        <w:ind w:firstLine="709"/>
        <w:jc w:val="both"/>
        <w:rPr>
          <w:rFonts w:ascii="Times New Roman" w:hAnsi="Times New Roman" w:cs="Times New Roman"/>
          <w:b/>
          <w:bCs/>
          <w:sz w:val="28"/>
          <w:szCs w:val="28"/>
        </w:rPr>
      </w:pPr>
      <w:r w:rsidRPr="00AA0262">
        <w:rPr>
          <w:rFonts w:ascii="Times New Roman" w:hAnsi="Times New Roman" w:cs="Times New Roman"/>
          <w:b/>
          <w:bCs/>
          <w:sz w:val="28"/>
          <w:szCs w:val="28"/>
        </w:rPr>
        <w:t xml:space="preserve">   Задачи: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b/>
          <w:bCs/>
          <w:sz w:val="28"/>
          <w:szCs w:val="28"/>
        </w:rPr>
        <w:t xml:space="preserve">- </w:t>
      </w:r>
      <w:r w:rsidRPr="00AA0262">
        <w:rPr>
          <w:rFonts w:ascii="Times New Roman" w:hAnsi="Times New Roman" w:cs="Times New Roman"/>
          <w:sz w:val="28"/>
          <w:szCs w:val="28"/>
        </w:rPr>
        <w:t>формирование модели безопасного поведения в условиях повседневной жизни и в различных опасных ситуациях;</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изучение и освоение основ здорового образа жизни, обеспечивающего полноценное безопасное существование;</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ознакомление с опасностями, угрожающими человеку в современной повседневной жизни, в опасных и чрезвычайных ситуациях; изучение методов и приемов защиты;</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изучение и освоение основ медицинских знаний и правил оказания первой медицинской помощи в опасных и чрезвычайных ситуациях;</w:t>
      </w:r>
    </w:p>
    <w:p w:rsidR="00AA0262" w:rsidRPr="00AA0262" w:rsidRDefault="00AA0262" w:rsidP="00C117E7">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формирование психологической культуры и компетенции для обеспечения эффективного и безопасного взаимодействия в социуме.</w:t>
      </w:r>
    </w:p>
    <w:p w:rsidR="00AA0262" w:rsidRPr="00AA0262" w:rsidRDefault="00AA0262" w:rsidP="00C117E7">
      <w:pPr>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r w:rsidRPr="00AA0262">
        <w:rPr>
          <w:rFonts w:ascii="Times New Roman" w:hAnsi="Times New Roman" w:cs="Times New Roman"/>
          <w:b/>
          <w:sz w:val="28"/>
          <w:szCs w:val="28"/>
        </w:rPr>
        <w:t>Характеристика программы</w:t>
      </w:r>
    </w:p>
    <w:p w:rsidR="00AA0262" w:rsidRPr="00AA0262" w:rsidRDefault="00AA0262" w:rsidP="00C117E7">
      <w:pPr>
        <w:pStyle w:val="a6"/>
        <w:shd w:val="clear" w:color="auto" w:fill="FFFFFF"/>
        <w:spacing w:before="0" w:beforeAutospacing="0" w:after="0" w:afterAutospacing="0"/>
        <w:ind w:firstLine="709"/>
        <w:jc w:val="both"/>
        <w:rPr>
          <w:sz w:val="28"/>
          <w:szCs w:val="28"/>
        </w:rPr>
      </w:pPr>
      <w:r w:rsidRPr="00AA0262">
        <w:rPr>
          <w:sz w:val="28"/>
          <w:szCs w:val="28"/>
        </w:rPr>
        <w:t xml:space="preserve">        Программа внеурочной деятельности «Маленький спасатель» рассчитана для обучающихся начальной школы. Она нацелена на самостоятельное решение проблем, участие в общественно-познавательной жизни, как в рамках школы, так и вне ее. «Маленький спасатель» представляет собой совместную учебно-познавательную, творческую и игровую деятельность учащихся-партнеров, имеющую общую цель, согласованные методы и способы деятельности, направленные на достижение общего результата по пропаганде</w:t>
      </w:r>
      <w:r w:rsidRPr="00AA0262">
        <w:rPr>
          <w:color w:val="000000"/>
          <w:sz w:val="28"/>
          <w:szCs w:val="28"/>
        </w:rPr>
        <w:t xml:space="preserve">чрезвычайных ситуаций </w:t>
      </w:r>
      <w:r w:rsidRPr="00AA0262">
        <w:rPr>
          <w:sz w:val="28"/>
          <w:szCs w:val="28"/>
        </w:rPr>
        <w:t>природного, техногенного и социального характера.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    Программа включает в себя основные, часто встречающиеся опасные ситуации, в которых ребёнок может оказаться дома, на улице, в школе, в природных условиях.</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На отдельных занятиях возможно привлечение психологов или муниципальных работников (медсестра или врач), а также (представителей МЧС России – спасателей, пожарных и др.)</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     Реализация программы «Маленький спасатель» позволит:</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-привить обучающимся начальные знания, умения и навыки в области безопасности жизни;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-сформировать у детей научно-обоснованную систему понятий основ безопасности жизнедеятельности;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-выработать необходимые умения и навыки безопасного поведения в повседневной жизни в случае возникновения различных опасных и чрезвычайных ситуаций.</w:t>
      </w:r>
    </w:p>
    <w:p w:rsidR="00AA0262" w:rsidRPr="00AA0262" w:rsidRDefault="00AA0262" w:rsidP="00C117E7">
      <w:pPr>
        <w:shd w:val="clear" w:color="auto" w:fill="FFFFFF"/>
        <w:spacing w:after="0" w:line="240" w:lineRule="auto"/>
        <w:ind w:firstLine="709"/>
        <w:jc w:val="center"/>
        <w:rPr>
          <w:rFonts w:ascii="Times New Roman" w:hAnsi="Times New Roman" w:cs="Times New Roman"/>
          <w:color w:val="000000"/>
          <w:sz w:val="28"/>
          <w:szCs w:val="28"/>
        </w:rPr>
      </w:pPr>
      <w:r w:rsidRPr="00AA0262">
        <w:rPr>
          <w:rFonts w:ascii="Times New Roman" w:hAnsi="Times New Roman" w:cs="Times New Roman"/>
          <w:b/>
          <w:bCs/>
          <w:color w:val="000000"/>
          <w:sz w:val="28"/>
          <w:szCs w:val="28"/>
        </w:rPr>
        <w:t>Принципы программы.</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1. Включение обучающихся в активную деятельность.</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2. Доступность и наглядность.</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3. Связь теории с практикой.</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4. Принцип системно - деятельностной организации воспитания.</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5. Сочетание индивидуальных и коллективных форм деятельности.</w:t>
      </w:r>
    </w:p>
    <w:p w:rsidR="00AA0262" w:rsidRPr="00AA0262" w:rsidRDefault="00AA0262" w:rsidP="00C117E7">
      <w:pPr>
        <w:shd w:val="clear" w:color="auto" w:fill="FFFFFF"/>
        <w:spacing w:after="0" w:line="240" w:lineRule="auto"/>
        <w:ind w:firstLine="709"/>
        <w:jc w:val="both"/>
        <w:rPr>
          <w:rFonts w:ascii="Times New Roman" w:hAnsi="Times New Roman" w:cs="Times New Roman"/>
          <w:color w:val="000000"/>
          <w:sz w:val="28"/>
          <w:szCs w:val="28"/>
        </w:rPr>
      </w:pPr>
      <w:r w:rsidRPr="00AA0262">
        <w:rPr>
          <w:rFonts w:ascii="Times New Roman" w:hAnsi="Times New Roman" w:cs="Times New Roman"/>
          <w:color w:val="000000"/>
          <w:sz w:val="28"/>
          <w:szCs w:val="28"/>
        </w:rPr>
        <w:t>6. Принцип диалогического общения.</w:t>
      </w:r>
    </w:p>
    <w:p w:rsidR="00AA0262" w:rsidRPr="00AA0262" w:rsidRDefault="00AA0262" w:rsidP="00C117E7">
      <w:pPr>
        <w:tabs>
          <w:tab w:val="left" w:pos="567"/>
        </w:tabs>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 xml:space="preserve">На занятиях предусматриваются следующие </w:t>
      </w:r>
      <w:r w:rsidRPr="00AA0262">
        <w:rPr>
          <w:rFonts w:ascii="Times New Roman" w:hAnsi="Times New Roman" w:cs="Times New Roman"/>
          <w:b/>
          <w:sz w:val="28"/>
          <w:szCs w:val="28"/>
        </w:rPr>
        <w:t xml:space="preserve">формы организации учебной деятельности: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 парах,</w:t>
      </w:r>
    </w:p>
    <w:p w:rsidR="00AA0262" w:rsidRPr="00AA0262" w:rsidRDefault="00AA0262" w:rsidP="00C117E7">
      <w:pPr>
        <w:tabs>
          <w:tab w:val="left" w:pos="567"/>
        </w:tabs>
        <w:spacing w:after="0" w:line="240" w:lineRule="auto"/>
        <w:ind w:firstLine="709"/>
        <w:jc w:val="both"/>
        <w:rPr>
          <w:rFonts w:ascii="Times New Roman" w:hAnsi="Times New Roman" w:cs="Times New Roman"/>
          <w:color w:val="000000"/>
          <w:sz w:val="28"/>
          <w:szCs w:val="28"/>
          <w:shd w:val="clear" w:color="auto" w:fill="FFFFFF"/>
        </w:rPr>
      </w:pPr>
      <w:r w:rsidRPr="00AA0262">
        <w:rPr>
          <w:rFonts w:ascii="Times New Roman" w:hAnsi="Times New Roman" w:cs="Times New Roman"/>
          <w:color w:val="000000"/>
          <w:sz w:val="28"/>
          <w:szCs w:val="28"/>
          <w:shd w:val="clear" w:color="auto" w:fill="FFFFFF"/>
        </w:rPr>
        <w:t>индивидуальные,</w:t>
      </w:r>
    </w:p>
    <w:p w:rsidR="00AA0262" w:rsidRPr="00AA0262" w:rsidRDefault="00AA0262" w:rsidP="00C117E7">
      <w:pPr>
        <w:tabs>
          <w:tab w:val="left" w:pos="567"/>
        </w:tabs>
        <w:spacing w:after="0" w:line="240" w:lineRule="auto"/>
        <w:ind w:firstLine="709"/>
        <w:jc w:val="both"/>
        <w:rPr>
          <w:rFonts w:ascii="Times New Roman" w:hAnsi="Times New Roman" w:cs="Times New Roman"/>
          <w:color w:val="000000"/>
          <w:sz w:val="28"/>
          <w:szCs w:val="28"/>
          <w:shd w:val="clear" w:color="auto" w:fill="FFFFFF"/>
        </w:rPr>
      </w:pPr>
      <w:r w:rsidRPr="00AA0262">
        <w:rPr>
          <w:rFonts w:ascii="Times New Roman" w:hAnsi="Times New Roman" w:cs="Times New Roman"/>
          <w:color w:val="000000"/>
          <w:sz w:val="28"/>
          <w:szCs w:val="28"/>
          <w:shd w:val="clear" w:color="auto" w:fill="FFFFFF"/>
        </w:rPr>
        <w:t>групповые,</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color w:val="000000"/>
          <w:sz w:val="28"/>
          <w:szCs w:val="28"/>
          <w:shd w:val="clear" w:color="auto" w:fill="FFFFFF"/>
        </w:rPr>
        <w:t>индивидуально-групповые</w:t>
      </w:r>
      <w:r w:rsidRPr="00AA0262">
        <w:rPr>
          <w:rFonts w:ascii="Times New Roman" w:hAnsi="Times New Roman" w:cs="Times New Roman"/>
          <w:sz w:val="28"/>
          <w:szCs w:val="28"/>
        </w:rPr>
        <w:t>,</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коллективное творчество,</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фронтальные.</w:t>
      </w:r>
    </w:p>
    <w:p w:rsidR="00AA0262" w:rsidRPr="00AA0262" w:rsidRDefault="00AA0262" w:rsidP="00C117E7">
      <w:pPr>
        <w:tabs>
          <w:tab w:val="left" w:pos="567"/>
        </w:tabs>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Форма проведения занятий:</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тематические беседы,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рассказ,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викторины,</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сюжетные игры,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сюжетно-ролевые ситуации,</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игры- практикумы,</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bCs/>
          <w:sz w:val="28"/>
          <w:szCs w:val="28"/>
          <w:shd w:val="clear" w:color="auto" w:fill="FFFFFF"/>
        </w:rPr>
        <w:t>блиц – турниры,</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видео просмотры,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встречи с интересными людьми,</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тренинги,</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тренировочные упражнения,</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 КТД, </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экскурсии и др.</w:t>
      </w:r>
    </w:p>
    <w:p w:rsidR="00AA0262" w:rsidRPr="00AA0262" w:rsidRDefault="00AA0262" w:rsidP="00C117E7">
      <w:pPr>
        <w:spacing w:after="0" w:line="240" w:lineRule="auto"/>
        <w:ind w:firstLine="709"/>
        <w:jc w:val="center"/>
        <w:rPr>
          <w:rFonts w:ascii="Times New Roman" w:hAnsi="Times New Roman" w:cs="Times New Roman"/>
          <w:sz w:val="28"/>
          <w:szCs w:val="28"/>
        </w:rPr>
      </w:pPr>
      <w:r w:rsidRPr="00AA0262">
        <w:rPr>
          <w:rFonts w:ascii="Times New Roman" w:hAnsi="Times New Roman" w:cs="Times New Roman"/>
          <w:b/>
          <w:bCs/>
          <w:sz w:val="28"/>
          <w:szCs w:val="28"/>
        </w:rPr>
        <w:t>Методы проведения занятий: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 Рассказ (к рассказу</w:t>
      </w:r>
      <w:r w:rsidRPr="00AA0262">
        <w:rPr>
          <w:rFonts w:ascii="Times New Roman" w:hAnsi="Times New Roman" w:cs="Times New Roman"/>
          <w:b/>
          <w:bCs/>
          <w:sz w:val="28"/>
          <w:szCs w:val="28"/>
        </w:rPr>
        <w:t> </w:t>
      </w:r>
      <w:r w:rsidRPr="00AA0262">
        <w:rPr>
          <w:rFonts w:ascii="Times New Roman" w:hAnsi="Times New Roman" w:cs="Times New Roman"/>
          <w:sz w:val="28"/>
          <w:szCs w:val="28"/>
        </w:rPr>
        <w:t>педагог обращается, когда нужно сообщить обучающимся новые знания, факты, события, т.е. то, что они не могут наблюдать непосредственно).</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Рассказ-объяснение</w:t>
      </w:r>
      <w:r w:rsidRPr="00AA0262">
        <w:rPr>
          <w:rFonts w:ascii="Times New Roman" w:hAnsi="Times New Roman" w:cs="Times New Roman"/>
          <w:b/>
          <w:bCs/>
          <w:sz w:val="28"/>
          <w:szCs w:val="28"/>
        </w:rPr>
        <w:t> (</w:t>
      </w:r>
      <w:r w:rsidRPr="00AA0262">
        <w:rPr>
          <w:rFonts w:ascii="Times New Roman" w:hAnsi="Times New Roman" w:cs="Times New Roman"/>
          <w:sz w:val="28"/>
          <w:szCs w:val="28"/>
        </w:rPr>
        <w:t>необходимо применять, когда нужно раскрыть логическую последовательность, обнаружить зависимости между изучаемым объектом и явлениями в окружающей среде).</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Тематическая беседа</w:t>
      </w:r>
      <w:r w:rsidRPr="00AA0262">
        <w:rPr>
          <w:rFonts w:ascii="Times New Roman" w:hAnsi="Times New Roman" w:cs="Times New Roman"/>
          <w:b/>
          <w:bCs/>
          <w:sz w:val="28"/>
          <w:szCs w:val="28"/>
        </w:rPr>
        <w:t> </w:t>
      </w:r>
      <w:r w:rsidRPr="00AA0262">
        <w:rPr>
          <w:rFonts w:ascii="Times New Roman" w:hAnsi="Times New Roman" w:cs="Times New Roman"/>
          <w:sz w:val="28"/>
          <w:szCs w:val="28"/>
        </w:rPr>
        <w:t>(этот метод используется педагогом, опираясь на уже имеющиеся знания и личный опыт школьников, подводит их с помощью вопросов к пониманию нового учебного материала, углубляет и развивает их знания, умения и навыки).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Работа с иллюстративным (наглядным) материалом (</w:t>
      </w:r>
      <w:r w:rsidRPr="00AA0262">
        <w:rPr>
          <w:rFonts w:ascii="Times New Roman" w:hAnsi="Times New Roman" w:cs="Times New Roman"/>
          <w:b/>
          <w:bCs/>
          <w:sz w:val="28"/>
          <w:szCs w:val="28"/>
        </w:rPr>
        <w:t>э</w:t>
      </w:r>
      <w:r w:rsidRPr="00AA0262">
        <w:rPr>
          <w:rFonts w:ascii="Times New Roman" w:hAnsi="Times New Roman" w:cs="Times New Roman"/>
          <w:sz w:val="28"/>
          <w:szCs w:val="28"/>
        </w:rPr>
        <w:t>то самостоятельная работа учащихся).</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Игра (проводят по правилам).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Игры-практикумы (многократно повторяемые и направленные на формирование умений и навыков безопасно вести себя дома, в школе, на улицах и дорогах, в привычных и непривычных условиях).</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Тренировочные упражнения</w:t>
      </w:r>
      <w:r w:rsidRPr="00AA0262">
        <w:rPr>
          <w:rFonts w:ascii="Times New Roman" w:hAnsi="Times New Roman" w:cs="Times New Roman"/>
          <w:b/>
          <w:bCs/>
          <w:sz w:val="28"/>
          <w:szCs w:val="28"/>
        </w:rPr>
        <w:t> (</w:t>
      </w:r>
      <w:r w:rsidRPr="00AA0262">
        <w:rPr>
          <w:rFonts w:ascii="Times New Roman" w:hAnsi="Times New Roman" w:cs="Times New Roman"/>
          <w:sz w:val="28"/>
          <w:szCs w:val="28"/>
        </w:rPr>
        <w:t>имеют целью повторить усвоенные действия для поддержания уже сформировавшихся умений и навыков).</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Ролевая игра (она всегда носит эмоциональный характер, что способствует более прочному запоминанию правильных безопасных действий).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Экскурсия (она проводится для ознакомления с профессией и закрепления материала).</w:t>
      </w:r>
    </w:p>
    <w:p w:rsidR="00AA0262" w:rsidRPr="00AA0262" w:rsidRDefault="00AA0262" w:rsidP="00C117E7">
      <w:pPr>
        <w:spacing w:after="0" w:line="240" w:lineRule="auto"/>
        <w:ind w:firstLine="709"/>
        <w:jc w:val="center"/>
        <w:rPr>
          <w:rFonts w:ascii="Times New Roman" w:hAnsi="Times New Roman" w:cs="Times New Roman"/>
          <w:sz w:val="28"/>
          <w:szCs w:val="28"/>
        </w:rPr>
      </w:pPr>
      <w:r w:rsidRPr="00AA0262">
        <w:rPr>
          <w:rFonts w:ascii="Times New Roman" w:hAnsi="Times New Roman" w:cs="Times New Roman"/>
          <w:b/>
          <w:bCs/>
          <w:sz w:val="28"/>
          <w:szCs w:val="28"/>
        </w:rPr>
        <w:t>Виды деятельности: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практикумы,</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тренировочные занятия с элементами моделирования опасных ситуаций;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практические задания (эвакуация при пожаре, оказание первой медицинской помощи, ориентирование на местности);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компьютерные технологии (составление памяток, выполнение заданий),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самостоятельные задания (решение ребусов, кроссвордов, ситуационных задач, составление опорных схем, памяток безопасного поведения).</w:t>
      </w:r>
    </w:p>
    <w:p w:rsidR="00AA0262" w:rsidRPr="00AA0262" w:rsidRDefault="00AA0262" w:rsidP="00C117E7">
      <w:pPr>
        <w:tabs>
          <w:tab w:val="left" w:pos="567"/>
        </w:tabs>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b/>
          <w:sz w:val="28"/>
          <w:szCs w:val="28"/>
        </w:rPr>
        <w:t>Сроки реализации программы:</w:t>
      </w:r>
      <w:r w:rsidRPr="00AA0262">
        <w:rPr>
          <w:rFonts w:ascii="Times New Roman" w:hAnsi="Times New Roman" w:cs="Times New Roman"/>
          <w:sz w:val="28"/>
          <w:szCs w:val="28"/>
        </w:rPr>
        <w:t xml:space="preserve"> 1 учебный год -34 часа, 1 час в неделю.</w:t>
      </w:r>
    </w:p>
    <w:p w:rsidR="00AA0262" w:rsidRPr="00AA0262" w:rsidRDefault="00AA0262" w:rsidP="00C117E7">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внеурочной деятельности «Маленький спасатель» включает в себя 3 этапа:</w:t>
      </w:r>
    </w:p>
    <w:p w:rsidR="00AA0262" w:rsidRPr="00AA0262" w:rsidRDefault="00AA0262" w:rsidP="00C117E7">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теоретический этап накопления знаний;</w:t>
      </w:r>
    </w:p>
    <w:p w:rsidR="00AA0262" w:rsidRPr="00AA0262" w:rsidRDefault="00AA0262" w:rsidP="00C117E7">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практический этап;</w:t>
      </w:r>
    </w:p>
    <w:p w:rsidR="00AA0262" w:rsidRPr="00AA0262" w:rsidRDefault="00AA0262" w:rsidP="00C117E7">
      <w:pPr>
        <w:widowControl w:val="0"/>
        <w:shd w:val="clear" w:color="auto" w:fill="FFFFFF"/>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пропаганда знаний по безопасности жизни.</w:t>
      </w:r>
    </w:p>
    <w:p w:rsidR="00AA0262" w:rsidRPr="00AA0262" w:rsidRDefault="00AA0262" w:rsidP="00C117E7">
      <w:pPr>
        <w:spacing w:after="0" w:line="240" w:lineRule="auto"/>
        <w:ind w:firstLine="709"/>
        <w:jc w:val="center"/>
        <w:rPr>
          <w:rFonts w:ascii="Times New Roman" w:eastAsiaTheme="minorHAnsi" w:hAnsi="Times New Roman" w:cs="Times New Roman"/>
          <w:b/>
          <w:sz w:val="28"/>
          <w:szCs w:val="28"/>
          <w:lang w:eastAsia="en-US"/>
        </w:rPr>
      </w:pPr>
      <w:r w:rsidRPr="00AA0262">
        <w:rPr>
          <w:rFonts w:ascii="Times New Roman" w:eastAsiaTheme="minorHAnsi" w:hAnsi="Times New Roman" w:cs="Times New Roman"/>
          <w:b/>
          <w:sz w:val="28"/>
          <w:szCs w:val="28"/>
          <w:lang w:eastAsia="en-US"/>
        </w:rPr>
        <w:t>Ожидаемые результаты.</w:t>
      </w:r>
    </w:p>
    <w:p w:rsidR="00AA0262" w:rsidRPr="00AA0262" w:rsidRDefault="00AA0262" w:rsidP="00C117E7">
      <w:pPr>
        <w:spacing w:after="0" w:line="240" w:lineRule="auto"/>
        <w:ind w:left="2340" w:firstLine="709"/>
        <w:jc w:val="both"/>
        <w:rPr>
          <w:rFonts w:ascii="Times New Roman" w:eastAsiaTheme="minorHAnsi" w:hAnsi="Times New Roman" w:cs="Times New Roman"/>
          <w:b/>
          <w:sz w:val="28"/>
          <w:szCs w:val="28"/>
          <w:lang w:eastAsia="en-US"/>
        </w:rPr>
      </w:pPr>
      <w:r w:rsidRPr="00AA0262">
        <w:rPr>
          <w:rFonts w:ascii="Times New Roman" w:eastAsiaTheme="minorHAnsi" w:hAnsi="Times New Roman" w:cs="Times New Roman"/>
          <w:b/>
          <w:sz w:val="28"/>
          <w:szCs w:val="28"/>
          <w:lang w:eastAsia="en-US"/>
        </w:rPr>
        <w:t>Учащиеся должны знать:</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lastRenderedPageBreak/>
        <w:t>-Источники и зоны повышенной опасности в населенном пункте: улицы и дороги, здания и сооружения, подземные коммуникации, строительные площадки, уличное электричество.</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-Правила безопасного поведения в зонах повышенной опасности.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вызова служб экстренной помощи.</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-Правила безопасного поведения при возникновении криминогенных ситуаций: перед подъездом, в подъезде, в лифте, на лестничной площадке, звонок в дверь, дверь вашей квартиры пытаются открыть; вы вернулись из школы, а дверь вашей квартиры открыта.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-Причины возникновения пожаров в жилых помещениях, общественных местах.</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-Меры пожарной безопасности.</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противопожарной безопасности в быту, в общественных местах.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безопасного поведения при пожаре в доме, в общественном месте, (если есть возможность выйти из квартиры; если нет возможности покинуть квартиру; при выходе через задымленный коридор).</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-Правила безопасности при обращении с электрическими приборами.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-Первичные средства тушения пожаров.</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-Подручные средства тушения пожаров.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-Правила пользования противогазом.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поведения в убежище.</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безопасного поведения на улице.</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-Движение пешеходов по улицам и дорогам.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дорожного движения роллера, скейтбордиста, велосипедиста.</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 xml:space="preserve">-Перевязочные и лекарственные средства. </w:t>
      </w:r>
    </w:p>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color w:val="000000"/>
          <w:sz w:val="28"/>
          <w:szCs w:val="28"/>
        </w:rPr>
        <w:t>-Правила оказания первой медицинской помощи при незначительных открытых ранах, царапинах, ссадинах, кровотечении из носа.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 значении природного окружения для здоровья человека.</w:t>
      </w:r>
    </w:p>
    <w:p w:rsidR="00AA0262" w:rsidRPr="00AA0262" w:rsidRDefault="00AA0262" w:rsidP="00C117E7">
      <w:pPr>
        <w:spacing w:after="0" w:line="240" w:lineRule="auto"/>
        <w:ind w:left="2340" w:firstLine="709"/>
        <w:jc w:val="both"/>
        <w:rPr>
          <w:rFonts w:ascii="Times New Roman" w:eastAsiaTheme="minorHAnsi" w:hAnsi="Times New Roman" w:cs="Times New Roman"/>
          <w:b/>
          <w:sz w:val="28"/>
          <w:szCs w:val="28"/>
          <w:lang w:eastAsia="en-US"/>
        </w:rPr>
      </w:pPr>
      <w:r w:rsidRPr="00AA0262">
        <w:rPr>
          <w:rFonts w:ascii="Times New Roman" w:eastAsiaTheme="minorHAnsi" w:hAnsi="Times New Roman" w:cs="Times New Roman"/>
          <w:b/>
          <w:sz w:val="28"/>
          <w:szCs w:val="28"/>
          <w:lang w:eastAsia="en-US"/>
        </w:rPr>
        <w:t>Уметь:</w:t>
      </w:r>
    </w:p>
    <w:p w:rsidR="00AA0262" w:rsidRPr="00AA0262" w:rsidRDefault="00AA0262" w:rsidP="00C117E7">
      <w:pPr>
        <w:spacing w:after="0" w:line="240" w:lineRule="auto"/>
        <w:ind w:left="2340"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 Предвидеть опасные и ЧС по их признакам, развивать умения и навыки </w:t>
      </w:r>
    </w:p>
    <w:p w:rsidR="00AA0262" w:rsidRPr="00AA0262" w:rsidRDefault="00AA0262" w:rsidP="00C117E7">
      <w:pPr>
        <w:spacing w:after="0" w:line="240" w:lineRule="auto"/>
        <w:ind w:left="2340" w:firstLine="709"/>
        <w:jc w:val="both"/>
        <w:rPr>
          <w:rFonts w:ascii="Times New Roman" w:eastAsiaTheme="minorHAnsi" w:hAnsi="Times New Roman" w:cs="Times New Roman"/>
          <w:b/>
          <w:sz w:val="28"/>
          <w:szCs w:val="28"/>
          <w:lang w:eastAsia="en-US"/>
        </w:rPr>
      </w:pPr>
      <w:r w:rsidRPr="00AA0262">
        <w:rPr>
          <w:rFonts w:ascii="Times New Roman" w:hAnsi="Times New Roman" w:cs="Times New Roman"/>
          <w:sz w:val="28"/>
          <w:szCs w:val="28"/>
        </w:rPr>
        <w:t>действовать с учетом сложившейся ситуации.</w:t>
      </w:r>
    </w:p>
    <w:p w:rsidR="00AA0262" w:rsidRPr="00AA0262" w:rsidRDefault="00AA0262" w:rsidP="00C117E7">
      <w:pPr>
        <w:spacing w:after="0" w:line="240" w:lineRule="auto"/>
        <w:ind w:left="2340" w:firstLine="709"/>
        <w:jc w:val="both"/>
        <w:rPr>
          <w:rFonts w:ascii="Times New Roman" w:eastAsiaTheme="minorHAnsi" w:hAnsi="Times New Roman" w:cs="Times New Roman"/>
          <w:sz w:val="28"/>
          <w:szCs w:val="28"/>
          <w:lang w:eastAsia="en-US"/>
        </w:rPr>
      </w:pPr>
      <w:r w:rsidRPr="00AA0262">
        <w:rPr>
          <w:rFonts w:ascii="Times New Roman" w:eastAsiaTheme="minorHAnsi" w:hAnsi="Times New Roman" w:cs="Times New Roman"/>
          <w:sz w:val="28"/>
          <w:szCs w:val="28"/>
          <w:lang w:eastAsia="en-US"/>
        </w:rPr>
        <w:t>- Вести диалог с экстренными службами.</w:t>
      </w:r>
    </w:p>
    <w:p w:rsidR="00AA0262" w:rsidRPr="00AA0262" w:rsidRDefault="00AA0262" w:rsidP="00C117E7">
      <w:pPr>
        <w:spacing w:after="0" w:line="240" w:lineRule="auto"/>
        <w:ind w:left="2340" w:firstLine="709"/>
        <w:jc w:val="both"/>
        <w:rPr>
          <w:rFonts w:ascii="Times New Roman" w:eastAsiaTheme="minorHAnsi" w:hAnsi="Times New Roman" w:cs="Times New Roman"/>
          <w:sz w:val="28"/>
          <w:szCs w:val="28"/>
          <w:lang w:eastAsia="en-US"/>
        </w:rPr>
      </w:pPr>
      <w:r w:rsidRPr="00AA0262">
        <w:rPr>
          <w:rFonts w:ascii="Times New Roman" w:hAnsi="Times New Roman" w:cs="Times New Roman"/>
          <w:sz w:val="28"/>
          <w:szCs w:val="28"/>
        </w:rPr>
        <w:t>- Вырабатывать алгоритм безопасности.</w:t>
      </w:r>
    </w:p>
    <w:p w:rsidR="00AA0262" w:rsidRPr="00AA0262" w:rsidRDefault="00AA0262" w:rsidP="00C117E7">
      <w:pPr>
        <w:spacing w:after="0" w:line="240" w:lineRule="auto"/>
        <w:ind w:left="2340" w:firstLine="709"/>
        <w:jc w:val="both"/>
        <w:rPr>
          <w:rFonts w:ascii="Times New Roman" w:eastAsiaTheme="minorHAnsi" w:hAnsi="Times New Roman" w:cs="Times New Roman"/>
          <w:sz w:val="28"/>
          <w:szCs w:val="28"/>
          <w:lang w:eastAsia="en-US"/>
        </w:rPr>
      </w:pPr>
      <w:r w:rsidRPr="00AA0262">
        <w:rPr>
          <w:rFonts w:ascii="Times New Roman" w:eastAsiaTheme="minorHAnsi" w:hAnsi="Times New Roman" w:cs="Times New Roman"/>
          <w:sz w:val="28"/>
          <w:szCs w:val="28"/>
          <w:lang w:eastAsia="en-US"/>
        </w:rPr>
        <w:t>- Пользоваться спичками.</w:t>
      </w:r>
    </w:p>
    <w:p w:rsidR="00AA0262" w:rsidRPr="00AA0262" w:rsidRDefault="00AA0262" w:rsidP="00C117E7">
      <w:pPr>
        <w:spacing w:after="0" w:line="240" w:lineRule="auto"/>
        <w:ind w:left="2340" w:firstLine="709"/>
        <w:jc w:val="both"/>
        <w:rPr>
          <w:rFonts w:ascii="Times New Roman" w:eastAsiaTheme="minorHAnsi" w:hAnsi="Times New Roman" w:cs="Times New Roman"/>
          <w:sz w:val="28"/>
          <w:szCs w:val="28"/>
          <w:lang w:eastAsia="en-US"/>
        </w:rPr>
      </w:pPr>
      <w:r w:rsidRPr="00AA0262">
        <w:rPr>
          <w:rFonts w:ascii="Times New Roman" w:eastAsiaTheme="minorHAnsi" w:hAnsi="Times New Roman" w:cs="Times New Roman"/>
          <w:sz w:val="28"/>
          <w:szCs w:val="28"/>
          <w:lang w:eastAsia="en-US"/>
        </w:rPr>
        <w:t>-  Эвакуироваться из здания во время пожара.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Осознанно выполнять правила безопасного поведения в условиях опасных и чрезвычайных ситуаций;</w:t>
      </w:r>
    </w:p>
    <w:p w:rsidR="00AA0262" w:rsidRPr="00AA0262" w:rsidRDefault="00AA0262" w:rsidP="00C117E7">
      <w:pPr>
        <w:shd w:val="clear" w:color="auto" w:fill="FFFFFF"/>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AA0262" w:rsidRPr="00AA0262" w:rsidRDefault="00AA0262" w:rsidP="00C117E7">
      <w:pPr>
        <w:shd w:val="clear" w:color="auto" w:fill="FFFFFF"/>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AA0262" w:rsidRPr="00AA0262" w:rsidRDefault="00AA0262" w:rsidP="00C117E7">
      <w:pPr>
        <w:spacing w:after="0" w:line="240" w:lineRule="auto"/>
        <w:ind w:firstLine="709"/>
        <w:jc w:val="both"/>
        <w:rPr>
          <w:rFonts w:ascii="Times New Roman" w:eastAsiaTheme="minorHAnsi" w:hAnsi="Times New Roman" w:cs="Times New Roman"/>
          <w:sz w:val="28"/>
          <w:szCs w:val="28"/>
          <w:lang w:eastAsia="en-US"/>
        </w:rPr>
      </w:pPr>
      <w:r w:rsidRPr="00AA0262">
        <w:rPr>
          <w:rFonts w:ascii="Times New Roman" w:eastAsiaTheme="minorHAnsi" w:hAnsi="Times New Roman" w:cs="Times New Roman"/>
          <w:sz w:val="28"/>
          <w:szCs w:val="28"/>
          <w:lang w:eastAsia="en-US"/>
        </w:rPr>
        <w:lastRenderedPageBreak/>
        <w:t>-Оказывать посильную первую медицинскую помощь при травмах, полученных во время пожара; ссадинах, царапинах, порезах; носовых кровотечениях.</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-Общаться со сверстниками и взрослыми.</w:t>
      </w:r>
    </w:p>
    <w:p w:rsidR="00AA0262" w:rsidRPr="00AA0262" w:rsidRDefault="00AA0262" w:rsidP="00C117E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Введение. Понятия «опасность», «риск», «чрезвычайная ситуация».</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Общее понятие опасности, риска и чрезвычайной ситуации. Цели и задачи МЧС России: ликвидация последствий аварий и катастроф; поиск людей под завалами, оказание первой помощи; радиационная и химическая разведка местности; тушение пожаров; регулирование правил движения; охрана важных объектов (ГЭС, АЭС); подготовка местного населения в области безопасного поведения в экстремальных и чрезвычайных ситуациях.</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Практическая часть.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Профилактика опасных ситуаций.</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1. Что такое служба МЧС?</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Знакомство с профессией спасателя. </w:t>
      </w:r>
      <w:r w:rsidRPr="00AA0262">
        <w:rPr>
          <w:rFonts w:ascii="Times New Roman" w:hAnsi="Times New Roman" w:cs="Times New Roman"/>
          <w:iCs/>
          <w:sz w:val="28"/>
          <w:szCs w:val="28"/>
        </w:rPr>
        <w:t>Как действовать в чрезвычайных ситуациях.</w:t>
      </w:r>
      <w:r w:rsidRPr="00AA0262">
        <w:rPr>
          <w:rFonts w:ascii="Times New Roman" w:hAnsi="Times New Roman" w:cs="Times New Roman"/>
          <w:sz w:val="28"/>
          <w:szCs w:val="28"/>
        </w:rPr>
        <w:t> </w:t>
      </w:r>
      <w:r w:rsidRPr="00AA0262">
        <w:rPr>
          <w:rFonts w:ascii="Times New Roman" w:hAnsi="Times New Roman" w:cs="Times New Roman"/>
          <w:iCs/>
          <w:sz w:val="28"/>
          <w:szCs w:val="28"/>
        </w:rPr>
        <w:t>Службы экстренной помощи.</w:t>
      </w:r>
      <w:r w:rsidRPr="00AA0262">
        <w:rPr>
          <w:rFonts w:ascii="Times New Roman" w:hAnsi="Times New Roman" w:cs="Times New Roman"/>
          <w:sz w:val="28"/>
          <w:szCs w:val="28"/>
        </w:rPr>
        <w:t xml:space="preserve"> Профессия спасателя-пожарного. Водители МЧС.  Экскурсии в пожарно-спасательную часть, в ОГИДД (отдел государственной инспекции дорожного движения), на скорую помощь, в межрайгаз с Лямбирь.</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Практическая часть.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Мультсериал от МЧС «В гостях у спасателей».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 «Топаем, хлопаем».</w:t>
      </w:r>
    </w:p>
    <w:p w:rsidR="00AA0262" w:rsidRPr="00AA0262" w:rsidRDefault="00AA0262" w:rsidP="00C117E7">
      <w:pPr>
        <w:spacing w:after="0" w:line="240" w:lineRule="auto"/>
        <w:ind w:firstLine="709"/>
        <w:jc w:val="both"/>
        <w:rPr>
          <w:rFonts w:ascii="Times New Roman" w:hAnsi="Times New Roman" w:cs="Times New Roman"/>
          <w:bCs/>
          <w:sz w:val="28"/>
          <w:szCs w:val="28"/>
          <w:shd w:val="clear" w:color="auto" w:fill="FFFFFF"/>
        </w:rPr>
      </w:pPr>
      <w:r w:rsidRPr="00AA0262">
        <w:rPr>
          <w:rFonts w:ascii="Times New Roman" w:hAnsi="Times New Roman" w:cs="Times New Roman"/>
          <w:bCs/>
          <w:sz w:val="28"/>
          <w:szCs w:val="28"/>
          <w:shd w:val="clear" w:color="auto" w:fill="FFFFFF"/>
        </w:rPr>
        <w:t>Игра – викторина по пожарной безопасности «Готовность 01».</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Игровая программа «Безопасный мир».</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Cs/>
          <w:sz w:val="28"/>
          <w:szCs w:val="28"/>
          <w:shd w:val="clear" w:color="auto" w:fill="FFFFFF"/>
        </w:rPr>
        <w:t>Блиц – турнир по правилам дорожного движения «Отвечай быстро».</w:t>
      </w:r>
      <w:r w:rsidRPr="00AA0262">
        <w:rPr>
          <w:rFonts w:ascii="Times New Roman" w:hAnsi="Times New Roman" w:cs="Times New Roman"/>
          <w:b/>
          <w:bCs/>
          <w:sz w:val="28"/>
          <w:szCs w:val="28"/>
          <w:shd w:val="clear" w:color="auto" w:fill="FFFFFF"/>
        </w:rPr>
        <w:t> </w:t>
      </w:r>
    </w:p>
    <w:p w:rsidR="00AA0262" w:rsidRPr="00AA0262" w:rsidRDefault="00AA0262" w:rsidP="00C117E7">
      <w:pPr>
        <w:spacing w:after="0" w:line="240" w:lineRule="auto"/>
        <w:ind w:firstLine="709"/>
        <w:jc w:val="both"/>
        <w:rPr>
          <w:rFonts w:ascii="Times New Roman" w:hAnsi="Times New Roman" w:cs="Times New Roman"/>
          <w:b/>
          <w:sz w:val="28"/>
          <w:szCs w:val="28"/>
          <w:u w:val="single"/>
        </w:rPr>
      </w:pPr>
      <w:r w:rsidRPr="00AA0262">
        <w:rPr>
          <w:rFonts w:ascii="Times New Roman" w:hAnsi="Times New Roman" w:cs="Times New Roman"/>
          <w:sz w:val="28"/>
          <w:szCs w:val="28"/>
        </w:rPr>
        <w:t>Викторина «Личная безопасность детей».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b/>
          <w:sz w:val="28"/>
          <w:szCs w:val="28"/>
        </w:rPr>
        <w:t>Раздел 2. Правила безопасного поведения дома.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Семь основных правил, если ты остался дома один.Опасные ситуации социального характера.Причины возникновения пожаров в доме. Пожарные собаки.Опасные игры. Возможные опасности и опасные ситуации, которые могут возникнуть дома.  </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Практическая часть.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Игра-практикум «Как бы ты поступил?»</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Играем в эвакуацию.</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 – практикум «Если ты получил травму».</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Игра-практикум «Наш дом».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Мультфильм «Кошкин дом».</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  Раздел 3. Источники возможной опасности в доме. Правила безопасного поведения.</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Беседа «Беда из коробки». Правила пользования спичками.Электричество как источник возможной опасности.Правила пожарной безопасности.Газ как источник возможной опасности.  Правила безопасного пользования газом.</w:t>
      </w:r>
      <w:r w:rsidRPr="00AA0262">
        <w:rPr>
          <w:rFonts w:ascii="Times New Roman" w:hAnsi="Times New Roman" w:cs="Times New Roman"/>
          <w:color w:val="000000"/>
          <w:sz w:val="28"/>
          <w:szCs w:val="28"/>
        </w:rPr>
        <w:t xml:space="preserve">Правила пользования противогазом. Правила </w:t>
      </w:r>
      <w:r w:rsidRPr="00AA0262">
        <w:rPr>
          <w:rFonts w:ascii="Times New Roman" w:hAnsi="Times New Roman" w:cs="Times New Roman"/>
          <w:color w:val="000000"/>
          <w:sz w:val="28"/>
          <w:szCs w:val="28"/>
        </w:rPr>
        <w:lastRenderedPageBreak/>
        <w:t>поведения в убежище.</w:t>
      </w:r>
      <w:r w:rsidRPr="00AA0262">
        <w:rPr>
          <w:rFonts w:ascii="Times New Roman" w:hAnsi="Times New Roman" w:cs="Times New Roman"/>
          <w:sz w:val="28"/>
          <w:szCs w:val="28"/>
        </w:rPr>
        <w:t>Опасная высота - опасности, возникающие при нарушении правил поведения в жилище, на балконах и лестничных клетках.Предметы домашнего быта (ножи, ножницы, булавки…) Правила безопасного обращения с предметами домашнего обихода.</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Практическая часть.</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Ролевой диалог с диспетчерамислужб 01,02,03,04 или 112.</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Рисунок на тему «Спички не тронь – в спичках огонь».30</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Загадки на тему «Электробытовые предметы».</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 – практикум «А у нас в квартире газ».</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Игра-практикум «Учусь принимать решения».</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Мультфильм «Уроки Тетушки Совы – Уроки осторожности. Высота».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Мультфильм «Маленький спасатель. Потоп».</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Анализ сюжетно-ролевых ситуаций.</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  Раздел 4. Источники возможной опасности на улице. Правила безопасного поведения.</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Взаимодействие человека с окружающей средой.</w:t>
      </w:r>
      <w:r w:rsidRPr="00AA0262">
        <w:rPr>
          <w:rFonts w:ascii="Times New Roman" w:hAnsi="Times New Roman" w:cs="Times New Roman"/>
          <w:iCs/>
          <w:sz w:val="28"/>
          <w:szCs w:val="28"/>
        </w:rPr>
        <w:t>Если заблудился в лесу. </w:t>
      </w:r>
      <w:r w:rsidRPr="00AA0262">
        <w:rPr>
          <w:rFonts w:ascii="Times New Roman" w:hAnsi="Times New Roman" w:cs="Times New Roman"/>
          <w:sz w:val="28"/>
          <w:szCs w:val="28"/>
        </w:rPr>
        <w:t xml:space="preserve"> Десять правила безопасного поведения в лесу. Работа с компасом. Правила безопасного поведения на воде.  Опасные ситуации на дорогах.</w:t>
      </w:r>
      <w:r w:rsidRPr="00AA0262">
        <w:rPr>
          <w:rFonts w:ascii="Times New Roman" w:hAnsi="Times New Roman" w:cs="Times New Roman"/>
          <w:color w:val="000000"/>
          <w:sz w:val="28"/>
          <w:szCs w:val="28"/>
        </w:rPr>
        <w:t xml:space="preserve"> Правила дорожного движения роллера, скейтбордиста, велосипедиста.</w:t>
      </w:r>
      <w:r w:rsidRPr="00AA0262">
        <w:rPr>
          <w:rFonts w:ascii="Times New Roman" w:hAnsi="Times New Roman" w:cs="Times New Roman"/>
          <w:iCs/>
          <w:sz w:val="28"/>
          <w:szCs w:val="28"/>
        </w:rPr>
        <w:t>Канализационные люки. Осторожно, сосульки! Ураганы, смерчи, бури. Землетрясения, наводнения.</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Практическая часть. </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Мультфильм «Уроки Тетушки Совы. Уроки живой природы. Знакомство».</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Игра- практикум «Учусь ориентироваться». </w:t>
      </w:r>
    </w:p>
    <w:p w:rsidR="00AA0262" w:rsidRPr="00AA0262" w:rsidRDefault="00AA0262" w:rsidP="00C117E7">
      <w:pPr>
        <w:spacing w:after="0" w:line="240" w:lineRule="auto"/>
        <w:ind w:firstLine="709"/>
        <w:jc w:val="both"/>
        <w:rPr>
          <w:rFonts w:ascii="Times New Roman" w:hAnsi="Times New Roman" w:cs="Times New Roman"/>
          <w:b/>
          <w:bCs/>
          <w:iCs/>
          <w:sz w:val="28"/>
          <w:szCs w:val="28"/>
          <w:shd w:val="clear" w:color="auto" w:fill="FFFFFF"/>
        </w:rPr>
      </w:pPr>
      <w:r w:rsidRPr="00AA0262">
        <w:rPr>
          <w:rFonts w:ascii="Times New Roman" w:hAnsi="Times New Roman" w:cs="Times New Roman"/>
          <w:bCs/>
          <w:iCs/>
          <w:sz w:val="28"/>
          <w:szCs w:val="28"/>
          <w:shd w:val="clear" w:color="auto" w:fill="FFFFFF"/>
        </w:rPr>
        <w:t>Игра- практикум «На реке родной».</w:t>
      </w:r>
      <w:r w:rsidRPr="00AA0262">
        <w:rPr>
          <w:rFonts w:ascii="Times New Roman" w:hAnsi="Times New Roman" w:cs="Times New Roman"/>
          <w:b/>
          <w:bCs/>
          <w:iCs/>
          <w:sz w:val="28"/>
          <w:szCs w:val="28"/>
          <w:shd w:val="clear" w:color="auto" w:fill="FFFFFF"/>
        </w:rPr>
        <w:t>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 практикум «</w:t>
      </w:r>
      <w:r w:rsidRPr="00AA0262">
        <w:rPr>
          <w:rFonts w:ascii="Times New Roman" w:hAnsi="Times New Roman" w:cs="Times New Roman"/>
          <w:iCs/>
          <w:sz w:val="28"/>
          <w:szCs w:val="28"/>
        </w:rPr>
        <w:t>Учусь читать дорожные знаки».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Мультфильм «Обучалкин. Если заблудился в лесу».</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iCs/>
          <w:sz w:val="28"/>
          <w:szCs w:val="28"/>
        </w:rPr>
        <w:t>Мультфильм «Уроки Тетушки Совы. Уроки осторожности. Подземелья и колодцы».</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Анализ сюжетно-ролевых ситуаций. </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   Раздел 5. Оказание первой медицинской помощи.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Основные виды травм у детей младшего школьного возраста. </w:t>
      </w:r>
      <w:r w:rsidRPr="00AA0262">
        <w:rPr>
          <w:rFonts w:ascii="Times New Roman" w:hAnsi="Times New Roman" w:cs="Times New Roman"/>
          <w:color w:val="000000"/>
          <w:sz w:val="28"/>
          <w:szCs w:val="28"/>
        </w:rPr>
        <w:t>Перевязочные и лекарственные средства.</w:t>
      </w:r>
      <w:r w:rsidRPr="00AA0262">
        <w:rPr>
          <w:rFonts w:ascii="Times New Roman" w:hAnsi="Times New Roman" w:cs="Times New Roman"/>
          <w:sz w:val="28"/>
          <w:szCs w:val="28"/>
        </w:rPr>
        <w:t>Полезные и вредные лекарства.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Ожоги.Ссадины, порезы, царапины. Носовое кровотечение.</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 xml:space="preserve">Практическая часть.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Практическое занятие «Правильное оказание помощи при ожоге и отравлении газами».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Практическое занятие «Правильное оказание помощи при ссадинах, порезах и царапинах».</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Просмотр тематического фильма.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Викторина «Юный спасатель».</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Практические занятия по отработке навыков оказания первой медицинской помощи.</w:t>
      </w:r>
    </w:p>
    <w:p w:rsidR="00AA0262" w:rsidRPr="00AA0262" w:rsidRDefault="00AE1441" w:rsidP="00C117E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Тематический план</w:t>
      </w:r>
    </w:p>
    <w:p w:rsidR="00AA0262" w:rsidRPr="00AA0262" w:rsidRDefault="00AA0262" w:rsidP="00C117E7">
      <w:pPr>
        <w:spacing w:after="0" w:line="240" w:lineRule="auto"/>
        <w:ind w:firstLine="709"/>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594"/>
        <w:gridCol w:w="4791"/>
        <w:gridCol w:w="1244"/>
        <w:gridCol w:w="1417"/>
        <w:gridCol w:w="1338"/>
      </w:tblGrid>
      <w:tr w:rsidR="00AA0262" w:rsidRPr="00AA0262" w:rsidTr="00105D86">
        <w:tc>
          <w:tcPr>
            <w:tcW w:w="594" w:type="dxa"/>
            <w:vMerge w:val="restart"/>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w:t>
            </w:r>
          </w:p>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п\п</w:t>
            </w:r>
          </w:p>
        </w:tc>
        <w:tc>
          <w:tcPr>
            <w:tcW w:w="4791" w:type="dxa"/>
            <w:vMerge w:val="restart"/>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тема.</w:t>
            </w:r>
          </w:p>
        </w:tc>
        <w:tc>
          <w:tcPr>
            <w:tcW w:w="3999" w:type="dxa"/>
            <w:gridSpan w:val="3"/>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Кол-во часов</w:t>
            </w:r>
          </w:p>
        </w:tc>
      </w:tr>
      <w:tr w:rsidR="00AA0262" w:rsidRPr="00AA0262" w:rsidTr="00105D86">
        <w:tc>
          <w:tcPr>
            <w:tcW w:w="594" w:type="dxa"/>
            <w:vMerge/>
          </w:tcPr>
          <w:p w:rsidR="00AA0262" w:rsidRPr="00AA0262" w:rsidRDefault="00AA0262" w:rsidP="00C117E7">
            <w:pPr>
              <w:ind w:firstLine="709"/>
              <w:jc w:val="both"/>
              <w:rPr>
                <w:rFonts w:ascii="Times New Roman" w:hAnsi="Times New Roman" w:cs="Times New Roman"/>
                <w:sz w:val="28"/>
                <w:szCs w:val="28"/>
              </w:rPr>
            </w:pPr>
          </w:p>
        </w:tc>
        <w:tc>
          <w:tcPr>
            <w:tcW w:w="4791" w:type="dxa"/>
            <w:vMerge/>
          </w:tcPr>
          <w:p w:rsidR="00AA0262" w:rsidRPr="00AA0262" w:rsidRDefault="00AA0262" w:rsidP="00C117E7">
            <w:pPr>
              <w:ind w:firstLine="709"/>
              <w:jc w:val="both"/>
              <w:rPr>
                <w:rFonts w:ascii="Times New Roman" w:hAnsi="Times New Roman" w:cs="Times New Roman"/>
                <w:sz w:val="28"/>
                <w:szCs w:val="28"/>
              </w:rPr>
            </w:pP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всего</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теория</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практика</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Введение. Понятия «опасность», «риск», «чрезвычайная ситуация».</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1. Что такое служба МЧС?</w:t>
            </w:r>
          </w:p>
          <w:p w:rsidR="00AA0262" w:rsidRPr="00AA0262" w:rsidRDefault="00AA0262" w:rsidP="00C117E7">
            <w:pPr>
              <w:ind w:firstLine="709"/>
              <w:jc w:val="both"/>
              <w:rPr>
                <w:rFonts w:ascii="Times New Roman" w:hAnsi="Times New Roman" w:cs="Times New Roman"/>
                <w:sz w:val="28"/>
                <w:szCs w:val="28"/>
              </w:rPr>
            </w:pP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9</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5</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2. Правила безопасного поведения дома.</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5</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3. Источники возможной опасности в доме. Правила безопасного поведения.»</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7</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5</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4. «Источники возможной опасности на улице. Правила безопасного поведения».</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6</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6</w:t>
            </w: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Раздел 5. Оказание первой медицинской помощи.</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r>
      <w:tr w:rsidR="00AA0262" w:rsidRPr="00AA0262" w:rsidTr="00105D86">
        <w:tc>
          <w:tcPr>
            <w:tcW w:w="594" w:type="dxa"/>
          </w:tcPr>
          <w:p w:rsidR="00AA0262" w:rsidRPr="00AA0262" w:rsidRDefault="00AA0262" w:rsidP="00C117E7">
            <w:pPr>
              <w:ind w:firstLine="709"/>
              <w:jc w:val="both"/>
              <w:rPr>
                <w:rFonts w:ascii="Times New Roman" w:hAnsi="Times New Roman" w:cs="Times New Roman"/>
                <w:sz w:val="28"/>
                <w:szCs w:val="28"/>
              </w:rPr>
            </w:pPr>
          </w:p>
        </w:tc>
        <w:tc>
          <w:tcPr>
            <w:tcW w:w="4791"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1244"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34</w:t>
            </w:r>
          </w:p>
        </w:tc>
        <w:tc>
          <w:tcPr>
            <w:tcW w:w="1417"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16</w:t>
            </w:r>
          </w:p>
        </w:tc>
        <w:tc>
          <w:tcPr>
            <w:tcW w:w="1338" w:type="dxa"/>
          </w:tcPr>
          <w:p w:rsidR="00AA0262" w:rsidRPr="00AA0262" w:rsidRDefault="00AA0262" w:rsidP="00C117E7">
            <w:pPr>
              <w:ind w:firstLine="709"/>
              <w:jc w:val="both"/>
              <w:rPr>
                <w:rFonts w:ascii="Times New Roman" w:hAnsi="Times New Roman" w:cs="Times New Roman"/>
                <w:sz w:val="28"/>
                <w:szCs w:val="28"/>
              </w:rPr>
            </w:pPr>
            <w:r w:rsidRPr="00AA0262">
              <w:rPr>
                <w:rFonts w:ascii="Times New Roman" w:hAnsi="Times New Roman" w:cs="Times New Roman"/>
                <w:sz w:val="28"/>
                <w:szCs w:val="28"/>
              </w:rPr>
              <w:t>18</w:t>
            </w:r>
          </w:p>
        </w:tc>
      </w:tr>
    </w:tbl>
    <w:p w:rsidR="00AA0262" w:rsidRPr="00AA0262" w:rsidRDefault="00AA0262" w:rsidP="00C117E7">
      <w:pPr>
        <w:spacing w:after="0" w:line="240" w:lineRule="auto"/>
        <w:ind w:firstLine="709"/>
        <w:jc w:val="both"/>
        <w:rPr>
          <w:rFonts w:ascii="Times New Roman" w:hAnsi="Times New Roman" w:cs="Times New Roman"/>
          <w:b/>
          <w:sz w:val="28"/>
          <w:szCs w:val="28"/>
        </w:rPr>
      </w:pPr>
    </w:p>
    <w:p w:rsidR="00AA0262" w:rsidRPr="00AA0262" w:rsidRDefault="00AA0262" w:rsidP="00C117E7">
      <w:pPr>
        <w:spacing w:after="0" w:line="240" w:lineRule="auto"/>
        <w:ind w:firstLine="709"/>
        <w:jc w:val="both"/>
        <w:rPr>
          <w:rFonts w:ascii="Times New Roman" w:hAnsi="Times New Roman" w:cs="Times New Roman"/>
          <w:b/>
          <w:sz w:val="28"/>
          <w:szCs w:val="28"/>
        </w:rPr>
      </w:pPr>
    </w:p>
    <w:p w:rsidR="00AA0262" w:rsidRPr="00AA0262" w:rsidRDefault="007F6797" w:rsidP="00C117E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Календарно-тематический план</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69"/>
        <w:gridCol w:w="993"/>
        <w:gridCol w:w="4007"/>
      </w:tblGrid>
      <w:tr w:rsidR="00AA0262" w:rsidRPr="00AA0262" w:rsidTr="00C30D14">
        <w:trPr>
          <w:trHeight w:val="925"/>
        </w:trPr>
        <w:tc>
          <w:tcPr>
            <w:tcW w:w="675" w:type="dxa"/>
            <w:shd w:val="clear" w:color="auto" w:fill="auto"/>
          </w:tcPr>
          <w:p w:rsidR="00AA0262" w:rsidRPr="00C30D14" w:rsidRDefault="00AA0262" w:rsidP="00C117E7">
            <w:pPr>
              <w:spacing w:after="0" w:line="240" w:lineRule="auto"/>
              <w:ind w:firstLine="709"/>
              <w:jc w:val="both"/>
              <w:rPr>
                <w:rFonts w:ascii="Times New Roman" w:hAnsi="Times New Roman" w:cs="Times New Roman"/>
                <w:b/>
                <w:sz w:val="28"/>
                <w:szCs w:val="28"/>
              </w:rPr>
            </w:pPr>
            <w:r w:rsidRPr="00C30D14">
              <w:rPr>
                <w:rFonts w:ascii="Times New Roman" w:hAnsi="Times New Roman" w:cs="Times New Roman"/>
                <w:b/>
                <w:sz w:val="28"/>
                <w:szCs w:val="28"/>
              </w:rPr>
              <w:t xml:space="preserve">№ </w:t>
            </w:r>
          </w:p>
          <w:p w:rsidR="00AA0262" w:rsidRPr="00C30D14" w:rsidRDefault="00AA0262" w:rsidP="00C117E7">
            <w:pPr>
              <w:spacing w:after="0" w:line="240" w:lineRule="auto"/>
              <w:ind w:firstLine="709"/>
              <w:jc w:val="both"/>
              <w:rPr>
                <w:rFonts w:ascii="Times New Roman" w:hAnsi="Times New Roman" w:cs="Times New Roman"/>
                <w:b/>
                <w:sz w:val="28"/>
                <w:szCs w:val="28"/>
              </w:rPr>
            </w:pPr>
            <w:r w:rsidRPr="00C30D14">
              <w:rPr>
                <w:rFonts w:ascii="Times New Roman" w:hAnsi="Times New Roman" w:cs="Times New Roman"/>
                <w:b/>
                <w:sz w:val="28"/>
                <w:szCs w:val="28"/>
              </w:rPr>
              <w:t>п\п</w:t>
            </w:r>
          </w:p>
        </w:tc>
        <w:tc>
          <w:tcPr>
            <w:tcW w:w="3969" w:type="dxa"/>
            <w:shd w:val="clear" w:color="auto" w:fill="auto"/>
          </w:tcPr>
          <w:p w:rsidR="00AA0262" w:rsidRPr="00C30D14" w:rsidRDefault="00AA0262" w:rsidP="00C117E7">
            <w:pPr>
              <w:spacing w:after="0" w:line="240" w:lineRule="auto"/>
              <w:ind w:firstLine="709"/>
              <w:jc w:val="both"/>
              <w:rPr>
                <w:rFonts w:ascii="Times New Roman" w:hAnsi="Times New Roman" w:cs="Times New Roman"/>
                <w:b/>
                <w:sz w:val="28"/>
                <w:szCs w:val="28"/>
              </w:rPr>
            </w:pPr>
            <w:r w:rsidRPr="00C30D14">
              <w:rPr>
                <w:rFonts w:ascii="Times New Roman" w:hAnsi="Times New Roman" w:cs="Times New Roman"/>
                <w:b/>
                <w:sz w:val="28"/>
                <w:szCs w:val="28"/>
              </w:rPr>
              <w:t>Наименование разделов и тем</w:t>
            </w:r>
          </w:p>
        </w:tc>
        <w:tc>
          <w:tcPr>
            <w:tcW w:w="993" w:type="dxa"/>
            <w:shd w:val="clear" w:color="auto" w:fill="auto"/>
          </w:tcPr>
          <w:p w:rsidR="00AA0262" w:rsidRPr="00C30D14" w:rsidRDefault="00AA0262" w:rsidP="00C117E7">
            <w:pPr>
              <w:spacing w:after="0" w:line="240" w:lineRule="auto"/>
              <w:ind w:firstLine="709"/>
              <w:jc w:val="both"/>
              <w:rPr>
                <w:rFonts w:ascii="Times New Roman" w:hAnsi="Times New Roman" w:cs="Times New Roman"/>
                <w:b/>
                <w:sz w:val="28"/>
                <w:szCs w:val="28"/>
              </w:rPr>
            </w:pPr>
            <w:r w:rsidRPr="00C30D14">
              <w:rPr>
                <w:rFonts w:ascii="Times New Roman" w:hAnsi="Times New Roman" w:cs="Times New Roman"/>
                <w:b/>
                <w:sz w:val="28"/>
                <w:szCs w:val="28"/>
              </w:rPr>
              <w:t>Кол –во часов</w:t>
            </w:r>
          </w:p>
        </w:tc>
        <w:tc>
          <w:tcPr>
            <w:tcW w:w="4007" w:type="dxa"/>
            <w:shd w:val="clear" w:color="auto" w:fill="auto"/>
          </w:tcPr>
          <w:p w:rsidR="00AA0262" w:rsidRPr="00C30D14" w:rsidRDefault="00AA0262" w:rsidP="00C117E7">
            <w:pPr>
              <w:spacing w:after="0" w:line="240" w:lineRule="auto"/>
              <w:ind w:firstLine="709"/>
              <w:jc w:val="both"/>
              <w:rPr>
                <w:rFonts w:ascii="Times New Roman" w:hAnsi="Times New Roman" w:cs="Times New Roman"/>
                <w:b/>
                <w:sz w:val="28"/>
                <w:szCs w:val="28"/>
              </w:rPr>
            </w:pPr>
            <w:r w:rsidRPr="00C30D14">
              <w:rPr>
                <w:rFonts w:ascii="Times New Roman" w:hAnsi="Times New Roman" w:cs="Times New Roman"/>
                <w:b/>
                <w:sz w:val="28"/>
                <w:szCs w:val="28"/>
              </w:rPr>
              <w:t>Характеристика деятельности обучающегося</w:t>
            </w: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Введение. Понятия «опасность», «риск» «чрезвычайная ситуация». 3ч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Общее понятие опасности, риска и чрезвычайной ситуации.</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Тренировка выхода быстрым шагом при эвакуации.</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shd w:val="clear" w:color="auto" w:fill="FFFFFF"/>
              </w:rPr>
              <w:t xml:space="preserve"> Министерство по делам </w:t>
            </w:r>
            <w:hyperlink r:id="rId10" w:history="1">
              <w:r w:rsidRPr="00AA0262">
                <w:rPr>
                  <w:rStyle w:val="a8"/>
                  <w:rFonts w:ascii="Times New Roman" w:hAnsi="Times New Roman" w:cs="Times New Roman"/>
                  <w:color w:val="auto"/>
                  <w:sz w:val="28"/>
                  <w:szCs w:val="28"/>
                  <w:u w:val="none"/>
                  <w:shd w:val="clear" w:color="auto" w:fill="FFFFFF"/>
                </w:rPr>
                <w:t>гражданской обороны</w:t>
              </w:r>
            </w:hyperlink>
            <w:r w:rsidRPr="00AA0262">
              <w:rPr>
                <w:rFonts w:ascii="Times New Roman" w:hAnsi="Times New Roman" w:cs="Times New Roman"/>
                <w:sz w:val="28"/>
                <w:szCs w:val="28"/>
                <w:shd w:val="clear" w:color="auto" w:fill="FFFFFF"/>
              </w:rPr>
              <w:t>, чрезвычайным ситуациям и ликвидации последствий стихийных бедствий (МЧС России), его цели и задачи.</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Работа с иллюстрациями, рисунками. Эвакуация в области безопасного поведения в экстремальных и чрезвычайных ситуациях.</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c>
          <w:tcPr>
            <w:tcW w:w="3969" w:type="dxa"/>
            <w:shd w:val="clear" w:color="auto" w:fill="auto"/>
          </w:tcPr>
          <w:p w:rsidR="00AA0262" w:rsidRPr="00AA0262" w:rsidRDefault="00AA0262" w:rsidP="00C117E7">
            <w:pPr>
              <w:numPr>
                <w:ilvl w:val="1"/>
                <w:numId w:val="6"/>
              </w:numPr>
              <w:spacing w:after="0" w:line="240" w:lineRule="auto"/>
              <w:ind w:left="0"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Профилактика опасных ситуаций </w:t>
            </w:r>
            <w:r w:rsidRPr="00AA0262">
              <w:rPr>
                <w:rFonts w:ascii="Times New Roman" w:hAnsi="Times New Roman" w:cs="Times New Roman"/>
                <w:iCs/>
                <w:sz w:val="28"/>
                <w:szCs w:val="28"/>
              </w:rPr>
              <w:t>(практическое занятие).</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Анализ ситуаций, отработка правил поведения.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1. Что такое служба МЧС? 9ч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Знакомство с профессией спасателя. Мультсериал от МЧС «В гостях у спасателей». </w:t>
            </w:r>
            <w:r w:rsidRPr="00AA0262">
              <w:rPr>
                <w:rFonts w:ascii="Times New Roman" w:hAnsi="Times New Roman" w:cs="Times New Roman"/>
                <w:iCs/>
                <w:sz w:val="28"/>
                <w:szCs w:val="28"/>
              </w:rPr>
              <w:t>Как действовать в чрезвычайных ситуациях.</w:t>
            </w:r>
            <w:r w:rsidRPr="00AA0262">
              <w:rPr>
                <w:rFonts w:ascii="Times New Roman" w:hAnsi="Times New Roman" w:cs="Times New Roman"/>
                <w:sz w:val="28"/>
                <w:szCs w:val="28"/>
              </w:rPr>
              <w:t> </w:t>
            </w:r>
            <w:r w:rsidRPr="00AA0262">
              <w:rPr>
                <w:rFonts w:ascii="Times New Roman" w:hAnsi="Times New Roman" w:cs="Times New Roman"/>
                <w:iCs/>
                <w:sz w:val="28"/>
                <w:szCs w:val="28"/>
              </w:rPr>
              <w:t>Службы экстренной помощи.</w:t>
            </w:r>
            <w:r w:rsidRPr="00AA0262">
              <w:rPr>
                <w:rFonts w:ascii="Times New Roman" w:hAnsi="Times New Roman" w:cs="Times New Roman"/>
                <w:sz w:val="28"/>
                <w:szCs w:val="28"/>
              </w:rPr>
              <w:t xml:space="preserve"> Игра «Топаем, хлопаем».</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 xml:space="preserve">Работа над новым материалом. Просмотр и анализ мультфильма «В гостях у спасателей». Отработка правил поведения в </w:t>
            </w:r>
            <w:r w:rsidRPr="00AA0262">
              <w:rPr>
                <w:rFonts w:ascii="Times New Roman" w:hAnsi="Times New Roman" w:cs="Times New Roman"/>
                <w:iCs/>
                <w:sz w:val="28"/>
                <w:szCs w:val="28"/>
              </w:rPr>
              <w:t>чрезвычайных ситуациях.</w:t>
            </w:r>
            <w:r w:rsidRPr="00AA0262">
              <w:rPr>
                <w:rFonts w:ascii="Times New Roman" w:hAnsi="Times New Roman" w:cs="Times New Roman"/>
                <w:sz w:val="28"/>
                <w:szCs w:val="28"/>
              </w:rPr>
              <w:t> </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5-6</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Служба 01. Профессия спасателя-пожарного. Водители МЧС.  </w:t>
            </w:r>
            <w:r w:rsidRPr="00AA0262">
              <w:rPr>
                <w:rFonts w:ascii="Times New Roman" w:hAnsi="Times New Roman" w:cs="Times New Roman"/>
                <w:bCs/>
                <w:sz w:val="28"/>
                <w:szCs w:val="28"/>
                <w:shd w:val="clear" w:color="auto" w:fill="FFFFFF"/>
              </w:rPr>
              <w:t xml:space="preserve">Игра – викторина по пожарной безопасности «Готовность 01».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 Экскурсия в пожарно – спасательную  часть. </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 Закрепление знаний по пожарной безопасности. Знакомство с номером телефона 01.</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Экскурсия.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7-8</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Служба 02. </w:t>
            </w:r>
            <w:r w:rsidRPr="00AA0262">
              <w:rPr>
                <w:rFonts w:ascii="Times New Roman" w:hAnsi="Times New Roman" w:cs="Times New Roman"/>
                <w:bCs/>
                <w:sz w:val="28"/>
                <w:szCs w:val="28"/>
                <w:shd w:val="clear" w:color="auto" w:fill="FFFFFF"/>
              </w:rPr>
              <w:t>Блиц – турнир по правилам дорожного движения  «Отвечай быстро».</w:t>
            </w:r>
            <w:r w:rsidRPr="00AA0262">
              <w:rPr>
                <w:rFonts w:ascii="Times New Roman" w:hAnsi="Times New Roman" w:cs="Times New Roman"/>
                <w:b/>
                <w:bCs/>
                <w:sz w:val="28"/>
                <w:szCs w:val="28"/>
                <w:shd w:val="clear" w:color="auto" w:fill="FFFFFF"/>
              </w:rPr>
              <w:t>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Экскурсия в  отдел полиции.</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материалом.Отработка навыка правильного поведения на дороге и в транспорте.Знакомство с номером телефона 02.</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9-10</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Служба 03. Викторина «Личная безопасность детей».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Экскурсия на скорую помощь.</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материалом.Отработка навыков безопасного поведения в школе, на улице.</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Знакомство с номером телефона 03.</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Экскурсия.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11-12</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Служба 04. Игровая программа «Безопасный мир».</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Экскурсия в Саранский филиал межрайгаз.</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Отработка навыков безопасного поведения при запахе газа.</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Знакомство с номером телефона 04.</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Экскурсия.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9 </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2. Правила безопасного поведения дома. 5ч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13</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«Если ты остался дома один» -семь основных правил.Игра-практикум«Как </w:t>
            </w:r>
            <w:r w:rsidRPr="00AA0262">
              <w:rPr>
                <w:rFonts w:ascii="Times New Roman" w:hAnsi="Times New Roman" w:cs="Times New Roman"/>
                <w:sz w:val="28"/>
                <w:szCs w:val="28"/>
              </w:rPr>
              <w:lastRenderedPageBreak/>
              <w:t>бы ты поступил?»</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 xml:space="preserve">Разработка правил безопасного поведения дома. Разгадывание кроссворда. </w:t>
            </w:r>
            <w:r w:rsidRPr="00AA0262">
              <w:rPr>
                <w:rFonts w:ascii="Times New Roman" w:hAnsi="Times New Roman" w:cs="Times New Roman"/>
                <w:sz w:val="28"/>
                <w:szCs w:val="28"/>
              </w:rPr>
              <w:lastRenderedPageBreak/>
              <w:t>Разбор ситуаций.</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14-15</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Причины возникновения пожаров в доме. Пожарные собаки. Мультфильм «Кошкин дом». Играем в эвакуацию.</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Просмотр и анализ мультфильма «Кошкин дом». Эвакуация.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16</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Опасные игры. Игра – практикум «Если ты получил травму».</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Отработка навыка оказания первой помощи при травмах.</w:t>
            </w:r>
          </w:p>
        </w:tc>
      </w:tr>
      <w:tr w:rsidR="00AA0262" w:rsidRPr="00AA0262" w:rsidTr="00C30D14">
        <w:trPr>
          <w:trHeight w:val="668"/>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17</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Ребенок дома один. А кто за дверью?</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Опасные ситуации социального характера.</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Работа над новым материалом. Умение предвидеть возникновение криминогенных ситуаций и выработать правила поведения при угрозе нападения.</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18</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Возможные опасности и опасные ситуации, которые могут возникнуть дома.  Игра-практикум «Наш дом»</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Рисование своей комнаты, обозначение на рисунке опасных мест.Отработка навыков поведения, если ребенок дома один.</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5</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3. Источники возможной опасности в доме. Правила безопасного поведения. 7ч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19</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Беседа «Беда из коробки». Правила пользования спичками. Рисунок на тему «Спички не тронь – в спичках огонь».  Ролевой диалог с диспетчером 01 или 112.</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Знакомство с правилами пользования спичками. Тематический рисунок.</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Умение вести диалог с диспетчером службы 01, 112.</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20</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Электричество как источник возможной опасности.</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Загадки на тему «Электробытовые предметы».Правила пожарной безопасности.</w:t>
            </w:r>
            <w:r w:rsidRPr="00AA0262">
              <w:rPr>
                <w:rFonts w:ascii="Times New Roman" w:hAnsi="Times New Roman" w:cs="Times New Roman"/>
                <w:color w:val="000000"/>
                <w:sz w:val="28"/>
                <w:szCs w:val="28"/>
              </w:rPr>
              <w:t>Правила пользования противогазом. Правила поведения в убежище.</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материалом.Разгадывание загадок.Отработка навыка пользования противогазом. Упражнение в надевании-снимании противогаза.</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Эвакуация в убежище, правила поведения в нем.</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w:t>
            </w:r>
            <w:r w:rsidRPr="00AA0262">
              <w:rPr>
                <w:rFonts w:ascii="Times New Roman" w:hAnsi="Times New Roman" w:cs="Times New Roman"/>
                <w:sz w:val="28"/>
                <w:szCs w:val="28"/>
              </w:rPr>
              <w:lastRenderedPageBreak/>
              <w:t>1</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 xml:space="preserve">Газ как источник </w:t>
            </w:r>
            <w:r w:rsidRPr="00AA0262">
              <w:rPr>
                <w:rFonts w:ascii="Times New Roman" w:hAnsi="Times New Roman" w:cs="Times New Roman"/>
                <w:sz w:val="28"/>
                <w:szCs w:val="28"/>
              </w:rPr>
              <w:lastRenderedPageBreak/>
              <w:t>возможной опасности.  Ролевой диалог с диспетчером 04 или 112.Игра – практикум «А у нас в квартире газ». Правила безопасного пользования газом.</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Работа над новым </w:t>
            </w:r>
            <w:r w:rsidRPr="00AA0262">
              <w:rPr>
                <w:rFonts w:ascii="Times New Roman" w:hAnsi="Times New Roman" w:cs="Times New Roman"/>
                <w:sz w:val="28"/>
                <w:szCs w:val="28"/>
              </w:rPr>
              <w:lastRenderedPageBreak/>
              <w:t>материалом.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Отработка навыков поведения при запахе газа дома.Умение вести диалог с диспетчером службы 04, 112.</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22</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Опасная высота. Мультфильм «Уроки Тетушки Совы – Уроки осторожности. Высота».</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Просмотр и анализ мультфильма</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«Уроки Тетушки Совы – Уроки осторожности. Высота».</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23</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Предметы домашнего быта (ножи, ножницы, булавки…) Правила безопасного обращения с предметами домашнего обихода. Ролевой диалог с диспетчером 03 или 112</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материалом.Разработка правил безопасного обращения с предметами домашнего обихода.</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Умение вести диалог с диспетчером службы 03,112.</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24</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Мультфильм «Маленький спасатель. Потоп». Анализ сюжетно-ролевых ситуаций.</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Просмотр и анализ мультфильма «Маленький спасатель. Потоп». Разбор ситуаций.</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25</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Игра-практикум «Учусь принимать решения»</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Умение предвидеть источники возможной опасности в доме и самостоятельно принимать решения по их устранению.</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7</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4. Источники возможной опасности на улице. Правила безопасного поведения. 5ч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26</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Взаимодействие человека с окружающей средой. Мультфильм «Уроки Тетушки Совы. Уроки живой природы. Знакомство».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Просмотр и анализ мультфильма «Уроки Тетушки Совы. Уроки живой природы. Знакомство».</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27</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iCs/>
                <w:sz w:val="28"/>
                <w:szCs w:val="28"/>
              </w:rPr>
              <w:t>Если заблудился в лесу. </w:t>
            </w:r>
            <w:r w:rsidRPr="00AA0262">
              <w:rPr>
                <w:rFonts w:ascii="Times New Roman" w:hAnsi="Times New Roman" w:cs="Times New Roman"/>
                <w:sz w:val="28"/>
                <w:szCs w:val="28"/>
              </w:rPr>
              <w:t xml:space="preserve"> Десять правила безопасного поведения в лесу</w:t>
            </w:r>
            <w:r w:rsidRPr="00AA0262">
              <w:rPr>
                <w:rFonts w:ascii="Times New Roman" w:hAnsi="Times New Roman" w:cs="Times New Roman"/>
                <w:iCs/>
                <w:sz w:val="28"/>
                <w:szCs w:val="28"/>
              </w:rPr>
              <w:t>. </w:t>
            </w:r>
            <w:r w:rsidRPr="00AA0262">
              <w:rPr>
                <w:rFonts w:ascii="Times New Roman" w:hAnsi="Times New Roman" w:cs="Times New Roman"/>
                <w:sz w:val="28"/>
                <w:szCs w:val="28"/>
              </w:rPr>
              <w:t xml:space="preserve"> Игра-практикум «Учусь ориентироваться». Мультфильм «Обучалкин. Если заблудился в лесу». Компас.</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Разработка правил </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безопасного поведения в лесу.Просмотр и анализ мультфильма «Обучалкин. Если заблудился в лесу».</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Отработка навыка ориентации по местным признакам и компасу.</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28</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«Не зная броду, не суйся в воду!». Правила безопасного поведения на воде.  Анализ сюжетно-ролевых ситуаций. </w:t>
            </w:r>
            <w:r w:rsidRPr="00AA0262">
              <w:rPr>
                <w:rFonts w:ascii="Times New Roman" w:hAnsi="Times New Roman" w:cs="Times New Roman"/>
                <w:bCs/>
                <w:iCs/>
                <w:sz w:val="28"/>
                <w:szCs w:val="28"/>
                <w:shd w:val="clear" w:color="auto" w:fill="FFFFFF"/>
              </w:rPr>
              <w:t>Игра- практикум «На реке родной».</w:t>
            </w:r>
            <w:r w:rsidRPr="00AA0262">
              <w:rPr>
                <w:rFonts w:ascii="Times New Roman" w:hAnsi="Times New Roman" w:cs="Times New Roman"/>
                <w:b/>
                <w:bCs/>
                <w:iCs/>
                <w:sz w:val="28"/>
                <w:szCs w:val="28"/>
                <w:shd w:val="clear" w:color="auto" w:fill="FFFFFF"/>
              </w:rPr>
              <w:t> </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Разработка правил </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 xml:space="preserve">безопасного поведения на воде. Разбор ситуаций. </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29</w:t>
            </w:r>
          </w:p>
        </w:tc>
        <w:tc>
          <w:tcPr>
            <w:tcW w:w="3969" w:type="dxa"/>
            <w:shd w:val="clear" w:color="auto" w:fill="auto"/>
          </w:tcPr>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sz w:val="28"/>
                <w:szCs w:val="28"/>
              </w:rPr>
              <w:t>Опасные ситуации на дорогах. Игра- практикум «</w:t>
            </w:r>
            <w:r w:rsidRPr="00AA0262">
              <w:rPr>
                <w:iCs/>
                <w:sz w:val="28"/>
                <w:szCs w:val="28"/>
              </w:rPr>
              <w:t>Учусь читать дорожные знаки». </w:t>
            </w:r>
            <w:r w:rsidRPr="00AA0262">
              <w:rPr>
                <w:color w:val="000000"/>
                <w:sz w:val="28"/>
                <w:szCs w:val="28"/>
              </w:rPr>
              <w:t>Правила дорожного движения роллера, скейтбордиста, велосипедиста.</w:t>
            </w:r>
          </w:p>
          <w:p w:rsidR="00AA0262" w:rsidRPr="00AA0262" w:rsidRDefault="00AA0262" w:rsidP="00C117E7">
            <w:pPr>
              <w:spacing w:after="0" w:line="240" w:lineRule="auto"/>
              <w:ind w:firstLine="709"/>
              <w:jc w:val="both"/>
              <w:rPr>
                <w:rFonts w:ascii="Times New Roman" w:hAnsi="Times New Roman" w:cs="Times New Roman"/>
                <w:iCs/>
                <w:sz w:val="28"/>
                <w:szCs w:val="28"/>
              </w:rPr>
            </w:pP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pStyle w:val="a6"/>
              <w:shd w:val="clear" w:color="auto" w:fill="FFFFFF"/>
              <w:spacing w:before="0" w:beforeAutospacing="0" w:after="0" w:afterAutospacing="0"/>
              <w:ind w:firstLine="709"/>
              <w:jc w:val="both"/>
              <w:rPr>
                <w:color w:val="000000"/>
                <w:sz w:val="28"/>
                <w:szCs w:val="28"/>
              </w:rPr>
            </w:pPr>
            <w:r w:rsidRPr="00AA0262">
              <w:rPr>
                <w:sz w:val="28"/>
                <w:szCs w:val="28"/>
              </w:rPr>
              <w:t>Знакомство с правилами дорожного движения</w:t>
            </w:r>
            <w:r w:rsidRPr="00AA0262">
              <w:rPr>
                <w:color w:val="000000"/>
                <w:sz w:val="28"/>
                <w:szCs w:val="28"/>
              </w:rPr>
              <w:t xml:space="preserve"> роллера, скейтбордиста, велосипедиста.</w:t>
            </w:r>
            <w:r w:rsidRPr="00AA0262">
              <w:rPr>
                <w:sz w:val="28"/>
                <w:szCs w:val="28"/>
              </w:rPr>
              <w:t xml:space="preserve"> Анализ дорожно – транспортных происшествий по рисункам. Игра- практикум «</w:t>
            </w:r>
            <w:r w:rsidRPr="00AA0262">
              <w:rPr>
                <w:iCs/>
                <w:sz w:val="28"/>
                <w:szCs w:val="28"/>
              </w:rPr>
              <w:t xml:space="preserve">Учусь читать дорожные знаки». </w:t>
            </w:r>
            <w:r w:rsidRPr="00AA0262">
              <w:rPr>
                <w:sz w:val="28"/>
                <w:szCs w:val="28"/>
              </w:rPr>
              <w:t>Рисование своей улицы, дома, школы – обозначение опасных мест.</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30</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iCs/>
                <w:sz w:val="28"/>
                <w:szCs w:val="28"/>
              </w:rPr>
            </w:pPr>
            <w:r w:rsidRPr="00AA0262">
              <w:rPr>
                <w:rFonts w:ascii="Times New Roman" w:hAnsi="Times New Roman" w:cs="Times New Roman"/>
                <w:iCs/>
                <w:sz w:val="28"/>
                <w:szCs w:val="28"/>
              </w:rPr>
              <w:t xml:space="preserve">Канализационные люки. Осторожно, сосульки! Мультфильм «Уроки Тетушки Совы. Уроки осторожности. Подземелья и колодцы». </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Просмотр и анализ мультфильма</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iCs/>
                <w:sz w:val="28"/>
                <w:szCs w:val="28"/>
              </w:rPr>
              <w:t>«Уроки Тетушки Совы. Уроки осторожности. Подземелья и колодцы».</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iCs/>
                <w:sz w:val="28"/>
                <w:szCs w:val="28"/>
              </w:rPr>
            </w:pPr>
            <w:r w:rsidRPr="00AA0262">
              <w:rPr>
                <w:rFonts w:ascii="Times New Roman" w:hAnsi="Times New Roman" w:cs="Times New Roman"/>
                <w:iCs/>
                <w:sz w:val="28"/>
                <w:szCs w:val="28"/>
              </w:rPr>
              <w:t xml:space="preserve">Ураганы, смерчи, бури. Землетрясения, наводнения. </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Формирование модели безопасного поведения в условиях повседневной жизни, развивать способности оценивать чрезвычайные ситуации, принимать решения и действовать с учетом своих возможностей. </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6</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7F6797">
        <w:trPr>
          <w:trHeight w:val="360"/>
        </w:trPr>
        <w:tc>
          <w:tcPr>
            <w:tcW w:w="9644" w:type="dxa"/>
            <w:gridSpan w:val="4"/>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Раздел 5. Оказание первой медицинской помощи. 4ч</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31</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Основные виды травм у детей младшего школьного возраста. </w:t>
            </w:r>
            <w:r w:rsidRPr="00AA0262">
              <w:rPr>
                <w:rFonts w:ascii="Times New Roman" w:hAnsi="Times New Roman" w:cs="Times New Roman"/>
                <w:color w:val="000000"/>
                <w:sz w:val="28"/>
                <w:szCs w:val="28"/>
              </w:rPr>
              <w:t>Перевязочные и лекарственные средства.</w:t>
            </w:r>
            <w:r w:rsidRPr="00AA0262">
              <w:rPr>
                <w:rFonts w:ascii="Times New Roman" w:hAnsi="Times New Roman" w:cs="Times New Roman"/>
                <w:sz w:val="28"/>
                <w:szCs w:val="28"/>
              </w:rPr>
              <w:t>Полезные и вредные лекарства.Просмотр тематического фильма.</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Оказание первой медицинской помощи при различных видах повреждений.</w:t>
            </w:r>
          </w:p>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Домашняя аптечка. Просмотр и анализ тематического фильма «Полезные и вредные лекарства».</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w:t>
            </w:r>
            <w:r w:rsidRPr="00AA0262">
              <w:rPr>
                <w:rFonts w:ascii="Times New Roman" w:hAnsi="Times New Roman" w:cs="Times New Roman"/>
                <w:sz w:val="28"/>
                <w:szCs w:val="28"/>
              </w:rPr>
              <w:lastRenderedPageBreak/>
              <w:t>2</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 xml:space="preserve">Ожоги. Практическое </w:t>
            </w:r>
            <w:r w:rsidRPr="00AA0262">
              <w:rPr>
                <w:rFonts w:ascii="Times New Roman" w:hAnsi="Times New Roman" w:cs="Times New Roman"/>
                <w:sz w:val="28"/>
                <w:szCs w:val="28"/>
              </w:rPr>
              <w:lastRenderedPageBreak/>
              <w:t>занятие «Правильное оказание помощи при ожоге и отравлении газами».</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Работа над новым </w:t>
            </w:r>
            <w:r w:rsidRPr="00AA0262">
              <w:rPr>
                <w:rFonts w:ascii="Times New Roman" w:hAnsi="Times New Roman" w:cs="Times New Roman"/>
                <w:sz w:val="28"/>
                <w:szCs w:val="28"/>
              </w:rPr>
              <w:lastRenderedPageBreak/>
              <w:t>материалом.Отработка умения оказания первой медицинской помощи при ожоге и отравлении газами.</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lastRenderedPageBreak/>
              <w:t>33</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Ссадины, порезы, царапины. Практическое занятие «Правильное оказание помощи при ссадинах, порезах, царапинах, кровотечениях из носа».</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Работа над новым материалом.</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Отработка умения оказания первой медицинской помощи при ссадинах, порезах, царапинах, кровотечениях из носа».</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34</w:t>
            </w: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Практические занятия по отработке навыков оказания первой медицинской помощи. Викторина «Маленький спасатель».</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1</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 xml:space="preserve">Забота о своём здоровье, умение оценивать свои поступки и поступки сверстников. </w:t>
            </w:r>
          </w:p>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sz w:val="28"/>
                <w:szCs w:val="28"/>
              </w:rPr>
              <w:t>Викторина.</w:t>
            </w: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Итого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r w:rsidRPr="00AA0262">
              <w:rPr>
                <w:rFonts w:ascii="Times New Roman" w:hAnsi="Times New Roman" w:cs="Times New Roman"/>
                <w:sz w:val="28"/>
                <w:szCs w:val="28"/>
              </w:rPr>
              <w:t>4</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r w:rsidR="00AA0262" w:rsidRPr="00AA0262" w:rsidTr="00C30D14">
        <w:trPr>
          <w:trHeight w:val="360"/>
        </w:trPr>
        <w:tc>
          <w:tcPr>
            <w:tcW w:w="675" w:type="dxa"/>
            <w:shd w:val="clear" w:color="auto" w:fill="auto"/>
          </w:tcPr>
          <w:p w:rsidR="00AA0262" w:rsidRPr="00AA0262" w:rsidRDefault="00AA0262" w:rsidP="00C117E7">
            <w:pPr>
              <w:spacing w:after="0" w:line="240" w:lineRule="auto"/>
              <w:ind w:firstLine="709"/>
              <w:jc w:val="both"/>
              <w:rPr>
                <w:rFonts w:ascii="Times New Roman" w:hAnsi="Times New Roman" w:cs="Times New Roman"/>
                <w:sz w:val="28"/>
                <w:szCs w:val="28"/>
              </w:rPr>
            </w:pPr>
          </w:p>
        </w:tc>
        <w:tc>
          <w:tcPr>
            <w:tcW w:w="3969"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Всего</w:t>
            </w:r>
          </w:p>
        </w:tc>
        <w:tc>
          <w:tcPr>
            <w:tcW w:w="993"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r w:rsidRPr="00AA0262">
              <w:rPr>
                <w:rFonts w:ascii="Times New Roman" w:hAnsi="Times New Roman" w:cs="Times New Roman"/>
                <w:b/>
                <w:sz w:val="28"/>
                <w:szCs w:val="28"/>
              </w:rPr>
              <w:t>34</w:t>
            </w:r>
          </w:p>
        </w:tc>
        <w:tc>
          <w:tcPr>
            <w:tcW w:w="4007" w:type="dxa"/>
            <w:shd w:val="clear" w:color="auto" w:fill="auto"/>
          </w:tcPr>
          <w:p w:rsidR="00AA0262" w:rsidRPr="00AA0262" w:rsidRDefault="00AA0262" w:rsidP="00C117E7">
            <w:pPr>
              <w:spacing w:after="0" w:line="240" w:lineRule="auto"/>
              <w:ind w:firstLine="709"/>
              <w:jc w:val="both"/>
              <w:rPr>
                <w:rFonts w:ascii="Times New Roman" w:hAnsi="Times New Roman" w:cs="Times New Roman"/>
                <w:b/>
                <w:sz w:val="28"/>
                <w:szCs w:val="28"/>
              </w:rPr>
            </w:pPr>
          </w:p>
        </w:tc>
      </w:tr>
    </w:tbl>
    <w:p w:rsidR="00AA0262" w:rsidRPr="003D01B9" w:rsidRDefault="00AA0262" w:rsidP="00AA0262">
      <w:pPr>
        <w:pStyle w:val="c15c37"/>
        <w:spacing w:before="0" w:beforeAutospacing="0" w:after="0" w:afterAutospacing="0" w:line="270" w:lineRule="atLeast"/>
        <w:rPr>
          <w:b/>
        </w:rPr>
      </w:pPr>
    </w:p>
    <w:p w:rsidR="00EA3E95" w:rsidRDefault="00EA3E95"/>
    <w:p w:rsidR="00EE3EAB" w:rsidRDefault="00EE3EAB"/>
    <w:p w:rsidR="00EE3EAB" w:rsidRDefault="00EE3EAB"/>
    <w:p w:rsidR="00EE3EAB" w:rsidRDefault="00EE3EAB"/>
    <w:p w:rsidR="00EE3EAB" w:rsidRDefault="00EE3EAB"/>
    <w:p w:rsidR="00EE3EAB" w:rsidRDefault="00EE3EAB"/>
    <w:p w:rsidR="00EE3EAB" w:rsidRDefault="00EE3EAB"/>
    <w:p w:rsidR="00EE3EAB" w:rsidRDefault="00EE3EAB"/>
    <w:p w:rsidR="00EE3EAB" w:rsidRDefault="00EE3EAB"/>
    <w:p w:rsidR="00EE3EAB" w:rsidRDefault="00EE3EAB"/>
    <w:p w:rsidR="00EE3EAB" w:rsidRDefault="00EE3EAB"/>
    <w:p w:rsidR="006A23C6" w:rsidRPr="00E32F86" w:rsidRDefault="006A23C6" w:rsidP="006A23C6">
      <w:pPr>
        <w:pStyle w:val="a3"/>
        <w:jc w:val="center"/>
        <w:rPr>
          <w:rFonts w:ascii="Times New Roman" w:eastAsia="Times New Roman" w:hAnsi="Times New Roman" w:cs="Times New Roman"/>
          <w:b/>
          <w:bCs/>
          <w:i/>
          <w:sz w:val="28"/>
          <w:szCs w:val="28"/>
        </w:rPr>
      </w:pPr>
      <w:r w:rsidRPr="00E32F86">
        <w:rPr>
          <w:rFonts w:ascii="Times New Roman" w:hAnsi="Times New Roman" w:cs="Times New Roman"/>
          <w:b/>
          <w:i/>
          <w:sz w:val="28"/>
          <w:szCs w:val="28"/>
        </w:rPr>
        <w:t>Дьячкова Елена Алексеевна,</w:t>
      </w:r>
    </w:p>
    <w:p w:rsidR="006A23C6" w:rsidRPr="00E32F86" w:rsidRDefault="006A23C6" w:rsidP="006A23C6">
      <w:pPr>
        <w:pStyle w:val="a3"/>
        <w:jc w:val="center"/>
        <w:rPr>
          <w:rFonts w:ascii="Times New Roman" w:eastAsia="Times New Roman" w:hAnsi="Times New Roman" w:cs="Times New Roman"/>
          <w:bCs/>
          <w:i/>
          <w:sz w:val="28"/>
          <w:szCs w:val="28"/>
        </w:rPr>
      </w:pPr>
      <w:r w:rsidRPr="00E32F86">
        <w:rPr>
          <w:rFonts w:ascii="Times New Roman" w:eastAsia="Times New Roman" w:hAnsi="Times New Roman" w:cs="Times New Roman"/>
          <w:bCs/>
          <w:i/>
          <w:sz w:val="28"/>
          <w:szCs w:val="28"/>
        </w:rPr>
        <w:t>учитель начальных классов МОУ «Лямбирская СОШ №2»</w:t>
      </w:r>
    </w:p>
    <w:p w:rsidR="006A23C6" w:rsidRPr="00E32F86" w:rsidRDefault="006A23C6" w:rsidP="006A23C6">
      <w:pPr>
        <w:pStyle w:val="a3"/>
        <w:jc w:val="center"/>
        <w:rPr>
          <w:rFonts w:ascii="Times New Roman" w:hAnsi="Times New Roman" w:cs="Times New Roman"/>
          <w:b/>
          <w:i/>
          <w:sz w:val="28"/>
          <w:szCs w:val="28"/>
        </w:rPr>
      </w:pPr>
    </w:p>
    <w:p w:rsidR="006A23C6" w:rsidRDefault="006A23C6" w:rsidP="006A23C6">
      <w:pPr>
        <w:pStyle w:val="a3"/>
        <w:jc w:val="center"/>
        <w:rPr>
          <w:rFonts w:ascii="Times New Roman" w:hAnsi="Times New Roman" w:cs="Times New Roman"/>
          <w:b/>
          <w:sz w:val="28"/>
          <w:szCs w:val="28"/>
        </w:rPr>
      </w:pPr>
      <w:r>
        <w:rPr>
          <w:rFonts w:ascii="Times New Roman" w:hAnsi="Times New Roman" w:cs="Times New Roman"/>
          <w:b/>
          <w:sz w:val="28"/>
          <w:szCs w:val="28"/>
        </w:rPr>
        <w:t>ПРОГРАММА ВНЕУРОЧНОГО КУРСА</w:t>
      </w:r>
    </w:p>
    <w:p w:rsidR="006A23C6" w:rsidRDefault="006A23C6" w:rsidP="006A23C6">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«АЗБУКА ПЕШЕХОДНЫХ НАУК» </w:t>
      </w:r>
    </w:p>
    <w:p w:rsidR="006A23C6" w:rsidRDefault="006A23C6" w:rsidP="006A23C6">
      <w:pPr>
        <w:pStyle w:val="a3"/>
        <w:jc w:val="center"/>
        <w:rPr>
          <w:rFonts w:ascii="Times New Roman" w:hAnsi="Times New Roman" w:cs="Times New Roman"/>
          <w:b/>
          <w:sz w:val="28"/>
          <w:szCs w:val="28"/>
        </w:rPr>
      </w:pPr>
      <w:r>
        <w:rPr>
          <w:rFonts w:ascii="Times New Roman" w:hAnsi="Times New Roman" w:cs="Times New Roman"/>
          <w:b/>
          <w:sz w:val="28"/>
          <w:szCs w:val="28"/>
        </w:rPr>
        <w:t>1 класс</w:t>
      </w:r>
    </w:p>
    <w:p w:rsidR="006A23C6" w:rsidRDefault="006A23C6" w:rsidP="006A23C6">
      <w:pPr>
        <w:pStyle w:val="a3"/>
        <w:jc w:val="center"/>
        <w:rPr>
          <w:rFonts w:ascii="Times New Roman" w:hAnsi="Times New Roman" w:cs="Times New Roman"/>
          <w:b/>
          <w:sz w:val="28"/>
          <w:szCs w:val="28"/>
        </w:rPr>
      </w:pPr>
    </w:p>
    <w:p w:rsidR="006A23C6" w:rsidRPr="00A77BD5" w:rsidRDefault="006A23C6" w:rsidP="006A23C6">
      <w:pPr>
        <w:pStyle w:val="a3"/>
        <w:jc w:val="center"/>
        <w:rPr>
          <w:rFonts w:ascii="Times New Roman" w:hAnsi="Times New Roman" w:cs="Times New Roman"/>
          <w:b/>
          <w:sz w:val="28"/>
          <w:szCs w:val="28"/>
        </w:rPr>
      </w:pPr>
      <w:r w:rsidRPr="00A77BD5">
        <w:rPr>
          <w:rFonts w:ascii="Times New Roman" w:hAnsi="Times New Roman" w:cs="Times New Roman"/>
          <w:b/>
          <w:sz w:val="28"/>
          <w:szCs w:val="28"/>
        </w:rPr>
        <w:lastRenderedPageBreak/>
        <w:t>Пояснительная записка</w:t>
      </w:r>
    </w:p>
    <w:p w:rsidR="006A23C6" w:rsidRDefault="006A23C6" w:rsidP="006A23C6">
      <w:pPr>
        <w:pStyle w:val="a3"/>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 предполагает развитие у обучающихся способности привычного и естественного соблюдения правил безопасного поведения на дороге.</w:t>
      </w:r>
    </w:p>
    <w:p w:rsidR="006A23C6" w:rsidRDefault="006A23C6" w:rsidP="006A23C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CC5E2E">
        <w:rPr>
          <w:rFonts w:ascii="Times New Roman" w:hAnsi="Times New Roman" w:cs="Times New Roman"/>
          <w:b/>
          <w:sz w:val="28"/>
          <w:szCs w:val="28"/>
        </w:rPr>
        <w:t>Актуальность.</w:t>
      </w:r>
      <w:r>
        <w:rPr>
          <w:rFonts w:ascii="Times New Roman" w:hAnsi="Times New Roman" w:cs="Times New Roman"/>
          <w:sz w:val="28"/>
          <w:szCs w:val="28"/>
        </w:rPr>
        <w:t xml:space="preserve"> </w:t>
      </w:r>
    </w:p>
    <w:p w:rsidR="006A23C6" w:rsidRDefault="006A23C6" w:rsidP="006A23C6">
      <w:pPr>
        <w:pStyle w:val="a3"/>
        <w:jc w:val="both"/>
        <w:rPr>
          <w:rFonts w:ascii="Times New Roman" w:hAnsi="Times New Roman" w:cs="Times New Roman"/>
          <w:sz w:val="28"/>
          <w:szCs w:val="28"/>
        </w:rPr>
      </w:pPr>
      <w:r>
        <w:rPr>
          <w:rFonts w:ascii="Times New Roman" w:hAnsi="Times New Roman" w:cs="Times New Roman"/>
          <w:sz w:val="28"/>
          <w:szCs w:val="28"/>
        </w:rPr>
        <w:t xml:space="preserve">   В настоящее время остро возникла необходимость обучения участников дорожного движения, начиная с младшего школьного возраста, которая продиктована увеличением автомобильного транспорта на автодорогах. Среда, в которой существует ребенок, наполнена риском и опасностями дорожно-транспортных происшествий. Можно сказать, что выходя за порог дома, он становится участником дорожного движения, так как и дворы и дворовые территории стали объектами дорожного движения.</w:t>
      </w:r>
    </w:p>
    <w:p w:rsidR="006A23C6" w:rsidRDefault="006A23C6" w:rsidP="006A23C6">
      <w:pPr>
        <w:pStyle w:val="a3"/>
        <w:jc w:val="both"/>
        <w:rPr>
          <w:rFonts w:ascii="Times New Roman" w:hAnsi="Times New Roman" w:cs="Times New Roman"/>
          <w:sz w:val="28"/>
          <w:szCs w:val="28"/>
        </w:rPr>
      </w:pPr>
      <w:r>
        <w:rPr>
          <w:rFonts w:ascii="Times New Roman" w:hAnsi="Times New Roman" w:cs="Times New Roman"/>
          <w:sz w:val="28"/>
          <w:szCs w:val="28"/>
        </w:rPr>
        <w:t xml:space="preserve">   Не секрет, какую опасность для детей представляет современная автодорога. На дорогах нашей страны ежегодно гибнут тысячи человек и среди них, к большому сожалению, дети. Одной из причин таких трагических событий является- несформированность элементарной культуры поведения в рамках дорожного движения, а также неподготовленность детей к самостоятельному и безопасному движению по улицам и дорогам. Как видно семья в одиночку не может справиться с решением этих задач воспитания. Таким образом, встаёт острая необходимость использования данного курса в начальной школе.</w:t>
      </w:r>
    </w:p>
    <w:p w:rsidR="006A23C6" w:rsidRDefault="006A23C6" w:rsidP="006A23C6">
      <w:pPr>
        <w:pStyle w:val="a3"/>
        <w:jc w:val="both"/>
        <w:rPr>
          <w:rFonts w:ascii="Times New Roman" w:hAnsi="Times New Roman" w:cs="Times New Roman"/>
          <w:sz w:val="28"/>
          <w:szCs w:val="28"/>
        </w:rPr>
      </w:pPr>
      <w:r w:rsidRPr="00210C70">
        <w:rPr>
          <w:rFonts w:ascii="Times New Roman" w:hAnsi="Times New Roman" w:cs="Times New Roman"/>
          <w:b/>
          <w:sz w:val="28"/>
          <w:szCs w:val="28"/>
        </w:rPr>
        <w:t xml:space="preserve">   Цель программы</w:t>
      </w:r>
      <w:r>
        <w:rPr>
          <w:rFonts w:ascii="Times New Roman" w:hAnsi="Times New Roman" w:cs="Times New Roman"/>
          <w:b/>
          <w:sz w:val="28"/>
          <w:szCs w:val="28"/>
        </w:rPr>
        <w:t xml:space="preserve">: </w:t>
      </w:r>
      <w:r w:rsidRPr="00210C70">
        <w:rPr>
          <w:rFonts w:ascii="Times New Roman" w:hAnsi="Times New Roman" w:cs="Times New Roman"/>
          <w:sz w:val="28"/>
          <w:szCs w:val="28"/>
        </w:rPr>
        <w:t>воспитывать</w:t>
      </w:r>
      <w:r>
        <w:rPr>
          <w:rFonts w:ascii="Times New Roman" w:hAnsi="Times New Roman" w:cs="Times New Roman"/>
          <w:sz w:val="28"/>
          <w:szCs w:val="28"/>
        </w:rPr>
        <w:t xml:space="preserve"> культурную личность, способную адаптироваться в современной дорожно-транспортной обстановке.</w:t>
      </w:r>
    </w:p>
    <w:p w:rsidR="006A23C6" w:rsidRDefault="006A23C6" w:rsidP="006A23C6">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Pr="00210C70">
        <w:rPr>
          <w:rFonts w:ascii="Times New Roman" w:hAnsi="Times New Roman" w:cs="Times New Roman"/>
          <w:b/>
          <w:sz w:val="28"/>
          <w:szCs w:val="28"/>
        </w:rPr>
        <w:t>Задачи:</w:t>
      </w:r>
    </w:p>
    <w:p w:rsidR="006A23C6" w:rsidRDefault="006A23C6" w:rsidP="006A23C6">
      <w:pPr>
        <w:pStyle w:val="a3"/>
        <w:numPr>
          <w:ilvl w:val="0"/>
          <w:numId w:val="7"/>
        </w:numPr>
        <w:suppressAutoHyphens/>
        <w:jc w:val="both"/>
        <w:rPr>
          <w:rFonts w:ascii="Times New Roman" w:hAnsi="Times New Roman" w:cs="Times New Roman"/>
          <w:sz w:val="28"/>
          <w:szCs w:val="28"/>
        </w:rPr>
      </w:pPr>
      <w:r w:rsidRPr="00210C70">
        <w:rPr>
          <w:rFonts w:ascii="Times New Roman" w:hAnsi="Times New Roman" w:cs="Times New Roman"/>
          <w:sz w:val="28"/>
          <w:szCs w:val="28"/>
        </w:rPr>
        <w:t>содействовать</w:t>
      </w:r>
      <w:r>
        <w:rPr>
          <w:rFonts w:ascii="Times New Roman" w:hAnsi="Times New Roman" w:cs="Times New Roman"/>
          <w:sz w:val="28"/>
          <w:szCs w:val="28"/>
        </w:rPr>
        <w:t xml:space="preserve"> осознанию ценности жизни, как главной категории;</w:t>
      </w:r>
    </w:p>
    <w:p w:rsidR="006A23C6" w:rsidRDefault="006A23C6" w:rsidP="006A23C6">
      <w:pPr>
        <w:pStyle w:val="a3"/>
        <w:numPr>
          <w:ilvl w:val="0"/>
          <w:numId w:val="7"/>
        </w:numPr>
        <w:suppressAutoHyphens/>
        <w:jc w:val="both"/>
        <w:rPr>
          <w:rFonts w:ascii="Times New Roman" w:hAnsi="Times New Roman" w:cs="Times New Roman"/>
          <w:sz w:val="28"/>
          <w:szCs w:val="28"/>
        </w:rPr>
      </w:pPr>
      <w:r>
        <w:rPr>
          <w:rFonts w:ascii="Times New Roman" w:hAnsi="Times New Roman" w:cs="Times New Roman"/>
          <w:sz w:val="28"/>
          <w:szCs w:val="28"/>
        </w:rPr>
        <w:t>Формировать систему знаний, умений и навыков, позволяющих младшим школьникам безопасно передвигаться в условиях дорожного движения;</w:t>
      </w:r>
    </w:p>
    <w:p w:rsidR="006A23C6" w:rsidRDefault="006A23C6" w:rsidP="006A23C6">
      <w:pPr>
        <w:pStyle w:val="a3"/>
        <w:numPr>
          <w:ilvl w:val="0"/>
          <w:numId w:val="7"/>
        </w:numPr>
        <w:suppressAutoHyphens/>
        <w:jc w:val="both"/>
        <w:rPr>
          <w:rFonts w:ascii="Times New Roman" w:hAnsi="Times New Roman" w:cs="Times New Roman"/>
          <w:sz w:val="28"/>
          <w:szCs w:val="28"/>
        </w:rPr>
      </w:pPr>
      <w:r>
        <w:rPr>
          <w:rFonts w:ascii="Times New Roman" w:hAnsi="Times New Roman" w:cs="Times New Roman"/>
          <w:sz w:val="28"/>
          <w:szCs w:val="28"/>
        </w:rPr>
        <w:t>воспитывать высокие нравственные ориентиры у обучающихся, прививать навык повседневного использования знаний правил дорожного движения на практике, тем самым способствовать предупреждению детского травматизма.</w:t>
      </w:r>
    </w:p>
    <w:p w:rsidR="006A23C6" w:rsidRDefault="006A23C6" w:rsidP="006A23C6">
      <w:pPr>
        <w:pStyle w:val="a3"/>
        <w:ind w:left="360"/>
        <w:jc w:val="both"/>
        <w:rPr>
          <w:rFonts w:ascii="Times New Roman" w:hAnsi="Times New Roman" w:cs="Times New Roman"/>
          <w:sz w:val="28"/>
          <w:szCs w:val="28"/>
        </w:rPr>
      </w:pPr>
      <w:r>
        <w:rPr>
          <w:rFonts w:ascii="Times New Roman" w:hAnsi="Times New Roman" w:cs="Times New Roman"/>
          <w:sz w:val="28"/>
          <w:szCs w:val="28"/>
        </w:rPr>
        <w:t>Программный материал включает в себя изучение терминов, дорожных знаков, конструкций на дороге, т.е. содержит теоретическую и практическую части.</w:t>
      </w:r>
    </w:p>
    <w:p w:rsidR="006A23C6" w:rsidRDefault="006A23C6" w:rsidP="006A23C6">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210C70">
        <w:rPr>
          <w:rFonts w:ascii="Times New Roman" w:hAnsi="Times New Roman" w:cs="Times New Roman"/>
          <w:b/>
          <w:sz w:val="28"/>
          <w:szCs w:val="28"/>
        </w:rPr>
        <w:t>Теоретическая часть</w:t>
      </w:r>
      <w:r>
        <w:rPr>
          <w:rFonts w:ascii="Times New Roman" w:hAnsi="Times New Roman" w:cs="Times New Roman"/>
          <w:sz w:val="28"/>
          <w:szCs w:val="28"/>
        </w:rPr>
        <w:t xml:space="preserve">- это необходимые сведения по правилам дорожного движения на заданную тему, беседы по основам безопасного поведения на дорогах- во время школьных каникул, ввиду сезонных изменений дорожной обстановки или с особенностью инфраструктуры населённого пункта. </w:t>
      </w:r>
    </w:p>
    <w:p w:rsidR="006A23C6" w:rsidRDefault="006A23C6" w:rsidP="006A23C6">
      <w:pPr>
        <w:pStyle w:val="a3"/>
        <w:ind w:left="360"/>
        <w:jc w:val="both"/>
        <w:rPr>
          <w:rFonts w:ascii="Times New Roman" w:hAnsi="Times New Roman" w:cs="Times New Roman"/>
          <w:sz w:val="28"/>
          <w:szCs w:val="28"/>
        </w:rPr>
      </w:pPr>
      <w:r w:rsidRPr="00E908E5">
        <w:rPr>
          <w:rFonts w:ascii="Times New Roman" w:hAnsi="Times New Roman" w:cs="Times New Roman"/>
          <w:b/>
          <w:sz w:val="28"/>
          <w:szCs w:val="28"/>
        </w:rPr>
        <w:t xml:space="preserve">   Практическая часть</w:t>
      </w:r>
      <w:r>
        <w:rPr>
          <w:rFonts w:ascii="Times New Roman" w:hAnsi="Times New Roman" w:cs="Times New Roman"/>
          <w:b/>
          <w:sz w:val="28"/>
          <w:szCs w:val="28"/>
        </w:rPr>
        <w:t xml:space="preserve">- </w:t>
      </w:r>
      <w:r w:rsidRPr="00E908E5">
        <w:rPr>
          <w:rFonts w:ascii="Times New Roman" w:hAnsi="Times New Roman" w:cs="Times New Roman"/>
          <w:sz w:val="28"/>
          <w:szCs w:val="28"/>
        </w:rPr>
        <w:t>это работа с дидактическим</w:t>
      </w:r>
      <w:r>
        <w:rPr>
          <w:rFonts w:ascii="Times New Roman" w:hAnsi="Times New Roman" w:cs="Times New Roman"/>
          <w:b/>
          <w:sz w:val="28"/>
          <w:szCs w:val="28"/>
        </w:rPr>
        <w:t xml:space="preserve"> </w:t>
      </w:r>
      <w:r w:rsidRPr="00E908E5">
        <w:rPr>
          <w:rFonts w:ascii="Times New Roman" w:hAnsi="Times New Roman" w:cs="Times New Roman"/>
          <w:sz w:val="28"/>
          <w:szCs w:val="28"/>
        </w:rPr>
        <w:t>материалом, работа над проектами и их защита, викторины</w:t>
      </w:r>
      <w:r>
        <w:rPr>
          <w:rFonts w:ascii="Times New Roman" w:hAnsi="Times New Roman" w:cs="Times New Roman"/>
          <w:sz w:val="28"/>
          <w:szCs w:val="28"/>
        </w:rPr>
        <w:t>, экскурсии по улицам своего населенного пункта, а ещё сюжетно-ролевые игры, где используются имитационные и дидактические материалы, которые обучающиеся изготавливают своими руками на занятиях внеурочной деятельности.</w:t>
      </w:r>
    </w:p>
    <w:p w:rsidR="006A23C6" w:rsidRDefault="006A23C6" w:rsidP="006A23C6">
      <w:pPr>
        <w:pStyle w:val="a3"/>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Содержание программы позволяет обучающимся получить практические знания, умения и навыки, которые помогут самостоятельно разбираться в правилах дорожного движения, а также участвовать в оказании первой доврачебной помощи при дорожно-транспортном происшествии.</w:t>
      </w:r>
    </w:p>
    <w:p w:rsidR="006A23C6" w:rsidRDefault="006A23C6" w:rsidP="006A23C6">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К подготовке и проведению тематических занятий могут быть привлечены родители обучающихся, а также сотрудники ГИБДД.</w:t>
      </w:r>
    </w:p>
    <w:p w:rsidR="006A23C6" w:rsidRDefault="006A23C6" w:rsidP="006A23C6">
      <w:pPr>
        <w:pStyle w:val="a3"/>
        <w:ind w:left="360"/>
        <w:jc w:val="both"/>
        <w:rPr>
          <w:rFonts w:ascii="Times New Roman" w:hAnsi="Times New Roman" w:cs="Times New Roman"/>
          <w:sz w:val="28"/>
          <w:szCs w:val="28"/>
        </w:rPr>
      </w:pPr>
      <w:r>
        <w:rPr>
          <w:rFonts w:ascii="Times New Roman" w:hAnsi="Times New Roman" w:cs="Times New Roman"/>
          <w:sz w:val="28"/>
          <w:szCs w:val="28"/>
        </w:rPr>
        <w:t xml:space="preserve">   Ключевые </w:t>
      </w:r>
      <w:r w:rsidRPr="000B5AD6">
        <w:rPr>
          <w:rFonts w:ascii="Times New Roman" w:hAnsi="Times New Roman" w:cs="Times New Roman"/>
          <w:b/>
          <w:sz w:val="28"/>
          <w:szCs w:val="28"/>
        </w:rPr>
        <w:t>направления работы</w:t>
      </w:r>
      <w:r>
        <w:rPr>
          <w:rFonts w:ascii="Times New Roman" w:hAnsi="Times New Roman" w:cs="Times New Roman"/>
          <w:sz w:val="28"/>
          <w:szCs w:val="28"/>
        </w:rPr>
        <w:t>: изучение и пропаганда правил дорожного движения, а также знакомство с простейшими видами оказания первой доврачебной помощи.</w:t>
      </w:r>
    </w:p>
    <w:p w:rsidR="006A23C6" w:rsidRPr="000B5AD6" w:rsidRDefault="006A23C6" w:rsidP="006A23C6">
      <w:pPr>
        <w:pStyle w:val="a3"/>
        <w:ind w:left="360"/>
        <w:jc w:val="both"/>
        <w:rPr>
          <w:rFonts w:ascii="Times New Roman" w:hAnsi="Times New Roman" w:cs="Times New Roman"/>
          <w:sz w:val="28"/>
          <w:szCs w:val="28"/>
        </w:rPr>
      </w:pPr>
      <w:r w:rsidRPr="000B5AD6">
        <w:rPr>
          <w:rFonts w:ascii="Times New Roman" w:hAnsi="Times New Roman" w:cs="Times New Roman"/>
          <w:b/>
          <w:sz w:val="28"/>
          <w:szCs w:val="28"/>
        </w:rPr>
        <w:t xml:space="preserve">   Формы реализации программы</w:t>
      </w:r>
      <w:r>
        <w:rPr>
          <w:rFonts w:ascii="Times New Roman" w:hAnsi="Times New Roman" w:cs="Times New Roman"/>
          <w:b/>
          <w:sz w:val="28"/>
          <w:szCs w:val="28"/>
        </w:rPr>
        <w:t xml:space="preserve">: </w:t>
      </w:r>
      <w:r>
        <w:rPr>
          <w:rFonts w:ascii="Times New Roman" w:hAnsi="Times New Roman" w:cs="Times New Roman"/>
          <w:sz w:val="28"/>
          <w:szCs w:val="28"/>
        </w:rPr>
        <w:t>беседы, фронтальный опрос, творческие конкурсы, выполнение проектов по ППД, игровые тренинги, просмотр видеороликов. тестирование.</w:t>
      </w:r>
    </w:p>
    <w:p w:rsidR="006A23C6" w:rsidRPr="00E908E5" w:rsidRDefault="006A23C6" w:rsidP="006A23C6">
      <w:pPr>
        <w:suppressAutoHyphens/>
        <w:spacing w:after="0" w:line="240" w:lineRule="auto"/>
        <w:ind w:left="567"/>
        <w:jc w:val="center"/>
        <w:rPr>
          <w:rFonts w:ascii="Times New Roman" w:hAnsi="Times New Roman" w:cs="Times New Roman"/>
          <w:sz w:val="28"/>
          <w:szCs w:val="28"/>
        </w:rPr>
      </w:pPr>
    </w:p>
    <w:p w:rsidR="006A23C6" w:rsidRDefault="006A23C6" w:rsidP="006A23C6">
      <w:pPr>
        <w:suppressAutoHyphens/>
        <w:spacing w:after="0" w:line="240" w:lineRule="auto"/>
        <w:ind w:left="567"/>
        <w:jc w:val="center"/>
        <w:rPr>
          <w:rFonts w:ascii="Times New Roman" w:hAnsi="Times New Roman" w:cs="Times New Roman"/>
          <w:sz w:val="28"/>
          <w:szCs w:val="28"/>
        </w:rPr>
      </w:pPr>
      <w:r w:rsidRPr="00660EBE">
        <w:rPr>
          <w:rFonts w:ascii="Times New Roman" w:hAnsi="Times New Roman" w:cs="Times New Roman"/>
          <w:b/>
          <w:sz w:val="28"/>
          <w:szCs w:val="28"/>
        </w:rPr>
        <w:t>Планируемые результаты усвоения программного материала</w:t>
      </w:r>
      <w:r w:rsidRPr="00660EBE">
        <w:rPr>
          <w:rFonts w:ascii="Times New Roman" w:hAnsi="Times New Roman" w:cs="Times New Roman"/>
          <w:sz w:val="28"/>
          <w:szCs w:val="28"/>
        </w:rPr>
        <w:t>.</w:t>
      </w:r>
    </w:p>
    <w:p w:rsidR="006A23C6" w:rsidRPr="00660EBE" w:rsidRDefault="006A23C6" w:rsidP="006A23C6">
      <w:pPr>
        <w:suppressAutoHyphens/>
        <w:spacing w:after="0" w:line="240" w:lineRule="auto"/>
        <w:ind w:left="567"/>
        <w:jc w:val="center"/>
        <w:rPr>
          <w:rFonts w:ascii="Times New Roman" w:hAnsi="Times New Roman" w:cs="Times New Roman"/>
          <w:sz w:val="28"/>
          <w:szCs w:val="28"/>
        </w:rPr>
      </w:pPr>
    </w:p>
    <w:p w:rsidR="006A23C6" w:rsidRPr="00F40A66" w:rsidRDefault="006A23C6" w:rsidP="006A23C6">
      <w:pPr>
        <w:pStyle w:val="a3"/>
        <w:jc w:val="both"/>
        <w:rPr>
          <w:rFonts w:ascii="Times New Roman" w:hAnsi="Times New Roman" w:cs="Times New Roman"/>
          <w:sz w:val="28"/>
          <w:szCs w:val="28"/>
        </w:rPr>
      </w:pPr>
      <w:r>
        <w:t xml:space="preserve">   </w:t>
      </w:r>
      <w:r w:rsidRPr="00F40A66">
        <w:rPr>
          <w:rFonts w:ascii="Times New Roman" w:hAnsi="Times New Roman" w:cs="Times New Roman"/>
          <w:sz w:val="28"/>
          <w:szCs w:val="28"/>
        </w:rPr>
        <w:t>Уровень усвоения информации, достигнутый обучающимися, определяется не только системой опроса, но и по их конкретному поведению на дороге или при индивидуальном разборе дорожных ситуаций.</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В процессе изучения программы у обучающихся будут сформированы:</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самостоятельность в принятии единственно верного решения;</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добросовестное выполнение правил дорожного движения, как необходимый компонент сохранения своей жизни;</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вежливость во взаимоотношениях участников дорожного движения.</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умение устанавливать причинно-следственные связи;</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ставить задачу и планировать свои действия для ее реализации;</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умение предвидеть возможные опасности в реальной обстановке;</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способность оценивать свое поведение со стороны.</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xml:space="preserve">    - умение использовать различные источники информации, свой жизненный опыт, находить ответы на конкретные вопросы;</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xml:space="preserve">   - умение отстаивать свою точку зрения;</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умение слушать других и приходить к общему мнению в совместной деятельности;</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осуществлять анализ объекта, выделяя при этом существенные и несущественные признаки.</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коммуникативные УУД</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принимать участие в диалоге, слушать и понимать других, формулировать свою точку зрения;</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умение сотрудничать в решении возникшей проблемы, работать в паре, группе;</w:t>
      </w:r>
    </w:p>
    <w:p w:rsidR="006A23C6" w:rsidRPr="00F40A66" w:rsidRDefault="006A23C6" w:rsidP="006A23C6">
      <w:pPr>
        <w:pStyle w:val="a3"/>
        <w:jc w:val="both"/>
        <w:rPr>
          <w:rFonts w:ascii="Times New Roman" w:hAnsi="Times New Roman" w:cs="Times New Roman"/>
          <w:sz w:val="28"/>
          <w:szCs w:val="28"/>
        </w:rPr>
      </w:pPr>
      <w:r w:rsidRPr="00F40A66">
        <w:rPr>
          <w:rFonts w:ascii="Times New Roman" w:hAnsi="Times New Roman" w:cs="Times New Roman"/>
          <w:sz w:val="28"/>
          <w:szCs w:val="28"/>
        </w:rPr>
        <w:t>- умение находить выход из спорных ситуаций, избегать конфликты;</w:t>
      </w: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center"/>
        <w:rPr>
          <w:rFonts w:ascii="Times New Roman" w:hAnsi="Times New Roman" w:cs="Times New Roman"/>
          <w:b/>
          <w:sz w:val="28"/>
          <w:szCs w:val="28"/>
        </w:rPr>
      </w:pPr>
      <w:r w:rsidRPr="00A105D0">
        <w:rPr>
          <w:rFonts w:ascii="Times New Roman" w:hAnsi="Times New Roman" w:cs="Times New Roman"/>
          <w:b/>
          <w:sz w:val="28"/>
          <w:szCs w:val="28"/>
        </w:rPr>
        <w:t>Результативность изучения  программы.</w:t>
      </w:r>
    </w:p>
    <w:p w:rsidR="006A23C6" w:rsidRPr="00A105D0" w:rsidRDefault="006A23C6" w:rsidP="006A23C6">
      <w:pPr>
        <w:suppressAutoHyphens/>
        <w:spacing w:after="0" w:line="360" w:lineRule="auto"/>
        <w:ind w:left="360"/>
        <w:jc w:val="both"/>
        <w:rPr>
          <w:rFonts w:ascii="Times New Roman" w:hAnsi="Times New Roman" w:cs="Times New Roman"/>
          <w:b/>
          <w:sz w:val="28"/>
          <w:szCs w:val="28"/>
        </w:rPr>
      </w:pPr>
    </w:p>
    <w:p w:rsidR="006A23C6" w:rsidRDefault="00B60697" w:rsidP="006A23C6">
      <w:pPr>
        <w:suppressAutoHyphens/>
        <w:spacing w:after="0"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35" type="#_x0000_t32" style="position:absolute;left:0;text-align:left;margin-left:303.45pt;margin-top:13.1pt;width:0;height:137.25pt;z-index:251669504" o:connectortype="straight" strokecolor="blue">
            <v:stroke endarrow="block"/>
          </v:shape>
        </w:pict>
      </w:r>
      <w:r>
        <w:rPr>
          <w:rFonts w:ascii="Times New Roman" w:hAnsi="Times New Roman" w:cs="Times New Roman"/>
          <w:noProof/>
          <w:sz w:val="28"/>
          <w:szCs w:val="28"/>
        </w:rPr>
        <w:pict>
          <v:shape id="_x0000_s1033" type="#_x0000_t32" style="position:absolute;left:0;text-align:left;margin-left:303.45pt;margin-top:13.1pt;width:65.25pt;height:38.25pt;z-index:251667456" o:connectortype="straight" strokecolor="blue">
            <v:stroke endarrow="block"/>
          </v:shape>
        </w:pict>
      </w:r>
      <w:r>
        <w:rPr>
          <w:rFonts w:ascii="Times New Roman" w:hAnsi="Times New Roman" w:cs="Times New Roman"/>
          <w:noProof/>
          <w:sz w:val="28"/>
          <w:szCs w:val="28"/>
        </w:rPr>
        <w:pict>
          <v:shape id="_x0000_s1032" type="#_x0000_t32" style="position:absolute;left:0;text-align:left;margin-left:236.7pt;margin-top:13.1pt;width:66.75pt;height:38.25pt;flip:x;z-index:251666432" o:connectortype="straight" strokecolor="blue">
            <v:stroke endarrow="block"/>
          </v:shape>
        </w:pict>
      </w:r>
      <w:r>
        <w:rPr>
          <w:rFonts w:ascii="Times New Roman" w:hAnsi="Times New Roman" w:cs="Times New Roman"/>
          <w:noProof/>
          <w:sz w:val="28"/>
          <w:szCs w:val="28"/>
        </w:rPr>
        <w:pict>
          <v:shape id="_x0000_s1031" type="#_x0000_t32" style="position:absolute;left:0;text-align:left;margin-left:60.45pt;margin-top:13.1pt;width:243pt;height:38.25pt;flip:x;z-index:251665408" o:connectortype="straight" strokecolor="blue">
            <v:stroke endarrow="block"/>
          </v:shape>
        </w:pict>
      </w:r>
      <w:r w:rsidR="006A23C6">
        <w:rPr>
          <w:rFonts w:ascii="Times New Roman" w:hAnsi="Times New Roman" w:cs="Times New Roman"/>
          <w:sz w:val="28"/>
          <w:szCs w:val="28"/>
        </w:rPr>
        <w:t xml:space="preserve">Обучающиеся должны </w:t>
      </w:r>
      <w:r w:rsidR="006A23C6" w:rsidRPr="00C25AD6">
        <w:rPr>
          <w:rFonts w:ascii="Times New Roman" w:hAnsi="Times New Roman" w:cs="Times New Roman"/>
          <w:b/>
          <w:color w:val="C00000"/>
          <w:sz w:val="28"/>
          <w:szCs w:val="28"/>
        </w:rPr>
        <w:t>знать</w:t>
      </w:r>
      <w:r w:rsidR="006A23C6">
        <w:rPr>
          <w:rFonts w:ascii="Times New Roman" w:hAnsi="Times New Roman" w:cs="Times New Roman"/>
          <w:sz w:val="28"/>
          <w:szCs w:val="28"/>
        </w:rPr>
        <w:t>:</w:t>
      </w:r>
    </w:p>
    <w:p w:rsidR="006A23C6" w:rsidRDefault="006A23C6" w:rsidP="006A23C6">
      <w:pPr>
        <w:suppressAutoHyphens/>
        <w:spacing w:after="0" w:line="360" w:lineRule="auto"/>
        <w:ind w:left="360"/>
        <w:jc w:val="center"/>
        <w:rPr>
          <w:rFonts w:ascii="Times New Roman" w:hAnsi="Times New Roman" w:cs="Times New Roman"/>
          <w:sz w:val="28"/>
          <w:szCs w:val="28"/>
        </w:rPr>
      </w:pPr>
    </w:p>
    <w:p w:rsidR="006A23C6" w:rsidRDefault="00B60697" w:rsidP="006A23C6">
      <w:pPr>
        <w:suppressAutoHyphens/>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5.05pt;margin-top:3.1pt;width:142.5pt;height:84pt;z-index:251660288" fillcolor="#92cddc [1944]" strokecolor="#92cddc [1944]" strokeweight="1pt">
            <v:fill color2="#daeef3 [664]" angle="-45" focus="-50%" type="gradient"/>
            <v:shadow on="t" type="perspective" color="#205867 [1608]" opacity=".5" offset="1pt" offset2="-3pt"/>
            <v:textbox>
              <w:txbxContent>
                <w:p w:rsidR="00B60697" w:rsidRPr="00946627" w:rsidRDefault="00B60697" w:rsidP="006A23C6">
                  <w:pPr>
                    <w:jc w:val="center"/>
                    <w:rPr>
                      <w:rFonts w:ascii="Times New Roman" w:hAnsi="Times New Roman" w:cs="Times New Roman"/>
                      <w:sz w:val="24"/>
                      <w:szCs w:val="24"/>
                    </w:rPr>
                  </w:pPr>
                  <w:r w:rsidRPr="00946627">
                    <w:rPr>
                      <w:rFonts w:ascii="Times New Roman" w:hAnsi="Times New Roman" w:cs="Times New Roman"/>
                      <w:sz w:val="24"/>
                      <w:szCs w:val="24"/>
                    </w:rPr>
                    <w:t>Правила движения пешеходов: где и как переходить улицу, что такое регулируемый и нерегулируемый перекресток</w:t>
                  </w:r>
                </w:p>
              </w:txbxContent>
            </v:textbox>
          </v:shape>
        </w:pict>
      </w:r>
      <w:r>
        <w:rPr>
          <w:rFonts w:ascii="Times New Roman" w:hAnsi="Times New Roman" w:cs="Times New Roman"/>
          <w:noProof/>
          <w:sz w:val="28"/>
          <w:szCs w:val="28"/>
        </w:rPr>
        <w:pict>
          <v:shape id="_x0000_s1027" type="#_x0000_t202" style="position:absolute;left:0;text-align:left;margin-left:136.95pt;margin-top:3.1pt;width:153.75pt;height:84pt;z-index:251661312" fillcolor="#92cddc [1944]" strokecolor="#92cddc [1944]" strokeweight="1pt">
            <v:fill color2="#daeef3 [664]" angle="-45" focus="-50%" type="gradient"/>
            <v:shadow on="t" type="perspective" color="#205867 [1608]" opacity=".5" offset="1pt" offset2="-3pt"/>
            <v:textbox>
              <w:txbxContent>
                <w:p w:rsidR="00B60697" w:rsidRPr="00946627" w:rsidRDefault="00B60697" w:rsidP="006A23C6">
                  <w:pPr>
                    <w:jc w:val="center"/>
                    <w:rPr>
                      <w:rFonts w:ascii="Times New Roman" w:hAnsi="Times New Roman" w:cs="Times New Roman"/>
                      <w:sz w:val="24"/>
                      <w:szCs w:val="24"/>
                    </w:rPr>
                  </w:pPr>
                  <w:r w:rsidRPr="00946627">
                    <w:rPr>
                      <w:rFonts w:ascii="Times New Roman" w:hAnsi="Times New Roman" w:cs="Times New Roman"/>
                      <w:sz w:val="24"/>
                      <w:szCs w:val="24"/>
                    </w:rPr>
                    <w:t>Значение сигналов светофора для пешеходов</w:t>
                  </w:r>
                  <w:r>
                    <w:rPr>
                      <w:rFonts w:ascii="Times New Roman" w:hAnsi="Times New Roman" w:cs="Times New Roman"/>
                      <w:sz w:val="24"/>
                      <w:szCs w:val="24"/>
                    </w:rPr>
                    <w:t xml:space="preserve"> и</w:t>
                  </w:r>
                  <w:r w:rsidRPr="00946627">
                    <w:rPr>
                      <w:rFonts w:ascii="Times New Roman" w:hAnsi="Times New Roman" w:cs="Times New Roman"/>
                      <w:sz w:val="24"/>
                      <w:szCs w:val="24"/>
                    </w:rPr>
                    <w:t xml:space="preserve"> водителей</w:t>
                  </w:r>
                </w:p>
              </w:txbxContent>
            </v:textbox>
          </v:shape>
        </w:pict>
      </w:r>
      <w:r>
        <w:rPr>
          <w:rFonts w:ascii="Times New Roman" w:hAnsi="Times New Roman" w:cs="Times New Roman"/>
          <w:noProof/>
          <w:sz w:val="28"/>
          <w:szCs w:val="28"/>
        </w:rPr>
        <w:pict>
          <v:shape id="_x0000_s1029" type="#_x0000_t202" style="position:absolute;left:0;text-align:left;margin-left:310.2pt;margin-top:3.1pt;width:131.25pt;height:80.25pt;z-index:251663360" fillcolor="#92cddc [1944]" strokecolor="#92cddc [1944]" strokeweight="1pt">
            <v:fill color2="#daeef3 [664]" angle="-45" focus="-50%" type="gradient"/>
            <v:shadow on="t" type="perspective" color="#205867 [1608]" opacity=".5" offset="1pt" offset2="-3pt"/>
            <v:textbox>
              <w:txbxContent>
                <w:p w:rsidR="00B60697" w:rsidRPr="003B1B29" w:rsidRDefault="00B60697" w:rsidP="006A23C6">
                  <w:pPr>
                    <w:jc w:val="center"/>
                    <w:rPr>
                      <w:rFonts w:ascii="Times New Roman" w:hAnsi="Times New Roman" w:cs="Times New Roman"/>
                      <w:sz w:val="24"/>
                      <w:szCs w:val="24"/>
                    </w:rPr>
                  </w:pPr>
                  <w:r w:rsidRPr="003B1B29">
                    <w:rPr>
                      <w:rFonts w:ascii="Times New Roman" w:hAnsi="Times New Roman" w:cs="Times New Roman"/>
                      <w:sz w:val="24"/>
                      <w:szCs w:val="24"/>
                    </w:rPr>
                    <w:t>Правила движения велосипедистов</w:t>
                  </w:r>
                </w:p>
              </w:txbxContent>
            </v:textbox>
          </v:shape>
        </w:pict>
      </w:r>
    </w:p>
    <w:p w:rsidR="006A23C6" w:rsidRDefault="006A23C6" w:rsidP="006A23C6">
      <w:pPr>
        <w:tabs>
          <w:tab w:val="left" w:pos="5715"/>
        </w:tabs>
        <w:suppressAutoHyphens/>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b/>
      </w:r>
    </w:p>
    <w:p w:rsidR="006A23C6" w:rsidRDefault="006A23C6" w:rsidP="006A23C6">
      <w:pPr>
        <w:suppressAutoHyphens/>
        <w:spacing w:after="0" w:line="360" w:lineRule="auto"/>
        <w:ind w:left="360"/>
        <w:rPr>
          <w:rFonts w:ascii="Times New Roman" w:hAnsi="Times New Roman" w:cs="Times New Roman"/>
          <w:sz w:val="28"/>
          <w:szCs w:val="28"/>
        </w:rPr>
      </w:pPr>
    </w:p>
    <w:p w:rsidR="006A23C6" w:rsidRDefault="00B60697" w:rsidP="006A23C6">
      <w:pPr>
        <w:suppressAutoHyphens/>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84.45pt;margin-top:14.65pt;width:.75pt;height:15pt;z-index:251668480" o:connectortype="straight" strokecolor="blue">
            <v:stroke endarrow="block"/>
          </v:shape>
        </w:pict>
      </w:r>
    </w:p>
    <w:p w:rsidR="006A23C6" w:rsidRDefault="00B60697" w:rsidP="006A23C6">
      <w:pPr>
        <w:suppressAutoHyphens/>
        <w:spacing w:after="0" w:line="360" w:lineRule="auto"/>
        <w:ind w:left="360"/>
        <w:jc w:val="both"/>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left:0;text-align:left;margin-left:231.45pt;margin-top:5.5pt;width:130.5pt;height:70.5pt;z-index:251664384" fillcolor="#92cddc [1944]" strokecolor="#92cddc [1944]" strokeweight="1pt">
            <v:fill color2="#daeef3 [664]" angle="-45" focus="-50%" type="gradient"/>
            <v:shadow on="t" type="perspective" color="#205867 [1608]" opacity=".5" offset="1pt" offset2="-3pt"/>
            <v:textbox>
              <w:txbxContent>
                <w:p w:rsidR="00B60697" w:rsidRPr="003B1B29" w:rsidRDefault="00B60697" w:rsidP="006A23C6">
                  <w:pPr>
                    <w:jc w:val="center"/>
                    <w:rPr>
                      <w:rFonts w:ascii="Times New Roman" w:hAnsi="Times New Roman" w:cs="Times New Roman"/>
                      <w:sz w:val="24"/>
                      <w:szCs w:val="24"/>
                    </w:rPr>
                  </w:pPr>
                  <w:r w:rsidRPr="003B1B29">
                    <w:rPr>
                      <w:rFonts w:ascii="Times New Roman" w:hAnsi="Times New Roman" w:cs="Times New Roman"/>
                      <w:sz w:val="24"/>
                      <w:szCs w:val="24"/>
                    </w:rPr>
                    <w:t xml:space="preserve">Что такое первая </w:t>
                  </w:r>
                  <w:r>
                    <w:rPr>
                      <w:rFonts w:ascii="Times New Roman" w:hAnsi="Times New Roman" w:cs="Times New Roman"/>
                      <w:sz w:val="24"/>
                      <w:szCs w:val="24"/>
                    </w:rPr>
                    <w:t>доврачебная</w:t>
                  </w:r>
                  <w:r w:rsidRPr="003B1B29">
                    <w:rPr>
                      <w:rFonts w:ascii="Times New Roman" w:hAnsi="Times New Roman" w:cs="Times New Roman"/>
                      <w:sz w:val="24"/>
                      <w:szCs w:val="24"/>
                    </w:rPr>
                    <w:t xml:space="preserve"> помощь</w:t>
                  </w:r>
                </w:p>
              </w:txbxContent>
            </v:textbox>
          </v:shape>
        </w:pict>
      </w:r>
      <w:r>
        <w:rPr>
          <w:rFonts w:ascii="Times New Roman" w:hAnsi="Times New Roman" w:cs="Times New Roman"/>
          <w:noProof/>
          <w:sz w:val="28"/>
          <w:szCs w:val="28"/>
        </w:rPr>
        <w:pict>
          <v:shape id="_x0000_s1028" type="#_x0000_t202" style="position:absolute;left:0;text-align:left;margin-left:60.45pt;margin-top:1.75pt;width:127.5pt;height:74.25pt;z-index:251662336" fillcolor="#92cddc [1944]" strokecolor="#92cddc [1944]" strokeweight="1pt">
            <v:fill color2="#daeef3 [664]" angle="-45" focus="-50%" type="gradient"/>
            <v:shadow on="t" type="perspective" color="#205867 [1608]" opacity=".5" offset="1pt" offset2="-3pt"/>
            <v:textbox>
              <w:txbxContent>
                <w:p w:rsidR="00B60697" w:rsidRPr="003B1B29" w:rsidRDefault="00B60697" w:rsidP="006A23C6">
                  <w:pPr>
                    <w:jc w:val="center"/>
                    <w:rPr>
                      <w:rFonts w:ascii="Times New Roman" w:hAnsi="Times New Roman" w:cs="Times New Roman"/>
                      <w:sz w:val="24"/>
                      <w:szCs w:val="24"/>
                    </w:rPr>
                  </w:pPr>
                  <w:r w:rsidRPr="003B1B29">
                    <w:rPr>
                      <w:rFonts w:ascii="Times New Roman" w:hAnsi="Times New Roman" w:cs="Times New Roman"/>
                      <w:sz w:val="24"/>
                      <w:szCs w:val="24"/>
                    </w:rPr>
                    <w:t>Обязанности и права, а также ответственность участников дорожного движения</w:t>
                  </w:r>
                </w:p>
              </w:txbxContent>
            </v:textbox>
          </v:shape>
        </w:pict>
      </w: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center"/>
        <w:rPr>
          <w:rFonts w:ascii="Times New Roman" w:hAnsi="Times New Roman" w:cs="Times New Roman"/>
          <w:sz w:val="28"/>
          <w:szCs w:val="28"/>
        </w:rPr>
      </w:pPr>
    </w:p>
    <w:p w:rsidR="006A23C6" w:rsidRDefault="00B60697" w:rsidP="006A23C6">
      <w:pPr>
        <w:suppressAutoHyphens/>
        <w:spacing w:after="0"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pict>
          <v:shape id="_x0000_s1041" type="#_x0000_t32" style="position:absolute;left:0;text-align:left;margin-left:308.7pt;margin-top:13.05pt;width:42.75pt;height:27.75pt;z-index:251675648" o:connectortype="straight" strokecolor="#7030a0">
            <v:stroke endarrow="block"/>
          </v:shape>
        </w:pict>
      </w:r>
      <w:r>
        <w:rPr>
          <w:rFonts w:ascii="Times New Roman" w:hAnsi="Times New Roman" w:cs="Times New Roman"/>
          <w:noProof/>
          <w:sz w:val="28"/>
          <w:szCs w:val="28"/>
        </w:rPr>
        <w:pict>
          <v:shape id="_x0000_s1040" type="#_x0000_t32" style="position:absolute;left:0;text-align:left;margin-left:150.45pt;margin-top:13.05pt;width:158.25pt;height:27.75pt;flip:x;z-index:251674624" o:connectortype="straight" strokecolor="#7030a0">
            <v:stroke endarrow="block"/>
          </v:shape>
        </w:pict>
      </w:r>
      <w:r w:rsidR="006A23C6">
        <w:rPr>
          <w:rFonts w:ascii="Times New Roman" w:hAnsi="Times New Roman" w:cs="Times New Roman"/>
          <w:sz w:val="28"/>
          <w:szCs w:val="28"/>
        </w:rPr>
        <w:t xml:space="preserve">Обучающиеся должны </w:t>
      </w:r>
      <w:r w:rsidR="006A23C6" w:rsidRPr="00C25AD6">
        <w:rPr>
          <w:rFonts w:ascii="Times New Roman" w:hAnsi="Times New Roman" w:cs="Times New Roman"/>
          <w:b/>
          <w:color w:val="C00000"/>
          <w:sz w:val="28"/>
          <w:szCs w:val="28"/>
        </w:rPr>
        <w:t>уметь</w:t>
      </w:r>
      <w:r w:rsidR="006A23C6">
        <w:rPr>
          <w:rFonts w:ascii="Times New Roman" w:hAnsi="Times New Roman" w:cs="Times New Roman"/>
          <w:sz w:val="28"/>
          <w:szCs w:val="28"/>
        </w:rPr>
        <w:t>:</w:t>
      </w:r>
    </w:p>
    <w:p w:rsidR="006A23C6" w:rsidRDefault="00B60697" w:rsidP="006A23C6">
      <w:pPr>
        <w:suppressAutoHyphens/>
        <w:spacing w:after="0"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pict>
          <v:shape id="_x0000_s1036" type="#_x0000_t202" style="position:absolute;left:0;text-align:left;margin-left:-12.3pt;margin-top:16.65pt;width:190.5pt;height:81.75pt;z-index:251670528" fillcolor="#c2d69b [1942]" strokecolor="#c2d69b [1942]" strokeweight="1pt">
            <v:fill color2="#eaf1dd [662]" angle="-45" focus="-50%" type="gradient"/>
            <v:shadow on="t" type="perspective" color="#4e6128 [1606]" opacity=".5" offset="1pt" offset2="-3pt"/>
            <v:textbox>
              <w:txbxContent>
                <w:p w:rsidR="00B60697" w:rsidRPr="000B67FB" w:rsidRDefault="00B60697" w:rsidP="006A23C6">
                  <w:pPr>
                    <w:jc w:val="center"/>
                    <w:rPr>
                      <w:rFonts w:ascii="Times New Roman" w:hAnsi="Times New Roman" w:cs="Times New Roman"/>
                      <w:sz w:val="24"/>
                      <w:szCs w:val="24"/>
                    </w:rPr>
                  </w:pPr>
                  <w:r w:rsidRPr="000B67FB">
                    <w:rPr>
                      <w:rFonts w:ascii="Times New Roman" w:hAnsi="Times New Roman" w:cs="Times New Roman"/>
                      <w:sz w:val="24"/>
                      <w:szCs w:val="24"/>
                    </w:rPr>
                    <w:t>Самостоятельно переходить улицу по пешеходному переходу</w:t>
                  </w:r>
                </w:p>
              </w:txbxContent>
            </v:textbox>
          </v:shape>
        </w:pict>
      </w:r>
      <w:r>
        <w:rPr>
          <w:rFonts w:ascii="Times New Roman" w:hAnsi="Times New Roman" w:cs="Times New Roman"/>
          <w:noProof/>
          <w:sz w:val="28"/>
          <w:szCs w:val="28"/>
        </w:rPr>
        <w:pict>
          <v:shape id="_x0000_s1037" type="#_x0000_t202" style="position:absolute;left:0;text-align:left;margin-left:226.95pt;margin-top:16.65pt;width:197.25pt;height:81.75pt;z-index:251671552" fillcolor="#c2d69b [1942]" strokecolor="#c2d69b [1942]" strokeweight="1pt">
            <v:fill color2="#eaf1dd [662]" angle="-45" focus="-50%" type="gradient"/>
            <v:shadow on="t" type="perspective" color="#4e6128 [1606]" opacity=".5" offset="1pt" offset2="-3pt"/>
            <v:textbox>
              <w:txbxContent>
                <w:p w:rsidR="00B60697" w:rsidRPr="000B67FB" w:rsidRDefault="00B60697" w:rsidP="006A23C6">
                  <w:pPr>
                    <w:jc w:val="center"/>
                    <w:rPr>
                      <w:rFonts w:ascii="Times New Roman" w:hAnsi="Times New Roman" w:cs="Times New Roman"/>
                      <w:sz w:val="24"/>
                      <w:szCs w:val="24"/>
                    </w:rPr>
                  </w:pPr>
                  <w:r w:rsidRPr="000B67FB">
                    <w:rPr>
                      <w:rFonts w:ascii="Times New Roman" w:hAnsi="Times New Roman" w:cs="Times New Roman"/>
                      <w:sz w:val="24"/>
                      <w:szCs w:val="24"/>
                    </w:rPr>
                    <w:t>Знать и уметь пользоваться телефонами экстренной помощи</w:t>
                  </w:r>
                </w:p>
              </w:txbxContent>
            </v:textbox>
          </v:shape>
        </w:pict>
      </w:r>
    </w:p>
    <w:p w:rsidR="006A23C6" w:rsidRDefault="006A23C6" w:rsidP="006A23C6">
      <w:pPr>
        <w:suppressAutoHyphens/>
        <w:spacing w:after="0" w:line="360" w:lineRule="auto"/>
        <w:ind w:left="360"/>
        <w:jc w:val="center"/>
        <w:rPr>
          <w:rFonts w:ascii="Times New Roman" w:hAnsi="Times New Roman" w:cs="Times New Roman"/>
          <w:sz w:val="28"/>
          <w:szCs w:val="28"/>
        </w:rPr>
      </w:pPr>
    </w:p>
    <w:p w:rsidR="006A23C6" w:rsidRDefault="006A23C6" w:rsidP="006A23C6">
      <w:pPr>
        <w:suppressAutoHyphens/>
        <w:spacing w:after="0" w:line="360" w:lineRule="auto"/>
        <w:ind w:left="360"/>
        <w:jc w:val="center"/>
        <w:rPr>
          <w:rFonts w:ascii="Times New Roman" w:hAnsi="Times New Roman" w:cs="Times New Roman"/>
          <w:sz w:val="28"/>
          <w:szCs w:val="28"/>
        </w:rPr>
      </w:pPr>
    </w:p>
    <w:p w:rsidR="006A23C6" w:rsidRDefault="006A23C6" w:rsidP="006A23C6">
      <w:pPr>
        <w:tabs>
          <w:tab w:val="left" w:pos="4065"/>
        </w:tabs>
        <w:suppressAutoHyphens/>
        <w:spacing w:after="0" w:line="360" w:lineRule="auto"/>
        <w:ind w:left="360"/>
        <w:rPr>
          <w:rFonts w:ascii="Times New Roman" w:hAnsi="Times New Roman" w:cs="Times New Roman"/>
          <w:sz w:val="28"/>
          <w:szCs w:val="28"/>
        </w:rPr>
      </w:pPr>
      <w:r>
        <w:rPr>
          <w:rFonts w:ascii="Times New Roman" w:hAnsi="Times New Roman" w:cs="Times New Roman"/>
          <w:sz w:val="28"/>
          <w:szCs w:val="28"/>
        </w:rPr>
        <w:tab/>
        <w:t xml:space="preserve">        </w:t>
      </w:r>
    </w:p>
    <w:p w:rsidR="006A23C6" w:rsidRDefault="00B60697" w:rsidP="006A23C6">
      <w:pPr>
        <w:suppressAutoHyphens/>
        <w:spacing w:after="0"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pict>
          <v:shape id="_x0000_s1043" type="#_x0000_t32" style="position:absolute;left:0;text-align:left;margin-left:325.2pt;margin-top:1.8pt;width:0;height:42.75pt;z-index:251677696" o:connectortype="straight" strokecolor="#7030a0">
            <v:stroke endarrow="block"/>
          </v:shape>
        </w:pict>
      </w:r>
      <w:r>
        <w:rPr>
          <w:rFonts w:ascii="Times New Roman" w:hAnsi="Times New Roman" w:cs="Times New Roman"/>
          <w:noProof/>
          <w:sz w:val="28"/>
          <w:szCs w:val="28"/>
        </w:rPr>
        <w:pict>
          <v:shape id="_x0000_s1042" type="#_x0000_t32" style="position:absolute;left:0;text-align:left;margin-left:79.2pt;margin-top:1.8pt;width:.75pt;height:42.75pt;z-index:251676672" o:connectortype="straight" strokecolor="#7030a0">
            <v:stroke endarrow="block"/>
          </v:shape>
        </w:pict>
      </w:r>
    </w:p>
    <w:p w:rsidR="006A23C6" w:rsidRDefault="00B60697" w:rsidP="006A23C6">
      <w:pPr>
        <w:suppressAutoHyphens/>
        <w:spacing w:after="0" w:line="360" w:lineRule="auto"/>
        <w:ind w:left="360"/>
        <w:jc w:val="center"/>
        <w:rPr>
          <w:rFonts w:ascii="Times New Roman" w:hAnsi="Times New Roman" w:cs="Times New Roman"/>
          <w:sz w:val="28"/>
          <w:szCs w:val="28"/>
        </w:rPr>
      </w:pPr>
      <w:r>
        <w:rPr>
          <w:rFonts w:ascii="Times New Roman" w:hAnsi="Times New Roman" w:cs="Times New Roman"/>
          <w:noProof/>
          <w:sz w:val="28"/>
          <w:szCs w:val="28"/>
        </w:rPr>
        <w:pict>
          <v:shape id="_x0000_s1039" type="#_x0000_t202" style="position:absolute;left:0;text-align:left;margin-left:226.95pt;margin-top:20.4pt;width:197.25pt;height:78.75pt;z-index:251673600" fillcolor="#c2d69b [1942]" strokecolor="#c2d69b [1942]" strokeweight="1pt">
            <v:fill color2="#eaf1dd [662]" angle="-45" focus="-50%" type="gradient"/>
            <v:shadow on="t" type="perspective" color="#4e6128 [1606]" opacity=".5" offset="1pt" offset2="-3pt"/>
            <v:textbox>
              <w:txbxContent>
                <w:p w:rsidR="00B60697" w:rsidRPr="00437DEB" w:rsidRDefault="00B60697" w:rsidP="006A23C6">
                  <w:pPr>
                    <w:jc w:val="center"/>
                    <w:rPr>
                      <w:rFonts w:ascii="Times New Roman" w:hAnsi="Times New Roman" w:cs="Times New Roman"/>
                    </w:rPr>
                  </w:pPr>
                  <w:r w:rsidRPr="00437DEB">
                    <w:rPr>
                      <w:rFonts w:ascii="Times New Roman" w:hAnsi="Times New Roman" w:cs="Times New Roman"/>
                    </w:rPr>
                    <w:t>Считывать информацию с дорожных знаков и дополнительных средств на дорогах</w:t>
                  </w:r>
                </w:p>
              </w:txbxContent>
            </v:textbox>
          </v:shape>
        </w:pict>
      </w:r>
      <w:r>
        <w:rPr>
          <w:rFonts w:ascii="Times New Roman" w:hAnsi="Times New Roman" w:cs="Times New Roman"/>
          <w:noProof/>
          <w:sz w:val="28"/>
          <w:szCs w:val="28"/>
        </w:rPr>
        <w:pict>
          <v:shape id="_x0000_s1038" type="#_x0000_t202" style="position:absolute;left:0;text-align:left;margin-left:-3.3pt;margin-top:20.4pt;width:181.5pt;height:78.75pt;z-index:251672576" fillcolor="#c2d69b [1942]" strokecolor="#c2d69b [1942]" strokeweight="1pt">
            <v:fill color2="#eaf1dd [662]" angle="-45" focus="-50%" type="gradient"/>
            <v:shadow on="t" type="perspective" color="#4e6128 [1606]" opacity=".5" offset="1pt" offset2="-3pt"/>
            <v:textbox>
              <w:txbxContent>
                <w:p w:rsidR="00B60697" w:rsidRPr="000B67FB" w:rsidRDefault="00B60697" w:rsidP="006A23C6">
                  <w:pPr>
                    <w:jc w:val="center"/>
                    <w:rPr>
                      <w:rFonts w:ascii="Times New Roman" w:hAnsi="Times New Roman" w:cs="Times New Roman"/>
                      <w:sz w:val="24"/>
                      <w:szCs w:val="24"/>
                    </w:rPr>
                  </w:pPr>
                  <w:r w:rsidRPr="000B67FB">
                    <w:rPr>
                      <w:rFonts w:ascii="Times New Roman" w:hAnsi="Times New Roman" w:cs="Times New Roman"/>
                      <w:sz w:val="24"/>
                      <w:szCs w:val="24"/>
                    </w:rPr>
                    <w:t>Определять безопасное место для игр, езды на роликовых коньках, езды на велосипеде</w:t>
                  </w:r>
                </w:p>
              </w:txbxContent>
            </v:textbox>
          </v:shape>
        </w:pict>
      </w:r>
    </w:p>
    <w:p w:rsidR="006A23C6" w:rsidRDefault="006A23C6" w:rsidP="006A23C6">
      <w:pPr>
        <w:suppressAutoHyphens/>
        <w:spacing w:after="0" w:line="360" w:lineRule="auto"/>
        <w:ind w:left="360"/>
        <w:jc w:val="center"/>
        <w:rPr>
          <w:rFonts w:ascii="Times New Roman" w:hAnsi="Times New Roman" w:cs="Times New Roman"/>
          <w:sz w:val="28"/>
          <w:szCs w:val="28"/>
        </w:rPr>
      </w:pP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360" w:lineRule="auto"/>
        <w:ind w:left="360"/>
        <w:jc w:val="both"/>
        <w:rPr>
          <w:rFonts w:ascii="Times New Roman" w:hAnsi="Times New Roman" w:cs="Times New Roman"/>
          <w:sz w:val="28"/>
          <w:szCs w:val="28"/>
        </w:rPr>
      </w:pPr>
    </w:p>
    <w:p w:rsidR="006A23C6" w:rsidRDefault="006A23C6" w:rsidP="006A23C6">
      <w:pPr>
        <w:suppressAutoHyphens/>
        <w:spacing w:after="0" w:line="240" w:lineRule="auto"/>
        <w:ind w:left="357"/>
        <w:jc w:val="center"/>
        <w:rPr>
          <w:rFonts w:ascii="Times New Roman" w:hAnsi="Times New Roman" w:cs="Times New Roman"/>
          <w:b/>
          <w:sz w:val="28"/>
          <w:szCs w:val="28"/>
        </w:rPr>
      </w:pPr>
    </w:p>
    <w:p w:rsidR="006A23C6" w:rsidRPr="00E34A89" w:rsidRDefault="006A23C6" w:rsidP="006A23C6">
      <w:pPr>
        <w:suppressAutoHyphens/>
        <w:spacing w:after="0" w:line="240" w:lineRule="auto"/>
        <w:ind w:left="357"/>
        <w:jc w:val="center"/>
        <w:rPr>
          <w:rFonts w:ascii="Times New Roman" w:hAnsi="Times New Roman" w:cs="Times New Roman"/>
          <w:b/>
          <w:sz w:val="28"/>
          <w:szCs w:val="28"/>
        </w:rPr>
      </w:pPr>
      <w:r w:rsidRPr="00E34A89">
        <w:rPr>
          <w:rFonts w:ascii="Times New Roman" w:hAnsi="Times New Roman" w:cs="Times New Roman"/>
          <w:b/>
          <w:sz w:val="28"/>
          <w:szCs w:val="28"/>
        </w:rPr>
        <w:t>Место внеурочного курса в учебном плане</w:t>
      </w:r>
    </w:p>
    <w:p w:rsidR="006A23C6" w:rsidRDefault="006A23C6" w:rsidP="006A23C6">
      <w:pPr>
        <w:suppressAutoHyphens/>
        <w:spacing w:after="0" w:line="240" w:lineRule="auto"/>
        <w:ind w:left="357"/>
        <w:jc w:val="both"/>
        <w:rPr>
          <w:rFonts w:ascii="Times New Roman" w:hAnsi="Times New Roman" w:cs="Times New Roman"/>
          <w:sz w:val="28"/>
          <w:szCs w:val="28"/>
        </w:rPr>
      </w:pPr>
      <w:r>
        <w:rPr>
          <w:rFonts w:ascii="Times New Roman" w:hAnsi="Times New Roman" w:cs="Times New Roman"/>
          <w:sz w:val="28"/>
          <w:szCs w:val="28"/>
        </w:rPr>
        <w:t>Программа рассчитана на 1 час в неделю в 1 классе, 33 часа в год.</w:t>
      </w:r>
    </w:p>
    <w:p w:rsidR="006A23C6" w:rsidRDefault="006A23C6" w:rsidP="006A23C6">
      <w:pPr>
        <w:suppressAutoHyphens/>
        <w:spacing w:after="0" w:line="240" w:lineRule="auto"/>
        <w:ind w:left="357"/>
        <w:jc w:val="center"/>
        <w:rPr>
          <w:rFonts w:ascii="Times New Roman" w:hAnsi="Times New Roman" w:cs="Times New Roman"/>
          <w:b/>
          <w:sz w:val="28"/>
          <w:szCs w:val="28"/>
        </w:rPr>
      </w:pPr>
    </w:p>
    <w:p w:rsidR="006A23C6" w:rsidRPr="00774DD2" w:rsidRDefault="006A23C6" w:rsidP="006A23C6">
      <w:pPr>
        <w:suppressAutoHyphens/>
        <w:spacing w:after="0" w:line="240" w:lineRule="auto"/>
        <w:ind w:left="357"/>
        <w:jc w:val="center"/>
        <w:rPr>
          <w:rFonts w:ascii="Times New Roman" w:hAnsi="Times New Roman" w:cs="Times New Roman"/>
          <w:b/>
          <w:sz w:val="28"/>
          <w:szCs w:val="28"/>
        </w:rPr>
      </w:pPr>
      <w:r w:rsidRPr="00774DD2">
        <w:rPr>
          <w:rFonts w:ascii="Times New Roman" w:hAnsi="Times New Roman" w:cs="Times New Roman"/>
          <w:b/>
          <w:sz w:val="28"/>
          <w:szCs w:val="28"/>
        </w:rPr>
        <w:t xml:space="preserve">Тематическое </w:t>
      </w:r>
      <w:r>
        <w:rPr>
          <w:rFonts w:ascii="Times New Roman" w:hAnsi="Times New Roman" w:cs="Times New Roman"/>
          <w:b/>
          <w:sz w:val="28"/>
          <w:szCs w:val="28"/>
        </w:rPr>
        <w:t>планирование</w:t>
      </w:r>
    </w:p>
    <w:p w:rsidR="006A23C6" w:rsidRPr="00774DD2" w:rsidRDefault="006A23C6" w:rsidP="006A23C6">
      <w:pPr>
        <w:suppressAutoHyphens/>
        <w:spacing w:after="0" w:line="240" w:lineRule="auto"/>
        <w:ind w:left="357"/>
        <w:jc w:val="center"/>
        <w:rPr>
          <w:rFonts w:ascii="Times New Roman" w:hAnsi="Times New Roman" w:cs="Times New Roman"/>
          <w:b/>
          <w:sz w:val="28"/>
          <w:szCs w:val="28"/>
        </w:rPr>
      </w:pPr>
      <w:r w:rsidRPr="00774DD2">
        <w:rPr>
          <w:rFonts w:ascii="Times New Roman" w:hAnsi="Times New Roman" w:cs="Times New Roman"/>
          <w:b/>
          <w:sz w:val="28"/>
          <w:szCs w:val="28"/>
        </w:rPr>
        <w:t>(1 класс, 1час в неделю, 33 часа в год)</w:t>
      </w:r>
    </w:p>
    <w:p w:rsidR="006A23C6" w:rsidRDefault="006A23C6" w:rsidP="006A23C6">
      <w:pPr>
        <w:suppressAutoHyphens/>
        <w:spacing w:after="0" w:line="240" w:lineRule="auto"/>
        <w:ind w:left="357"/>
        <w:jc w:val="center"/>
        <w:rPr>
          <w:rFonts w:ascii="Times New Roman" w:hAnsi="Times New Roman" w:cs="Times New Roman"/>
          <w:sz w:val="28"/>
          <w:szCs w:val="28"/>
        </w:rPr>
      </w:pPr>
    </w:p>
    <w:p w:rsidR="006A23C6" w:rsidRDefault="006A23C6" w:rsidP="006A23C6">
      <w:pPr>
        <w:suppressAutoHyphens/>
        <w:spacing w:after="0" w:line="240" w:lineRule="auto"/>
        <w:ind w:left="357"/>
        <w:jc w:val="center"/>
        <w:rPr>
          <w:rFonts w:ascii="Times New Roman" w:hAnsi="Times New Roman" w:cs="Times New Roman"/>
          <w:sz w:val="28"/>
          <w:szCs w:val="28"/>
        </w:rPr>
      </w:pPr>
    </w:p>
    <w:tbl>
      <w:tblPr>
        <w:tblStyle w:val="a5"/>
        <w:tblW w:w="9230" w:type="dxa"/>
        <w:tblInd w:w="357" w:type="dxa"/>
        <w:tblLook w:val="04A0" w:firstRow="1" w:lastRow="0" w:firstColumn="1" w:lastColumn="0" w:noHBand="0" w:noVBand="1"/>
      </w:tblPr>
      <w:tblGrid>
        <w:gridCol w:w="582"/>
        <w:gridCol w:w="3671"/>
        <w:gridCol w:w="932"/>
        <w:gridCol w:w="1832"/>
        <w:gridCol w:w="2213"/>
      </w:tblGrid>
      <w:tr w:rsidR="006A23C6" w:rsidTr="00105D86">
        <w:trPr>
          <w:trHeight w:val="396"/>
        </w:trPr>
        <w:tc>
          <w:tcPr>
            <w:tcW w:w="582" w:type="dxa"/>
            <w:vMerge w:val="restart"/>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w:t>
            </w:r>
          </w:p>
        </w:tc>
        <w:tc>
          <w:tcPr>
            <w:tcW w:w="3671" w:type="dxa"/>
            <w:vMerge w:val="restart"/>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Наименование разделов</w:t>
            </w:r>
          </w:p>
        </w:tc>
        <w:tc>
          <w:tcPr>
            <w:tcW w:w="932" w:type="dxa"/>
            <w:vMerge w:val="restart"/>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Всего часов</w:t>
            </w:r>
          </w:p>
        </w:tc>
        <w:tc>
          <w:tcPr>
            <w:tcW w:w="4045" w:type="dxa"/>
            <w:gridSpan w:val="2"/>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Количество часов</w:t>
            </w:r>
          </w:p>
        </w:tc>
      </w:tr>
      <w:tr w:rsidR="006A23C6" w:rsidTr="00105D86">
        <w:trPr>
          <w:trHeight w:val="415"/>
        </w:trPr>
        <w:tc>
          <w:tcPr>
            <w:tcW w:w="582" w:type="dxa"/>
            <w:vMerge/>
          </w:tcPr>
          <w:p w:rsidR="006A23C6" w:rsidRPr="00774DD2" w:rsidRDefault="006A23C6" w:rsidP="00105D86">
            <w:pPr>
              <w:suppressAutoHyphens/>
              <w:jc w:val="center"/>
              <w:rPr>
                <w:rFonts w:ascii="Times New Roman" w:hAnsi="Times New Roman" w:cs="Times New Roman"/>
                <w:b/>
                <w:sz w:val="28"/>
                <w:szCs w:val="28"/>
              </w:rPr>
            </w:pPr>
          </w:p>
        </w:tc>
        <w:tc>
          <w:tcPr>
            <w:tcW w:w="3671" w:type="dxa"/>
            <w:vMerge/>
          </w:tcPr>
          <w:p w:rsidR="006A23C6" w:rsidRPr="00774DD2" w:rsidRDefault="006A23C6" w:rsidP="00105D86">
            <w:pPr>
              <w:suppressAutoHyphens/>
              <w:jc w:val="center"/>
              <w:rPr>
                <w:rFonts w:ascii="Times New Roman" w:hAnsi="Times New Roman" w:cs="Times New Roman"/>
                <w:b/>
                <w:sz w:val="28"/>
                <w:szCs w:val="28"/>
              </w:rPr>
            </w:pPr>
          </w:p>
        </w:tc>
        <w:tc>
          <w:tcPr>
            <w:tcW w:w="932" w:type="dxa"/>
            <w:vMerge/>
          </w:tcPr>
          <w:p w:rsidR="006A23C6" w:rsidRPr="00774DD2" w:rsidRDefault="006A23C6" w:rsidP="00105D86">
            <w:pPr>
              <w:suppressAutoHyphens/>
              <w:jc w:val="center"/>
              <w:rPr>
                <w:rFonts w:ascii="Times New Roman" w:hAnsi="Times New Roman" w:cs="Times New Roman"/>
                <w:b/>
                <w:sz w:val="28"/>
                <w:szCs w:val="28"/>
              </w:rPr>
            </w:pPr>
          </w:p>
        </w:tc>
        <w:tc>
          <w:tcPr>
            <w:tcW w:w="1832" w:type="dxa"/>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Аудиторные</w:t>
            </w:r>
          </w:p>
        </w:tc>
        <w:tc>
          <w:tcPr>
            <w:tcW w:w="2213" w:type="dxa"/>
          </w:tcPr>
          <w:p w:rsidR="006A23C6" w:rsidRPr="00774DD2" w:rsidRDefault="006A23C6" w:rsidP="00105D86">
            <w:pPr>
              <w:suppressAutoHyphens/>
              <w:jc w:val="center"/>
              <w:rPr>
                <w:rFonts w:ascii="Times New Roman" w:hAnsi="Times New Roman" w:cs="Times New Roman"/>
                <w:b/>
                <w:sz w:val="28"/>
                <w:szCs w:val="28"/>
              </w:rPr>
            </w:pPr>
            <w:r w:rsidRPr="00774DD2">
              <w:rPr>
                <w:rFonts w:ascii="Times New Roman" w:hAnsi="Times New Roman" w:cs="Times New Roman"/>
                <w:b/>
                <w:sz w:val="28"/>
                <w:szCs w:val="28"/>
              </w:rPr>
              <w:t>Внеаудиторные</w:t>
            </w:r>
          </w:p>
        </w:tc>
      </w:tr>
      <w:tr w:rsidR="006A23C6" w:rsidTr="00105D86">
        <w:trPr>
          <w:trHeight w:val="415"/>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1</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Вводные занятия</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2</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1</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1</w:t>
            </w:r>
          </w:p>
        </w:tc>
      </w:tr>
      <w:tr w:rsidR="006A23C6" w:rsidTr="00105D86">
        <w:trPr>
          <w:trHeight w:val="793"/>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lastRenderedPageBreak/>
              <w:t>2</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Правила дорожного движения</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5</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5</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w:t>
            </w:r>
          </w:p>
        </w:tc>
      </w:tr>
      <w:tr w:rsidR="006A23C6" w:rsidTr="00105D86">
        <w:trPr>
          <w:trHeight w:val="396"/>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3</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Дорожная информация</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9</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8</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1</w:t>
            </w:r>
          </w:p>
        </w:tc>
      </w:tr>
      <w:tr w:rsidR="006A23C6" w:rsidTr="00105D86">
        <w:trPr>
          <w:trHeight w:val="812"/>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4</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Правила движения велосипедистов</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5</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5</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w:t>
            </w:r>
          </w:p>
        </w:tc>
      </w:tr>
      <w:tr w:rsidR="006A23C6" w:rsidTr="00105D86">
        <w:trPr>
          <w:trHeight w:val="812"/>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5</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Знакомство с дорожной азбукой</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6</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6</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w:t>
            </w:r>
          </w:p>
        </w:tc>
      </w:tr>
      <w:tr w:rsidR="006A23C6" w:rsidTr="00105D86">
        <w:trPr>
          <w:trHeight w:val="396"/>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6</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Первая доврачебная помощь</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4</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4</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w:t>
            </w:r>
          </w:p>
        </w:tc>
      </w:tr>
      <w:tr w:rsidR="006A23C6" w:rsidTr="00105D86">
        <w:trPr>
          <w:trHeight w:val="415"/>
        </w:trPr>
        <w:tc>
          <w:tcPr>
            <w:tcW w:w="582" w:type="dxa"/>
          </w:tcPr>
          <w:p w:rsidR="006A23C6" w:rsidRPr="00774DD2" w:rsidRDefault="006A23C6" w:rsidP="00105D86">
            <w:pPr>
              <w:suppressAutoHyphens/>
              <w:jc w:val="both"/>
              <w:rPr>
                <w:rFonts w:ascii="Times New Roman" w:hAnsi="Times New Roman" w:cs="Times New Roman"/>
                <w:sz w:val="28"/>
                <w:szCs w:val="28"/>
              </w:rPr>
            </w:pPr>
            <w:r w:rsidRPr="00774DD2">
              <w:rPr>
                <w:rFonts w:ascii="Times New Roman" w:hAnsi="Times New Roman" w:cs="Times New Roman"/>
                <w:sz w:val="28"/>
                <w:szCs w:val="28"/>
              </w:rPr>
              <w:t>7</w:t>
            </w:r>
          </w:p>
        </w:tc>
        <w:tc>
          <w:tcPr>
            <w:tcW w:w="3671" w:type="dxa"/>
          </w:tcPr>
          <w:p w:rsidR="006A23C6" w:rsidRPr="00F40A66" w:rsidRDefault="006A23C6" w:rsidP="00105D86">
            <w:pPr>
              <w:pStyle w:val="a3"/>
              <w:rPr>
                <w:rFonts w:ascii="Times New Roman" w:hAnsi="Times New Roman" w:cs="Times New Roman"/>
                <w:sz w:val="28"/>
                <w:szCs w:val="28"/>
              </w:rPr>
            </w:pPr>
            <w:r w:rsidRPr="00F40A66">
              <w:rPr>
                <w:rFonts w:ascii="Times New Roman" w:hAnsi="Times New Roman" w:cs="Times New Roman"/>
                <w:sz w:val="28"/>
                <w:szCs w:val="28"/>
              </w:rPr>
              <w:t>Пропаганда ПДД</w:t>
            </w:r>
          </w:p>
        </w:tc>
        <w:tc>
          <w:tcPr>
            <w:tcW w:w="9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2</w:t>
            </w:r>
          </w:p>
        </w:tc>
        <w:tc>
          <w:tcPr>
            <w:tcW w:w="1832"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1</w:t>
            </w:r>
          </w:p>
        </w:tc>
        <w:tc>
          <w:tcPr>
            <w:tcW w:w="2213" w:type="dxa"/>
          </w:tcPr>
          <w:p w:rsidR="006A23C6" w:rsidRPr="00774DD2" w:rsidRDefault="006A23C6" w:rsidP="00105D86">
            <w:pPr>
              <w:suppressAutoHyphens/>
              <w:jc w:val="center"/>
              <w:rPr>
                <w:rFonts w:ascii="Times New Roman" w:hAnsi="Times New Roman" w:cs="Times New Roman"/>
                <w:sz w:val="28"/>
                <w:szCs w:val="28"/>
              </w:rPr>
            </w:pPr>
            <w:r w:rsidRPr="00774DD2">
              <w:rPr>
                <w:rFonts w:ascii="Times New Roman" w:hAnsi="Times New Roman" w:cs="Times New Roman"/>
                <w:sz w:val="28"/>
                <w:szCs w:val="28"/>
              </w:rPr>
              <w:t>1</w:t>
            </w:r>
          </w:p>
        </w:tc>
      </w:tr>
    </w:tbl>
    <w:p w:rsidR="006A23C6" w:rsidRDefault="006A23C6" w:rsidP="006A23C6">
      <w:pPr>
        <w:suppressAutoHyphens/>
        <w:spacing w:after="0" w:line="240" w:lineRule="auto"/>
        <w:ind w:left="357"/>
        <w:jc w:val="both"/>
        <w:rPr>
          <w:rFonts w:ascii="Times New Roman" w:hAnsi="Times New Roman" w:cs="Times New Roman"/>
          <w:sz w:val="28"/>
          <w:szCs w:val="28"/>
        </w:rPr>
      </w:pPr>
    </w:p>
    <w:p w:rsidR="006A23C6" w:rsidRDefault="006A23C6" w:rsidP="006A23C6">
      <w:pPr>
        <w:suppressAutoHyphens/>
        <w:spacing w:after="0" w:line="240" w:lineRule="auto"/>
        <w:ind w:left="357"/>
        <w:jc w:val="center"/>
        <w:rPr>
          <w:rFonts w:ascii="Times New Roman" w:hAnsi="Times New Roman" w:cs="Times New Roman"/>
          <w:b/>
          <w:sz w:val="28"/>
          <w:szCs w:val="28"/>
        </w:rPr>
      </w:pPr>
      <w:r w:rsidRPr="00774DD2">
        <w:rPr>
          <w:rFonts w:ascii="Times New Roman" w:hAnsi="Times New Roman" w:cs="Times New Roman"/>
          <w:b/>
          <w:sz w:val="28"/>
          <w:szCs w:val="28"/>
        </w:rPr>
        <w:t>Содержание программы</w:t>
      </w:r>
    </w:p>
    <w:p w:rsidR="006A23C6" w:rsidRPr="00774DD2" w:rsidRDefault="006A23C6" w:rsidP="006A23C6">
      <w:pPr>
        <w:suppressAutoHyphens/>
        <w:spacing w:after="0" w:line="240" w:lineRule="auto"/>
        <w:ind w:left="357"/>
        <w:jc w:val="center"/>
        <w:rPr>
          <w:rFonts w:ascii="Times New Roman" w:hAnsi="Times New Roman" w:cs="Times New Roman"/>
          <w:b/>
          <w:sz w:val="28"/>
          <w:szCs w:val="28"/>
        </w:rPr>
      </w:pPr>
      <w:r w:rsidRPr="00774DD2">
        <w:rPr>
          <w:rFonts w:ascii="Times New Roman" w:hAnsi="Times New Roman" w:cs="Times New Roman"/>
          <w:b/>
          <w:sz w:val="28"/>
          <w:szCs w:val="28"/>
        </w:rPr>
        <w:t xml:space="preserve"> (1 класс, 1час в неделю, 33 часа в год)</w:t>
      </w:r>
    </w:p>
    <w:p w:rsidR="006A23C6" w:rsidRPr="00640FE7" w:rsidRDefault="006A23C6" w:rsidP="006A23C6">
      <w:pPr>
        <w:suppressAutoHyphens/>
        <w:spacing w:after="0" w:line="240" w:lineRule="auto"/>
        <w:ind w:left="357"/>
        <w:jc w:val="center"/>
        <w:rPr>
          <w:rFonts w:ascii="Times New Roman" w:hAnsi="Times New Roman" w:cs="Times New Roman"/>
          <w:sz w:val="28"/>
          <w:szCs w:val="28"/>
        </w:rPr>
      </w:pPr>
    </w:p>
    <w:tbl>
      <w:tblPr>
        <w:tblStyle w:val="a5"/>
        <w:tblW w:w="0" w:type="auto"/>
        <w:tblInd w:w="360" w:type="dxa"/>
        <w:tblLook w:val="04A0" w:firstRow="1" w:lastRow="0" w:firstColumn="1" w:lastColumn="0" w:noHBand="0" w:noVBand="1"/>
      </w:tblPr>
      <w:tblGrid>
        <w:gridCol w:w="599"/>
        <w:gridCol w:w="8611"/>
      </w:tblGrid>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612" w:type="dxa"/>
          </w:tcPr>
          <w:p w:rsidR="006A23C6" w:rsidRPr="00382E0A" w:rsidRDefault="006A23C6" w:rsidP="00105D86">
            <w:pPr>
              <w:suppressAutoHyphens/>
              <w:spacing w:line="360" w:lineRule="auto"/>
              <w:jc w:val="center"/>
              <w:rPr>
                <w:rFonts w:ascii="Times New Roman" w:hAnsi="Times New Roman" w:cs="Times New Roman"/>
                <w:b/>
                <w:sz w:val="28"/>
                <w:szCs w:val="28"/>
              </w:rPr>
            </w:pPr>
            <w:r w:rsidRPr="00382E0A">
              <w:rPr>
                <w:rFonts w:ascii="Times New Roman" w:hAnsi="Times New Roman" w:cs="Times New Roman"/>
                <w:b/>
                <w:sz w:val="28"/>
                <w:szCs w:val="28"/>
              </w:rPr>
              <w:t>Вводные занятия ( 2 часа)</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Знакомство с дорожной средой. Разбор конкретных дорожных ситуаций, развивающих у обучающихся чувство предвидения опасности, наблюдательность, дисциплинированность и навык безопасного поведения на дороге.</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i/>
                <w:sz w:val="28"/>
                <w:szCs w:val="28"/>
              </w:rPr>
              <w:t xml:space="preserve">   Практическая работа</w:t>
            </w:r>
            <w:r w:rsidRPr="00382E0A">
              <w:rPr>
                <w:rFonts w:ascii="Times New Roman" w:hAnsi="Times New Roman" w:cs="Times New Roman"/>
                <w:sz w:val="28"/>
                <w:szCs w:val="28"/>
              </w:rPr>
              <w:t>. Экскурсия. Выбор наиболее безопасного пути в школу и домой. По результатам экскурсии создание маршрутного листа со схемой безопасного пути для каждого обучающегося.</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Правила дорожного движения (5 часа)</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Знакомство обучающихся с основными терминами и понятиями ПДД: пешеход, водитель, перекресток, пешеходная разметка, светофор, проезжая часть и т.д.</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w:t>
            </w:r>
            <w:r w:rsidRPr="00382E0A">
              <w:rPr>
                <w:rFonts w:ascii="Times New Roman" w:eastAsia="Times New Roman" w:hAnsi="Times New Roman" w:cs="Times New Roman"/>
                <w:bCs/>
                <w:kern w:val="36"/>
                <w:sz w:val="28"/>
                <w:szCs w:val="28"/>
                <w:lang w:eastAsia="ru-RU"/>
              </w:rPr>
              <w:t>Знакомство со статьей 24</w:t>
            </w:r>
            <w:r w:rsidRPr="00382E0A">
              <w:rPr>
                <w:rFonts w:ascii="Times New Roman" w:hAnsi="Times New Roman" w:cs="Times New Roman"/>
                <w:bCs/>
                <w:sz w:val="28"/>
                <w:szCs w:val="28"/>
                <w:shd w:val="clear" w:color="auto" w:fill="FFFFFF"/>
              </w:rPr>
              <w:t>Федерального закона от 10.12.1995 N 196-ФЗ (ред. от 27.12.2018) "О безопасности дорожного движения" (с изм. и доп., вступ. в силу с 30.12.2018)</w:t>
            </w:r>
            <w:r w:rsidRPr="00382E0A">
              <w:rPr>
                <w:rFonts w:ascii="Times New Roman" w:eastAsia="Times New Roman" w:hAnsi="Times New Roman" w:cs="Times New Roman"/>
                <w:bCs/>
                <w:kern w:val="36"/>
                <w:sz w:val="28"/>
                <w:szCs w:val="28"/>
                <w:lang w:eastAsia="ru-RU"/>
              </w:rPr>
              <w:t xml:space="preserve"> "Права и обязанности участников дорожного движения".</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 xml:space="preserve">  </w:t>
            </w:r>
            <w:r w:rsidRPr="00382E0A">
              <w:rPr>
                <w:rFonts w:ascii="Times New Roman" w:hAnsi="Times New Roman" w:cs="Times New Roman"/>
                <w:b/>
                <w:i/>
                <w:sz w:val="28"/>
                <w:szCs w:val="28"/>
              </w:rPr>
              <w:t xml:space="preserve">   Практическая работа</w:t>
            </w:r>
            <w:r w:rsidRPr="00382E0A">
              <w:rPr>
                <w:rFonts w:ascii="Times New Roman" w:hAnsi="Times New Roman" w:cs="Times New Roman"/>
                <w:b/>
                <w:sz w:val="28"/>
                <w:szCs w:val="28"/>
              </w:rPr>
              <w:t>.</w:t>
            </w:r>
            <w:r w:rsidRPr="00382E0A">
              <w:rPr>
                <w:rFonts w:ascii="Times New Roman" w:hAnsi="Times New Roman" w:cs="Times New Roman"/>
                <w:sz w:val="28"/>
                <w:szCs w:val="28"/>
              </w:rPr>
              <w:t xml:space="preserve">  Викторина, в ходе которой, в игровой форме выявляется знание обучающимися прав и обязанностей участников дорожного движения.</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Дорожная информация (9часов)</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Знакомство с историей появления светофора, учить различать сигналы светофора для водителей и пешеходов. Значимость дорожных знаков, понимание их схематического содержания для правильной ориентации на дороге.</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Группы знаков, их назначение и установка. Знакомство с предупреждающими и запрещающими знаками?</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Дать понятие того, что каждый знак сервиса имеет комментарий, </w:t>
            </w:r>
            <w:r w:rsidRPr="00382E0A">
              <w:rPr>
                <w:rFonts w:ascii="Times New Roman" w:hAnsi="Times New Roman" w:cs="Times New Roman"/>
                <w:sz w:val="28"/>
                <w:szCs w:val="28"/>
              </w:rPr>
              <w:lastRenderedPageBreak/>
              <w:t>который поясняет действие дорожного знака в различных ситуациях:" Пункт медицинской помощи", "Автозаправочная станция", " Больница" и т.д. Знаки приоритета указывают на очередность проезда на нерегулируемых перекрестках.</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Правила движения пешехода по улицам ( тротуар, пешеходная дорожка, обочина). При отсутствии пешеходного перехода, пересечение проезжей части. </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Где и как переходить улицу. Регулируемый и нерегулируемый пешеходный переход, тротуар, дорожки для пешеходов.</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Понятие регулируемого перекрестка. Светофор и регулировщик. основная опасность на регулируемом перекрестке.</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Основные правила перехода в зоне нерегулируемого перекрестка. дорожные " ловушки", которые могут подстерегать пешехода на нерегулируемом перекрестке Попутный транспорт, встречный транспорт.</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Составление памятки обучающимися по основным правилам ПДД. Решение дорожных ситуаций, где проявляется умение пользоваться полученными знаниями на практике.   </w:t>
            </w:r>
          </w:p>
          <w:p w:rsidR="006A23C6" w:rsidRPr="00382E0A" w:rsidRDefault="006A23C6" w:rsidP="00105D86">
            <w:pPr>
              <w:pStyle w:val="a3"/>
              <w:jc w:val="both"/>
              <w:rPr>
                <w:rFonts w:ascii="Times New Roman" w:hAnsi="Times New Roman" w:cs="Times New Roman"/>
                <w:i/>
                <w:sz w:val="28"/>
                <w:szCs w:val="28"/>
              </w:rPr>
            </w:pPr>
            <w:r w:rsidRPr="00382E0A">
              <w:rPr>
                <w:rFonts w:ascii="Times New Roman" w:hAnsi="Times New Roman" w:cs="Times New Roman"/>
                <w:b/>
                <w:i/>
                <w:sz w:val="28"/>
                <w:szCs w:val="28"/>
              </w:rPr>
              <w:t>Практическая работа.</w:t>
            </w:r>
            <w:r w:rsidRPr="00382E0A">
              <w:rPr>
                <w:rFonts w:ascii="Times New Roman" w:hAnsi="Times New Roman" w:cs="Times New Roman"/>
                <w:i/>
                <w:sz w:val="28"/>
                <w:szCs w:val="28"/>
              </w:rPr>
              <w:t xml:space="preserve"> </w:t>
            </w:r>
            <w:r w:rsidRPr="00382E0A">
              <w:rPr>
                <w:rFonts w:ascii="Times New Roman" w:hAnsi="Times New Roman" w:cs="Times New Roman"/>
                <w:sz w:val="28"/>
                <w:szCs w:val="28"/>
              </w:rPr>
              <w:t>Занятие на площадке</w:t>
            </w:r>
            <w:r w:rsidRPr="00382E0A">
              <w:rPr>
                <w:rFonts w:ascii="Times New Roman" w:hAnsi="Times New Roman" w:cs="Times New Roman"/>
                <w:i/>
                <w:sz w:val="28"/>
                <w:szCs w:val="28"/>
              </w:rPr>
              <w:t>.</w:t>
            </w:r>
            <w:r w:rsidRPr="00382E0A">
              <w:rPr>
                <w:rFonts w:ascii="Times New Roman" w:hAnsi="Times New Roman" w:cs="Times New Roman"/>
                <w:sz w:val="28"/>
                <w:szCs w:val="28"/>
              </w:rPr>
              <w:t xml:space="preserve"> Встреча с инспектором ГИБДД. Аббревиатура ГИБДД и ДПС. Значимость работы инспектора в обеспечении порядка и безопасности на проезжей части дороги, а также сохранения жизни и здоровья пешеходов и водителей. Формирование практических навыков перехода проезжей части дороги.</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Правила движения велосипедистов (5 часов)</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Формировать устойчивое убеждение младших школьников о соблюдении правил безопасного поведения на дорогах, улицах, а главное, в опасности проведения игр на проезжей части улицы или дороге. Просмотр видеороликов и разбор конкретных ситуаций.</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Основные правила движения велосипедиста. Велосипедист и проезжая часть.</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Правила перевозки людей и грузов на велосипеде. Знакомство с техническим устройством велосипеда. Велосипеды должны соответствовать стандарту ГОСТ 31741-2012, основные характеристики велосипеда. Основные узлы; значение каждой детали оборудования. Обратить внимание на действие руля и тормозов. Уход за велосипедом: очистка, плавность хода, контролирование шин. Выверка центровки колёс. Натяжение цепи и спиц. Смазка велосипеда, промывание вращающихся деталей. Устранение зазоров.</w:t>
            </w:r>
          </w:p>
          <w:p w:rsidR="006A23C6" w:rsidRPr="00382E0A" w:rsidRDefault="006A23C6" w:rsidP="00105D86">
            <w:pPr>
              <w:pStyle w:val="a3"/>
              <w:jc w:val="both"/>
              <w:rPr>
                <w:rFonts w:ascii="Times New Roman" w:hAnsi="Times New Roman" w:cs="Times New Roman"/>
                <w:b/>
                <w:sz w:val="28"/>
                <w:szCs w:val="28"/>
              </w:rPr>
            </w:pPr>
            <w:r w:rsidRPr="00382E0A">
              <w:rPr>
                <w:rFonts w:ascii="Times New Roman" w:hAnsi="Times New Roman" w:cs="Times New Roman"/>
                <w:b/>
                <w:i/>
                <w:sz w:val="28"/>
                <w:szCs w:val="28"/>
              </w:rPr>
              <w:t>Практическая работа.</w:t>
            </w:r>
            <w:r w:rsidRPr="00382E0A">
              <w:rPr>
                <w:rFonts w:ascii="Times New Roman" w:hAnsi="Times New Roman" w:cs="Times New Roman"/>
                <w:sz w:val="28"/>
                <w:szCs w:val="28"/>
              </w:rPr>
              <w:t xml:space="preserve"> Представление  книжек-малышек с основными правилами езды на велосипеде.</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Знакомство с дорожной азбукой (6 часов)</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Что такое дорожная разметка. Вертикальная и горизонтальная разметка. Пользование разметкой и ее значение для регулирования </w:t>
            </w:r>
            <w:r w:rsidRPr="00382E0A">
              <w:rPr>
                <w:rFonts w:ascii="Times New Roman" w:hAnsi="Times New Roman" w:cs="Times New Roman"/>
                <w:sz w:val="28"/>
                <w:szCs w:val="28"/>
              </w:rPr>
              <w:lastRenderedPageBreak/>
              <w:t>транспорта. Основные правила остановки и стоянки транспортных средств.</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Основные правила пользования общественным транспортом. Обязанности пассажира в транспорте, а также в местах его ожидания. Использование такси.</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Что такое железнодорожный переход, его оборудование. Правила перехода, а также переезда через железнодорожные пути.</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Что такое загородная дорога. Характеризовать основные виды сельского транспорта: трактор с прицепом, самоходные сельскохозяйственные машины, гужевой транспорт.</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Понятие " дорожная ловушка". Учить предвидеть опасные ситуации на дороге: закрытый обзор, отвлечение внимания, зона остановки автобуса, пешеход, идущий вдоль проезжей части и т.д.</w:t>
            </w:r>
          </w:p>
          <w:p w:rsidR="006A23C6" w:rsidRPr="00382E0A" w:rsidRDefault="006A23C6" w:rsidP="00105D86">
            <w:pPr>
              <w:pStyle w:val="a3"/>
              <w:jc w:val="both"/>
              <w:rPr>
                <w:rFonts w:ascii="Times New Roman" w:hAnsi="Times New Roman" w:cs="Times New Roman"/>
                <w:b/>
                <w:sz w:val="28"/>
                <w:szCs w:val="28"/>
              </w:rPr>
            </w:pPr>
            <w:r w:rsidRPr="00382E0A">
              <w:rPr>
                <w:rFonts w:ascii="Times New Roman" w:hAnsi="Times New Roman" w:cs="Times New Roman"/>
                <w:b/>
                <w:i/>
                <w:sz w:val="28"/>
                <w:szCs w:val="28"/>
              </w:rPr>
              <w:t>Практическая работа</w:t>
            </w:r>
            <w:r w:rsidRPr="00382E0A">
              <w:rPr>
                <w:rFonts w:ascii="Times New Roman" w:hAnsi="Times New Roman" w:cs="Times New Roman"/>
                <w:sz w:val="28"/>
                <w:szCs w:val="28"/>
              </w:rPr>
              <w:t>. Викторина " Знатоки ПДД". Закрепление знаний ПДД полученных на занятиях, развитие познавательных интересов и навыков самостоятельного мышления.</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Первая доврачебная помощь(4 часа).</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Ожоги и обморожения., степени поражения. как правильно обработать пораженный участок кожи. Средства для обезболивания.</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Кровотечения и их виды. Виды кровотечений и их характеристика( артериальное, венозное, капиллярное) Первая доврачебная помощь при капиллярном, венозном, артериальном, кровотечениях. Правила наложения жгута, (закрутки).</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Что такое транспортировка пострадавшего. Возможность транспортировки пострадавшего с переломом верхних конечностей, нижних конечностей, с переломом позвоночника. Использование подручных средств.</w:t>
            </w:r>
          </w:p>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Понятие и виды переломов. Оказание первой доврачебной помощи при переломе: костей предплечья, костей кисти и пальцев, бедренной кости, костей голени.</w:t>
            </w:r>
          </w:p>
          <w:p w:rsidR="006A23C6" w:rsidRPr="00382E0A" w:rsidRDefault="006A23C6" w:rsidP="00105D86">
            <w:pPr>
              <w:pStyle w:val="a3"/>
              <w:jc w:val="both"/>
              <w:rPr>
                <w:rFonts w:ascii="Times New Roman" w:hAnsi="Times New Roman" w:cs="Times New Roman"/>
                <w:b/>
                <w:sz w:val="28"/>
                <w:szCs w:val="28"/>
              </w:rPr>
            </w:pPr>
            <w:r w:rsidRPr="00382E0A">
              <w:rPr>
                <w:rFonts w:ascii="Times New Roman" w:hAnsi="Times New Roman" w:cs="Times New Roman"/>
                <w:b/>
                <w:i/>
                <w:sz w:val="28"/>
                <w:szCs w:val="28"/>
              </w:rPr>
              <w:t>Практическая работа</w:t>
            </w:r>
            <w:r w:rsidRPr="00382E0A">
              <w:rPr>
                <w:rFonts w:ascii="Times New Roman" w:hAnsi="Times New Roman" w:cs="Times New Roman"/>
                <w:i/>
                <w:sz w:val="28"/>
                <w:szCs w:val="28"/>
              </w:rPr>
              <w:t xml:space="preserve">. </w:t>
            </w:r>
            <w:r w:rsidRPr="00382E0A">
              <w:rPr>
                <w:rFonts w:ascii="Times New Roman" w:hAnsi="Times New Roman" w:cs="Times New Roman"/>
                <w:sz w:val="28"/>
                <w:szCs w:val="28"/>
              </w:rPr>
              <w:t>Наложение закрутки.</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b/>
                <w:sz w:val="28"/>
                <w:szCs w:val="28"/>
              </w:rPr>
              <w:t>Раздел : Пропаганда ПДД (2 часа)</w:t>
            </w:r>
          </w:p>
        </w:tc>
      </w:tr>
      <w:tr w:rsidR="006A23C6" w:rsidTr="00105D86">
        <w:tc>
          <w:tcPr>
            <w:tcW w:w="599" w:type="dxa"/>
          </w:tcPr>
          <w:p w:rsidR="006A23C6" w:rsidRDefault="006A23C6" w:rsidP="00105D86">
            <w:pPr>
              <w:suppressAutoHyphens/>
              <w:spacing w:line="360" w:lineRule="auto"/>
              <w:jc w:val="both"/>
              <w:rPr>
                <w:rFonts w:ascii="Times New Roman" w:hAnsi="Times New Roman" w:cs="Times New Roman"/>
                <w:sz w:val="28"/>
                <w:szCs w:val="28"/>
              </w:rPr>
            </w:pPr>
          </w:p>
        </w:tc>
        <w:tc>
          <w:tcPr>
            <w:tcW w:w="8612" w:type="dxa"/>
          </w:tcPr>
          <w:p w:rsidR="006A23C6" w:rsidRPr="00382E0A" w:rsidRDefault="006A23C6" w:rsidP="00105D86">
            <w:pPr>
              <w:pStyle w:val="a3"/>
              <w:jc w:val="both"/>
              <w:rPr>
                <w:rFonts w:ascii="Times New Roman" w:hAnsi="Times New Roman" w:cs="Times New Roman"/>
                <w:sz w:val="28"/>
                <w:szCs w:val="28"/>
              </w:rPr>
            </w:pPr>
            <w:r w:rsidRPr="00382E0A">
              <w:rPr>
                <w:rFonts w:ascii="Times New Roman" w:hAnsi="Times New Roman" w:cs="Times New Roman"/>
                <w:sz w:val="28"/>
                <w:szCs w:val="28"/>
              </w:rPr>
              <w:t xml:space="preserve">   Нарисовать индивидуальные рисунки с пожеланиями и просьбами для людей, сидящих за рулем автомобилей. Совместно с отрядом ЮИД выйти на улицы села и подарить их водителям. Пожелание трезвости на дорогах, не превышения скорости послужит обращением детей-пешеходов к водителям. Подвести итог изучению материала курса.</w:t>
            </w:r>
          </w:p>
          <w:p w:rsidR="006A23C6" w:rsidRPr="00382E0A" w:rsidRDefault="006A23C6" w:rsidP="00105D86">
            <w:pPr>
              <w:pStyle w:val="a3"/>
              <w:jc w:val="both"/>
              <w:rPr>
                <w:rFonts w:ascii="Times New Roman" w:hAnsi="Times New Roman" w:cs="Times New Roman"/>
                <w:b/>
                <w:i/>
                <w:sz w:val="28"/>
                <w:szCs w:val="28"/>
              </w:rPr>
            </w:pPr>
            <w:r w:rsidRPr="00382E0A">
              <w:rPr>
                <w:rFonts w:ascii="Times New Roman" w:hAnsi="Times New Roman" w:cs="Times New Roman"/>
                <w:b/>
                <w:i/>
                <w:sz w:val="28"/>
                <w:szCs w:val="28"/>
              </w:rPr>
              <w:t>Практическая работа</w:t>
            </w:r>
            <w:r w:rsidRPr="00382E0A">
              <w:rPr>
                <w:rFonts w:ascii="Times New Roman" w:hAnsi="Times New Roman" w:cs="Times New Roman"/>
                <w:i/>
                <w:sz w:val="28"/>
                <w:szCs w:val="28"/>
              </w:rPr>
              <w:t>.</w:t>
            </w:r>
            <w:r w:rsidRPr="00382E0A">
              <w:rPr>
                <w:rFonts w:ascii="Times New Roman" w:hAnsi="Times New Roman" w:cs="Times New Roman"/>
                <w:sz w:val="28"/>
                <w:szCs w:val="28"/>
              </w:rPr>
              <w:t xml:space="preserve"> Праздник "Для всех без исключения эти правила движения!"</w:t>
            </w:r>
          </w:p>
        </w:tc>
      </w:tr>
    </w:tbl>
    <w:p w:rsidR="006A23C6" w:rsidRDefault="006A23C6" w:rsidP="006A23C6">
      <w:pPr>
        <w:suppressAutoHyphens/>
        <w:spacing w:after="0" w:line="240" w:lineRule="auto"/>
        <w:ind w:left="357"/>
        <w:jc w:val="center"/>
        <w:rPr>
          <w:rFonts w:ascii="Times New Roman" w:hAnsi="Times New Roman" w:cs="Times New Roman"/>
          <w:b/>
          <w:sz w:val="28"/>
          <w:szCs w:val="28"/>
        </w:rPr>
      </w:pPr>
    </w:p>
    <w:p w:rsidR="006A23C6" w:rsidRDefault="006A23C6" w:rsidP="006A23C6">
      <w:pPr>
        <w:suppressAutoHyphens/>
        <w:spacing w:after="0" w:line="240" w:lineRule="auto"/>
        <w:ind w:left="357"/>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w:t>
      </w:r>
    </w:p>
    <w:p w:rsidR="006A23C6" w:rsidRPr="00B2721E" w:rsidRDefault="006A23C6" w:rsidP="006A23C6">
      <w:pPr>
        <w:suppressAutoHyphens/>
        <w:spacing w:after="0" w:line="240" w:lineRule="auto"/>
        <w:ind w:left="357"/>
        <w:jc w:val="center"/>
        <w:rPr>
          <w:rFonts w:ascii="Times New Roman" w:hAnsi="Times New Roman" w:cs="Times New Roman"/>
          <w:b/>
          <w:sz w:val="28"/>
          <w:szCs w:val="28"/>
        </w:rPr>
      </w:pPr>
      <w:r w:rsidRPr="00B2721E">
        <w:rPr>
          <w:rFonts w:ascii="Times New Roman" w:hAnsi="Times New Roman" w:cs="Times New Roman"/>
          <w:b/>
          <w:sz w:val="28"/>
          <w:szCs w:val="28"/>
        </w:rPr>
        <w:t xml:space="preserve"> (1 класс, 1час в неделю, 33 часа в год)</w:t>
      </w:r>
    </w:p>
    <w:p w:rsidR="006A23C6" w:rsidRPr="00640FE7" w:rsidRDefault="006A23C6" w:rsidP="006A23C6">
      <w:pPr>
        <w:suppressAutoHyphens/>
        <w:spacing w:after="0" w:line="240" w:lineRule="auto"/>
        <w:ind w:left="357"/>
        <w:jc w:val="center"/>
        <w:rPr>
          <w:rFonts w:ascii="Times New Roman" w:hAnsi="Times New Roman" w:cs="Times New Roman"/>
          <w:sz w:val="28"/>
          <w:szCs w:val="28"/>
        </w:rPr>
      </w:pPr>
    </w:p>
    <w:tbl>
      <w:tblPr>
        <w:tblStyle w:val="a5"/>
        <w:tblW w:w="0" w:type="auto"/>
        <w:tblInd w:w="360" w:type="dxa"/>
        <w:tblLayout w:type="fixed"/>
        <w:tblLook w:val="04A0" w:firstRow="1" w:lastRow="0" w:firstColumn="1" w:lastColumn="0" w:noHBand="0" w:noVBand="1"/>
      </w:tblPr>
      <w:tblGrid>
        <w:gridCol w:w="548"/>
        <w:gridCol w:w="2678"/>
        <w:gridCol w:w="5027"/>
        <w:gridCol w:w="958"/>
      </w:tblGrid>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p>
        </w:tc>
        <w:tc>
          <w:tcPr>
            <w:tcW w:w="2678" w:type="dxa"/>
          </w:tcPr>
          <w:p w:rsidR="006A23C6" w:rsidRPr="000727D0" w:rsidRDefault="006A23C6" w:rsidP="00105D86">
            <w:pPr>
              <w:suppressAutoHyphens/>
              <w:spacing w:line="360" w:lineRule="auto"/>
              <w:jc w:val="center"/>
              <w:rPr>
                <w:rFonts w:ascii="Times New Roman" w:hAnsi="Times New Roman" w:cs="Times New Roman"/>
                <w:sz w:val="28"/>
                <w:szCs w:val="28"/>
              </w:rPr>
            </w:pPr>
            <w:r w:rsidRPr="000727D0">
              <w:rPr>
                <w:rFonts w:ascii="Times New Roman" w:hAnsi="Times New Roman" w:cs="Times New Roman"/>
                <w:b/>
                <w:sz w:val="28"/>
                <w:szCs w:val="28"/>
              </w:rPr>
              <w:t>Наименование разделов и тем</w:t>
            </w:r>
          </w:p>
        </w:tc>
        <w:tc>
          <w:tcPr>
            <w:tcW w:w="5027" w:type="dxa"/>
          </w:tcPr>
          <w:p w:rsidR="006A23C6" w:rsidRPr="000727D0" w:rsidRDefault="006A23C6" w:rsidP="00105D86">
            <w:pPr>
              <w:suppressAutoHyphens/>
              <w:spacing w:line="360" w:lineRule="auto"/>
              <w:jc w:val="center"/>
              <w:rPr>
                <w:rFonts w:ascii="Times New Roman" w:hAnsi="Times New Roman" w:cs="Times New Roman"/>
                <w:b/>
                <w:sz w:val="28"/>
                <w:szCs w:val="28"/>
              </w:rPr>
            </w:pPr>
            <w:r w:rsidRPr="000727D0">
              <w:rPr>
                <w:rFonts w:ascii="Times New Roman" w:hAnsi="Times New Roman" w:cs="Times New Roman"/>
                <w:b/>
                <w:sz w:val="28"/>
                <w:szCs w:val="28"/>
              </w:rPr>
              <w:t>Содержание материала</w:t>
            </w:r>
          </w:p>
        </w:tc>
        <w:tc>
          <w:tcPr>
            <w:tcW w:w="958" w:type="dxa"/>
          </w:tcPr>
          <w:p w:rsidR="006A23C6" w:rsidRPr="000727D0" w:rsidRDefault="006A23C6" w:rsidP="00105D86">
            <w:pPr>
              <w:suppressAutoHyphens/>
              <w:spacing w:line="360" w:lineRule="auto"/>
              <w:jc w:val="center"/>
              <w:rPr>
                <w:rFonts w:ascii="Times New Roman" w:hAnsi="Times New Roman" w:cs="Times New Roman"/>
                <w:sz w:val="28"/>
                <w:szCs w:val="28"/>
              </w:rPr>
            </w:pPr>
            <w:r w:rsidRPr="000727D0">
              <w:rPr>
                <w:rFonts w:ascii="Times New Roman" w:hAnsi="Times New Roman" w:cs="Times New Roman"/>
                <w:sz w:val="28"/>
                <w:szCs w:val="28"/>
              </w:rPr>
              <w:t>Кол-во</w:t>
            </w:r>
          </w:p>
          <w:p w:rsidR="006A23C6" w:rsidRPr="000727D0" w:rsidRDefault="006A23C6" w:rsidP="00105D86">
            <w:pPr>
              <w:suppressAutoHyphens/>
              <w:spacing w:line="360" w:lineRule="auto"/>
              <w:jc w:val="center"/>
              <w:rPr>
                <w:rFonts w:ascii="Times New Roman" w:hAnsi="Times New Roman" w:cs="Times New Roman"/>
                <w:sz w:val="28"/>
                <w:szCs w:val="28"/>
              </w:rPr>
            </w:pPr>
            <w:r w:rsidRPr="000727D0">
              <w:rPr>
                <w:rFonts w:ascii="Times New Roman" w:hAnsi="Times New Roman" w:cs="Times New Roman"/>
                <w:sz w:val="28"/>
                <w:szCs w:val="28"/>
              </w:rPr>
              <w:t>часов</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w:t>
            </w:r>
          </w:p>
        </w:tc>
        <w:tc>
          <w:tcPr>
            <w:tcW w:w="267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Вводное занятие</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Знакомство с дорожной средой. Разбор конкретных дорожных ситуаций, развивающих у обучающихся чувство предвидения опасности, наблюдательность, дисциплинированность и навык безопасного поведения на дороге.</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w:t>
            </w:r>
          </w:p>
        </w:tc>
        <w:tc>
          <w:tcPr>
            <w:tcW w:w="267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Урок-экскурсия</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Выбор наиболее безопасного пути в школу и домой. По результатам экскурсии создание маршрутного листа со схемой безопасного пути для каждого обучающегося.</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9211" w:type="dxa"/>
            <w:gridSpan w:val="4"/>
          </w:tcPr>
          <w:p w:rsidR="006A23C6" w:rsidRPr="000727D0" w:rsidRDefault="006A23C6" w:rsidP="00105D86">
            <w:pPr>
              <w:suppressAutoHyphens/>
              <w:spacing w:line="360" w:lineRule="auto"/>
              <w:jc w:val="center"/>
              <w:rPr>
                <w:rFonts w:ascii="Times New Roman" w:hAnsi="Times New Roman" w:cs="Times New Roman"/>
                <w:b/>
                <w:sz w:val="28"/>
                <w:szCs w:val="28"/>
              </w:rPr>
            </w:pPr>
            <w:r w:rsidRPr="000727D0">
              <w:rPr>
                <w:rFonts w:ascii="Times New Roman" w:hAnsi="Times New Roman" w:cs="Times New Roman"/>
                <w:b/>
                <w:sz w:val="28"/>
                <w:szCs w:val="28"/>
              </w:rPr>
              <w:t>Раздел: Правила дорожного движения (5 часа)</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3</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 Азбука пешеходных наук"</w:t>
            </w:r>
          </w:p>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(Основные понятия и термины ПДД)</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Знакомство обучающихся с основными терминами и понятиями ПДД: пешеход, водитель, перекресток, пешеходная разметка, светофор, проезжая часть и т.д.</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4</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Права участников дорожного движения.</w:t>
            </w:r>
          </w:p>
        </w:tc>
        <w:tc>
          <w:tcPr>
            <w:tcW w:w="5027" w:type="dxa"/>
          </w:tcPr>
          <w:p w:rsidR="006A23C6" w:rsidRPr="000727D0" w:rsidRDefault="006A23C6" w:rsidP="00105D86">
            <w:pPr>
              <w:shd w:val="clear" w:color="auto" w:fill="FFFFFF"/>
              <w:spacing w:after="144" w:line="290" w:lineRule="atLeast"/>
              <w:ind w:firstLine="33"/>
              <w:jc w:val="both"/>
              <w:outlineLvl w:val="0"/>
              <w:rPr>
                <w:rFonts w:ascii="Times New Roman" w:hAnsi="Times New Roman" w:cs="Times New Roman"/>
                <w:sz w:val="28"/>
                <w:szCs w:val="28"/>
              </w:rPr>
            </w:pPr>
            <w:r w:rsidRPr="000727D0">
              <w:rPr>
                <w:rFonts w:ascii="Times New Roman" w:eastAsia="Times New Roman" w:hAnsi="Times New Roman" w:cs="Times New Roman"/>
                <w:bCs/>
                <w:kern w:val="36"/>
                <w:sz w:val="28"/>
                <w:szCs w:val="28"/>
                <w:lang w:eastAsia="ru-RU"/>
              </w:rPr>
              <w:t>Знакомство со статьей 24</w:t>
            </w:r>
            <w:r w:rsidRPr="000727D0">
              <w:rPr>
                <w:rFonts w:ascii="Times New Roman" w:hAnsi="Times New Roman" w:cs="Times New Roman"/>
                <w:bCs/>
                <w:sz w:val="28"/>
                <w:szCs w:val="28"/>
                <w:shd w:val="clear" w:color="auto" w:fill="FFFFFF"/>
              </w:rPr>
              <w:t>Федерального закона от 10.12.1995 N 196-ФЗ (ред. от 27.12.2018) "О безопасности дорожного движения" (с изм. и доп., вступ. в силу с 30.12.2018)</w:t>
            </w:r>
            <w:r w:rsidRPr="000727D0">
              <w:rPr>
                <w:rFonts w:ascii="Times New Roman" w:eastAsia="Times New Roman" w:hAnsi="Times New Roman" w:cs="Times New Roman"/>
                <w:bCs/>
                <w:kern w:val="36"/>
                <w:sz w:val="28"/>
                <w:szCs w:val="28"/>
                <w:lang w:eastAsia="ru-RU"/>
              </w:rPr>
              <w:t xml:space="preserve"> "Права и обязанности участников дорожного движения".</w:t>
            </w:r>
          </w:p>
        </w:tc>
        <w:tc>
          <w:tcPr>
            <w:tcW w:w="958" w:type="dxa"/>
          </w:tcPr>
          <w:p w:rsidR="006A23C6" w:rsidRPr="000727D0" w:rsidRDefault="006A23C6" w:rsidP="00105D86">
            <w:pPr>
              <w:shd w:val="clear" w:color="auto" w:fill="FFFFFF"/>
              <w:spacing w:after="144" w:line="290" w:lineRule="atLeast"/>
              <w:ind w:firstLine="33"/>
              <w:jc w:val="center"/>
              <w:outlineLvl w:val="0"/>
              <w:rPr>
                <w:rFonts w:ascii="Times New Roman" w:eastAsia="Times New Roman" w:hAnsi="Times New Roman" w:cs="Times New Roman"/>
                <w:bCs/>
                <w:kern w:val="36"/>
                <w:sz w:val="28"/>
                <w:szCs w:val="28"/>
                <w:lang w:eastAsia="ru-RU"/>
              </w:rPr>
            </w:pPr>
            <w:r w:rsidRPr="000727D0">
              <w:rPr>
                <w:rFonts w:ascii="Times New Roman" w:eastAsia="Times New Roman" w:hAnsi="Times New Roman" w:cs="Times New Roman"/>
                <w:bCs/>
                <w:kern w:val="36"/>
                <w:sz w:val="28"/>
                <w:szCs w:val="28"/>
                <w:lang w:eastAsia="ru-RU"/>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5</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Обязанности участников дорожного движения.</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eastAsia="Times New Roman" w:hAnsi="Times New Roman" w:cs="Times New Roman"/>
                <w:bCs/>
                <w:kern w:val="36"/>
                <w:sz w:val="28"/>
                <w:szCs w:val="28"/>
                <w:lang w:eastAsia="ru-RU"/>
              </w:rPr>
              <w:t>Знакомство со статьей 24</w:t>
            </w:r>
            <w:r w:rsidRPr="000727D0">
              <w:rPr>
                <w:rFonts w:ascii="Times New Roman" w:hAnsi="Times New Roman" w:cs="Times New Roman"/>
                <w:bCs/>
                <w:sz w:val="28"/>
                <w:szCs w:val="28"/>
                <w:shd w:val="clear" w:color="auto" w:fill="FFFFFF"/>
              </w:rPr>
              <w:t>Федерального закона от 10.12.1995 N 196-ФЗ (ред. от 27.12.2018) "О безопасности дорожного движения" (с изм. и доп., вступ. в силу с 30.12.2018)</w:t>
            </w:r>
            <w:r w:rsidRPr="000727D0">
              <w:rPr>
                <w:rFonts w:ascii="Times New Roman" w:eastAsia="Times New Roman" w:hAnsi="Times New Roman" w:cs="Times New Roman"/>
                <w:bCs/>
                <w:kern w:val="36"/>
                <w:sz w:val="28"/>
                <w:szCs w:val="28"/>
                <w:lang w:eastAsia="ru-RU"/>
              </w:rPr>
              <w:t xml:space="preserve"> "Права и обязанности участников дорожного движения".</w:t>
            </w:r>
          </w:p>
        </w:tc>
        <w:tc>
          <w:tcPr>
            <w:tcW w:w="958" w:type="dxa"/>
          </w:tcPr>
          <w:p w:rsidR="006A23C6" w:rsidRPr="000727D0" w:rsidRDefault="006A23C6" w:rsidP="00105D86">
            <w:pPr>
              <w:suppressAutoHyphens/>
              <w:jc w:val="center"/>
              <w:rPr>
                <w:rFonts w:ascii="Times New Roman" w:eastAsia="Times New Roman" w:hAnsi="Times New Roman" w:cs="Times New Roman"/>
                <w:bCs/>
                <w:kern w:val="36"/>
                <w:sz w:val="28"/>
                <w:szCs w:val="28"/>
                <w:lang w:eastAsia="ru-RU"/>
              </w:rPr>
            </w:pPr>
            <w:r w:rsidRPr="000727D0">
              <w:rPr>
                <w:rFonts w:ascii="Times New Roman" w:eastAsia="Times New Roman" w:hAnsi="Times New Roman" w:cs="Times New Roman"/>
                <w:bCs/>
                <w:kern w:val="36"/>
                <w:sz w:val="28"/>
                <w:szCs w:val="28"/>
                <w:lang w:eastAsia="ru-RU"/>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6</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Ответственность участников дорожного движения.</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eastAsia="Times New Roman" w:hAnsi="Times New Roman" w:cs="Times New Roman"/>
                <w:bCs/>
                <w:kern w:val="36"/>
                <w:sz w:val="28"/>
                <w:szCs w:val="28"/>
                <w:lang w:eastAsia="ru-RU"/>
              </w:rPr>
              <w:t>Знакомство со статьей 24</w:t>
            </w:r>
            <w:r w:rsidRPr="000727D0">
              <w:rPr>
                <w:rFonts w:ascii="Times New Roman" w:hAnsi="Times New Roman" w:cs="Times New Roman"/>
                <w:bCs/>
                <w:sz w:val="28"/>
                <w:szCs w:val="28"/>
                <w:shd w:val="clear" w:color="auto" w:fill="FFFFFF"/>
              </w:rPr>
              <w:t>Федерального закона от 10.12.1995 N 196-ФЗ (ред. от 27.12.2018) "О безопасности дорожного движения" (с изм. и доп., вступ. в силу с 30.12.2018)</w:t>
            </w:r>
            <w:r w:rsidRPr="000727D0">
              <w:rPr>
                <w:rFonts w:ascii="Times New Roman" w:eastAsia="Times New Roman" w:hAnsi="Times New Roman" w:cs="Times New Roman"/>
                <w:bCs/>
                <w:kern w:val="36"/>
                <w:sz w:val="28"/>
                <w:szCs w:val="28"/>
                <w:lang w:eastAsia="ru-RU"/>
              </w:rPr>
              <w:t xml:space="preserve"> "Права и обязанности участников дорожного движения".</w:t>
            </w:r>
          </w:p>
        </w:tc>
        <w:tc>
          <w:tcPr>
            <w:tcW w:w="958" w:type="dxa"/>
          </w:tcPr>
          <w:p w:rsidR="006A23C6" w:rsidRPr="000727D0" w:rsidRDefault="006A23C6" w:rsidP="00105D86">
            <w:pPr>
              <w:suppressAutoHyphens/>
              <w:jc w:val="center"/>
              <w:rPr>
                <w:rFonts w:ascii="Times New Roman" w:eastAsia="Times New Roman" w:hAnsi="Times New Roman" w:cs="Times New Roman"/>
                <w:bCs/>
                <w:kern w:val="36"/>
                <w:sz w:val="28"/>
                <w:szCs w:val="28"/>
                <w:lang w:eastAsia="ru-RU"/>
              </w:rPr>
            </w:pPr>
            <w:r w:rsidRPr="000727D0">
              <w:rPr>
                <w:rFonts w:ascii="Times New Roman" w:eastAsia="Times New Roman" w:hAnsi="Times New Roman" w:cs="Times New Roman"/>
                <w:bCs/>
                <w:kern w:val="36"/>
                <w:sz w:val="28"/>
                <w:szCs w:val="28"/>
                <w:lang w:eastAsia="ru-RU"/>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7</w:t>
            </w:r>
          </w:p>
        </w:tc>
        <w:tc>
          <w:tcPr>
            <w:tcW w:w="267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Урок- игра " Я и дорога"</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 xml:space="preserve">Викторина, в ходе которой, в игровой форме выявляется знание обучающимися прав и обязанностей </w:t>
            </w:r>
            <w:r w:rsidRPr="000727D0">
              <w:rPr>
                <w:rFonts w:ascii="Times New Roman" w:hAnsi="Times New Roman" w:cs="Times New Roman"/>
                <w:sz w:val="28"/>
                <w:szCs w:val="28"/>
              </w:rPr>
              <w:lastRenderedPageBreak/>
              <w:t>участников дорожного движения.</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lastRenderedPageBreak/>
              <w:t>1</w:t>
            </w:r>
          </w:p>
        </w:tc>
      </w:tr>
      <w:tr w:rsidR="006A23C6" w:rsidTr="00105D86">
        <w:tc>
          <w:tcPr>
            <w:tcW w:w="9211" w:type="dxa"/>
            <w:gridSpan w:val="4"/>
          </w:tcPr>
          <w:p w:rsidR="006A23C6" w:rsidRPr="000727D0" w:rsidRDefault="006A23C6" w:rsidP="00105D86">
            <w:pPr>
              <w:suppressAutoHyphens/>
              <w:jc w:val="center"/>
              <w:rPr>
                <w:rFonts w:ascii="Times New Roman" w:hAnsi="Times New Roman" w:cs="Times New Roman"/>
                <w:b/>
                <w:sz w:val="28"/>
                <w:szCs w:val="28"/>
              </w:rPr>
            </w:pPr>
            <w:r w:rsidRPr="000727D0">
              <w:rPr>
                <w:rFonts w:ascii="Times New Roman" w:hAnsi="Times New Roman" w:cs="Times New Roman"/>
                <w:b/>
                <w:sz w:val="28"/>
                <w:szCs w:val="28"/>
              </w:rPr>
              <w:lastRenderedPageBreak/>
              <w:t>Раздел: Дорожная информация (9часов)</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8</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Дорожные знаки и указатели, а также дополнительные средства информирования на дороге. Светофор.</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Знакомство с историей появления светофора, учить различать сигналы светофора для водителей и пешеходов. Значимость дорожных знаков, понимание их схематического содержания для правильной ориентации на дороге.</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9</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Что означают предупреждающие и запрещающие знаки?</w:t>
            </w:r>
          </w:p>
        </w:tc>
        <w:tc>
          <w:tcPr>
            <w:tcW w:w="5027"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Группы знаков, их назначение и установка.</w:t>
            </w:r>
          </w:p>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Знакомство с предупреждающими и запрещающими знаками?</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10</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Знаки сервиса и приоритета.</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Дать понятие того, что каждый знак сервиса имеет комментарий, который поясняет действие дорожного знака в различных ситуациях:" Пункт медицинской помощи", "Автозаправочная станция", " Больница" и т.д.</w:t>
            </w:r>
          </w:p>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Знаки приоритета указывают на очередность проезда на нерегулируемых перекрестках.</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11</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Кого называют пешеходом? Правила движения пешехода.</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 xml:space="preserve">Правила движения пешехода по улицам ( тротуар, пешеходная дорожка, обочина). При отсутствии пешеходного перехода, пересечение проезжей части. </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12</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Места и правила безопасного перехода улицы. Пешеходный переход.</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Где и как переходить улицу. Регулируемый и нерегулируемый пешеходный переход, тротуар, дорожки для пешеходов.</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13</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Регулируемый перекресток.</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Понятие регулируемого перекрестка. Светофор и регулировщик. основная опасность на регулируемом перекрестке.</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14</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Нерегулируемый перекресток.</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Основные правила перехода в зоне нерегулируемого перекрестка. дорожные " ловушки", которые могут подстерегать пешехода на нерегулируемом перекрестке Попутный транспорт, встречный транспорт.</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15</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Памятка пешеходу. Решение задач-</w:t>
            </w:r>
            <w:r w:rsidRPr="000727D0">
              <w:rPr>
                <w:rFonts w:ascii="Times New Roman" w:hAnsi="Times New Roman" w:cs="Times New Roman"/>
                <w:sz w:val="28"/>
                <w:szCs w:val="28"/>
              </w:rPr>
              <w:lastRenderedPageBreak/>
              <w:t>карточек по различным ситуациям и правилам дорожного движения.</w:t>
            </w:r>
          </w:p>
        </w:tc>
        <w:tc>
          <w:tcPr>
            <w:tcW w:w="5027"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lastRenderedPageBreak/>
              <w:t xml:space="preserve">Составление памятки обучающимися по основным правилам ПДД. Решение </w:t>
            </w:r>
            <w:r w:rsidRPr="000727D0">
              <w:rPr>
                <w:rFonts w:ascii="Times New Roman" w:hAnsi="Times New Roman" w:cs="Times New Roman"/>
                <w:sz w:val="28"/>
                <w:szCs w:val="28"/>
              </w:rPr>
              <w:lastRenderedPageBreak/>
              <w:t>дорожных ситуаций, где проявляется умение пользоваться полученными знаниями на практике.</w:t>
            </w:r>
          </w:p>
        </w:tc>
        <w:tc>
          <w:tcPr>
            <w:tcW w:w="958" w:type="dxa"/>
          </w:tcPr>
          <w:p w:rsidR="006A23C6" w:rsidRPr="000727D0" w:rsidRDefault="006A23C6" w:rsidP="00105D86">
            <w:pPr>
              <w:suppressAutoHyphens/>
              <w:jc w:val="center"/>
              <w:rPr>
                <w:rFonts w:ascii="Times New Roman" w:hAnsi="Times New Roman" w:cs="Times New Roman"/>
                <w:sz w:val="28"/>
                <w:szCs w:val="28"/>
              </w:rPr>
            </w:pPr>
            <w:r w:rsidRPr="000727D0">
              <w:rPr>
                <w:rFonts w:ascii="Times New Roman" w:hAnsi="Times New Roman" w:cs="Times New Roman"/>
                <w:sz w:val="28"/>
                <w:szCs w:val="28"/>
              </w:rPr>
              <w:lastRenderedPageBreak/>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lastRenderedPageBreak/>
              <w:t>16</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Переход дороги. Практическое занятие на площадке. Встреча с инспектором ГИБДД.</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Аббревиатура ГИБДД и ДПС. Значимость работы инспектора в обеспечении порядка и безопасности на проезжей части дороги, а также сохранения жизни и здоровья пешеходов и водителей. Формирование практических навыков перехода проезжей части дороги.</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9211" w:type="dxa"/>
            <w:gridSpan w:val="4"/>
          </w:tcPr>
          <w:p w:rsidR="006A23C6" w:rsidRPr="000727D0" w:rsidRDefault="006A23C6" w:rsidP="00105D86">
            <w:pPr>
              <w:jc w:val="center"/>
              <w:rPr>
                <w:rFonts w:ascii="Times New Roman" w:hAnsi="Times New Roman" w:cs="Times New Roman"/>
                <w:b/>
                <w:sz w:val="28"/>
                <w:szCs w:val="28"/>
              </w:rPr>
            </w:pPr>
            <w:r w:rsidRPr="000727D0">
              <w:rPr>
                <w:rFonts w:ascii="Times New Roman" w:hAnsi="Times New Roman" w:cs="Times New Roman"/>
                <w:b/>
                <w:sz w:val="28"/>
                <w:szCs w:val="28"/>
              </w:rPr>
              <w:t>Раздел: Правила движения велосипедистов (5 часов)</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17</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Место для игр. Где можно играть, а где нет?</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Формировать устойчивое убеждение младших школьников о соблюдении правил безопасного поведения на дорогах, улицах, а главное, в опасности проведения игр на проезжей части улицы или дороге. Просмотр видеороликов и разбор конкретных ситуаций.</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18</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Правила движения езды на велосипеде.</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Основные правила движения велосипедиста. Велосипедист и проезжая часть.</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19</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Перевозка людей на велосипеде</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Правила перевозки людей и грузов на велосипеде.</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20</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Устройство и технические требования к велосипеду.</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Знакомство с техническим устройством велосипеда. Велосипеды должны соответствовать стандарту ГОСТ 31741-2012, основные характеристики велосипеда.</w:t>
            </w:r>
            <w:r w:rsidRPr="000727D0">
              <w:rPr>
                <w:sz w:val="28"/>
                <w:szCs w:val="28"/>
              </w:rPr>
              <w:t xml:space="preserve"> </w:t>
            </w:r>
            <w:r w:rsidRPr="000727D0">
              <w:rPr>
                <w:rFonts w:ascii="Times New Roman" w:hAnsi="Times New Roman" w:cs="Times New Roman"/>
                <w:sz w:val="28"/>
                <w:szCs w:val="28"/>
              </w:rPr>
              <w:t>Основные узлы; значение каждой детали оборудования. Обратить внимание на действие руля и тормозов. Уход за велосипедом: очистка, плавность хода, контролирование шин. Выверка центровки колёс. Натяжение цепи и спиц. Смазка велосипеда, промывание вращающихся деталей. Устранение зазоров.</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21</w:t>
            </w:r>
          </w:p>
        </w:tc>
        <w:tc>
          <w:tcPr>
            <w:tcW w:w="2678" w:type="dxa"/>
          </w:tcPr>
          <w:p w:rsidR="006A23C6" w:rsidRPr="000727D0" w:rsidRDefault="006A23C6" w:rsidP="00105D86">
            <w:pPr>
              <w:suppressAutoHyphens/>
              <w:jc w:val="both"/>
              <w:rPr>
                <w:rFonts w:ascii="Times New Roman" w:hAnsi="Times New Roman" w:cs="Times New Roman"/>
                <w:sz w:val="28"/>
                <w:szCs w:val="28"/>
              </w:rPr>
            </w:pPr>
            <w:r w:rsidRPr="000727D0">
              <w:rPr>
                <w:rFonts w:ascii="Times New Roman" w:hAnsi="Times New Roman" w:cs="Times New Roman"/>
                <w:sz w:val="28"/>
                <w:szCs w:val="28"/>
              </w:rPr>
              <w:t xml:space="preserve">Наши проекты. Создание книжки-малышки "Юный </w:t>
            </w:r>
            <w:r w:rsidRPr="000727D0">
              <w:rPr>
                <w:rFonts w:ascii="Times New Roman" w:hAnsi="Times New Roman" w:cs="Times New Roman"/>
                <w:sz w:val="28"/>
                <w:szCs w:val="28"/>
              </w:rPr>
              <w:lastRenderedPageBreak/>
              <w:t>велосипедист, запомни!"</w:t>
            </w:r>
          </w:p>
        </w:tc>
        <w:tc>
          <w:tcPr>
            <w:tcW w:w="5027" w:type="dxa"/>
          </w:tcPr>
          <w:p w:rsidR="006A23C6" w:rsidRPr="000727D0" w:rsidRDefault="006A23C6" w:rsidP="00105D86">
            <w:pPr>
              <w:rPr>
                <w:rFonts w:ascii="Times New Roman" w:hAnsi="Times New Roman" w:cs="Times New Roman"/>
                <w:sz w:val="28"/>
                <w:szCs w:val="28"/>
              </w:rPr>
            </w:pPr>
            <w:r w:rsidRPr="000727D0">
              <w:rPr>
                <w:rFonts w:ascii="Times New Roman" w:hAnsi="Times New Roman" w:cs="Times New Roman"/>
                <w:sz w:val="28"/>
                <w:szCs w:val="28"/>
              </w:rPr>
              <w:lastRenderedPageBreak/>
              <w:t>Представление  книжек-малышек с основными правилами езды на велосипеде.</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9211" w:type="dxa"/>
            <w:gridSpan w:val="4"/>
          </w:tcPr>
          <w:p w:rsidR="006A23C6" w:rsidRPr="000727D0" w:rsidRDefault="006A23C6" w:rsidP="00105D86">
            <w:pPr>
              <w:jc w:val="center"/>
              <w:rPr>
                <w:rFonts w:ascii="Times New Roman" w:hAnsi="Times New Roman" w:cs="Times New Roman"/>
                <w:b/>
                <w:sz w:val="28"/>
                <w:szCs w:val="28"/>
              </w:rPr>
            </w:pPr>
            <w:r w:rsidRPr="000727D0">
              <w:rPr>
                <w:rFonts w:ascii="Times New Roman" w:hAnsi="Times New Roman" w:cs="Times New Roman"/>
                <w:b/>
                <w:sz w:val="28"/>
                <w:szCs w:val="28"/>
              </w:rPr>
              <w:lastRenderedPageBreak/>
              <w:t>Раздел: Знакомство с дорожной азбукой (6 часов)</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22</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Разметка проезжей части дороги. Остановка и стоянка транспортных средств.</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Что такое дорожная разметка. Вертикальная и горизонтальная разметка. Пользование разметкой и ее значение для регулирования транспорта. Основные правила остановки и стоянки транспортных средств.</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23</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Правила пользования транспортом.</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Основные правила пользования общественным транспортом. Обязанности пассажира в транспорте, а также в местах его ожидания. Использование такси.</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24.</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Правила перехода железной дороги.</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Что такое железнодорожный переход, его оборудование. Правила перехода, а также переезда через железнодорожные пути.</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25</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Загородная дорога и движение по ней.</w:t>
            </w:r>
          </w:p>
        </w:tc>
        <w:tc>
          <w:tcPr>
            <w:tcW w:w="5027" w:type="dxa"/>
          </w:tcPr>
          <w:p w:rsidR="006A23C6" w:rsidRPr="000727D0" w:rsidRDefault="006A23C6" w:rsidP="00105D86">
            <w:pPr>
              <w:rPr>
                <w:rFonts w:ascii="Times New Roman" w:hAnsi="Times New Roman" w:cs="Times New Roman"/>
                <w:sz w:val="28"/>
                <w:szCs w:val="28"/>
              </w:rPr>
            </w:pPr>
            <w:r w:rsidRPr="000727D0">
              <w:rPr>
                <w:rFonts w:ascii="Times New Roman" w:hAnsi="Times New Roman" w:cs="Times New Roman"/>
                <w:sz w:val="28"/>
                <w:szCs w:val="28"/>
              </w:rPr>
              <w:t>Что такое загородная дорога. Характеризовать основные виды сельского транспорта: трактор с прицепом, самоходные сельскохозяйственные машины, гужевой транспорт.</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26</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 Дорожная ловушка"-ситуация на дороге со скрытой опасностью</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Понятие " дорожная ловушка". Учить предвидеть опасные ситуации на дороге: закрытый обзор, отвлечение внимания, зона остановки автобуса, пешеход, идущий вдоль проезжей части и т.д.</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27</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Викторина " Знатоки ПДД"</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Закрепление знаний ПДД полученных на занятиях, развитие познавательных интересов и навыков самостоятельного мышления.</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9211" w:type="dxa"/>
            <w:gridSpan w:val="4"/>
          </w:tcPr>
          <w:p w:rsidR="006A23C6" w:rsidRPr="000727D0" w:rsidRDefault="006A23C6" w:rsidP="00105D86">
            <w:pPr>
              <w:jc w:val="center"/>
              <w:rPr>
                <w:rFonts w:ascii="Times New Roman" w:hAnsi="Times New Roman" w:cs="Times New Roman"/>
                <w:b/>
                <w:sz w:val="28"/>
                <w:szCs w:val="28"/>
              </w:rPr>
            </w:pPr>
            <w:r w:rsidRPr="000727D0">
              <w:rPr>
                <w:rFonts w:ascii="Times New Roman" w:hAnsi="Times New Roman" w:cs="Times New Roman"/>
                <w:b/>
                <w:sz w:val="28"/>
                <w:szCs w:val="28"/>
              </w:rPr>
              <w:t>Раздел: Первая доврачебная помощь(4 часа)</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28</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Первая помощь при ожогах и обморожениях.</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Ожоги и обморожения., степени поражения. как правильно обработать пораженный участок кожи. Средства для обезболивания.</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29</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Виды кровотечений. Остановка кровотечения.</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Кровотечения и их виды. Виды кровотечений и их характеристика( артериальное, венозное, капиллярное)</w:t>
            </w:r>
            <w:r w:rsidRPr="000727D0">
              <w:rPr>
                <w:sz w:val="28"/>
                <w:szCs w:val="28"/>
              </w:rPr>
              <w:t xml:space="preserve"> </w:t>
            </w:r>
            <w:r w:rsidRPr="000727D0">
              <w:rPr>
                <w:rFonts w:ascii="Times New Roman" w:hAnsi="Times New Roman" w:cs="Times New Roman"/>
                <w:sz w:val="28"/>
                <w:szCs w:val="28"/>
              </w:rPr>
              <w:t xml:space="preserve">Первая доврачебная помощь при </w:t>
            </w:r>
            <w:r w:rsidRPr="000727D0">
              <w:rPr>
                <w:rFonts w:ascii="Times New Roman" w:hAnsi="Times New Roman" w:cs="Times New Roman"/>
                <w:sz w:val="28"/>
                <w:szCs w:val="28"/>
              </w:rPr>
              <w:lastRenderedPageBreak/>
              <w:t>капиллярном, венозном, артериальном, кровотечениях. Правила наложения жгута, (закрутки).</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lastRenderedPageBreak/>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lastRenderedPageBreak/>
              <w:t>30</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Транспортировка пострадавшего.</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Что такое транспортировка пострадавшего. Возможность транспортировки пострадавшего с переломом верхних конечностей, нижних конечностей, с переломом позвоночника. Использование подручных средств.</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31</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Виды переломов.</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Понятие и виды переломов.</w:t>
            </w:r>
            <w:r w:rsidRPr="000727D0">
              <w:rPr>
                <w:sz w:val="28"/>
                <w:szCs w:val="28"/>
              </w:rPr>
              <w:t xml:space="preserve"> </w:t>
            </w:r>
            <w:r w:rsidRPr="000727D0">
              <w:rPr>
                <w:rFonts w:ascii="Times New Roman" w:hAnsi="Times New Roman" w:cs="Times New Roman"/>
                <w:sz w:val="28"/>
                <w:szCs w:val="28"/>
              </w:rPr>
              <w:t>Оказание первой доврачебной помощи при переломе: костей предплечья, костей кисти и пальцев, бедренной кости, костей голени.</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9211" w:type="dxa"/>
            <w:gridSpan w:val="4"/>
          </w:tcPr>
          <w:p w:rsidR="006A23C6" w:rsidRPr="000727D0" w:rsidRDefault="006A23C6" w:rsidP="00105D86">
            <w:pPr>
              <w:jc w:val="center"/>
              <w:rPr>
                <w:rFonts w:ascii="Times New Roman" w:hAnsi="Times New Roman" w:cs="Times New Roman"/>
                <w:b/>
                <w:sz w:val="28"/>
                <w:szCs w:val="28"/>
              </w:rPr>
            </w:pPr>
            <w:r w:rsidRPr="000727D0">
              <w:rPr>
                <w:rFonts w:ascii="Times New Roman" w:hAnsi="Times New Roman" w:cs="Times New Roman"/>
                <w:b/>
                <w:sz w:val="28"/>
                <w:szCs w:val="28"/>
              </w:rPr>
              <w:t>Раздел : Пропаганда ПДД (2 часа)</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32</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Участие в акции " Водители и пешеходы" Не нарушайте ПДД!"</w:t>
            </w:r>
          </w:p>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 совместно с школьным отрядом ЮИД")</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Нарисовать индивидуальные рисунки с пожеланиями и просьбами для людей, сидящих за рулем автомобилей. Совместно с отрядом ЮИД выйти на улицы села и подарить их водителям. Пожелание трезвости на дорогах, не превышения скорости послужит обращением детей-пешеходов к водителям.</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r w:rsidR="006A23C6" w:rsidTr="00105D86">
        <w:tc>
          <w:tcPr>
            <w:tcW w:w="548" w:type="dxa"/>
          </w:tcPr>
          <w:p w:rsidR="006A23C6" w:rsidRPr="000727D0" w:rsidRDefault="006A23C6" w:rsidP="00105D86">
            <w:pPr>
              <w:suppressAutoHyphens/>
              <w:spacing w:line="360" w:lineRule="auto"/>
              <w:jc w:val="both"/>
              <w:rPr>
                <w:rFonts w:ascii="Times New Roman" w:hAnsi="Times New Roman" w:cs="Times New Roman"/>
                <w:sz w:val="28"/>
                <w:szCs w:val="28"/>
              </w:rPr>
            </w:pPr>
            <w:r w:rsidRPr="000727D0">
              <w:rPr>
                <w:rFonts w:ascii="Times New Roman" w:hAnsi="Times New Roman" w:cs="Times New Roman"/>
                <w:sz w:val="28"/>
                <w:szCs w:val="28"/>
              </w:rPr>
              <w:t>33</w:t>
            </w:r>
          </w:p>
        </w:tc>
        <w:tc>
          <w:tcPr>
            <w:tcW w:w="2678" w:type="dxa"/>
          </w:tcPr>
          <w:p w:rsidR="006A23C6" w:rsidRPr="000727D0" w:rsidRDefault="006A23C6" w:rsidP="00105D86">
            <w:pPr>
              <w:suppressAutoHyphens/>
              <w:rPr>
                <w:rFonts w:ascii="Times New Roman" w:hAnsi="Times New Roman" w:cs="Times New Roman"/>
                <w:sz w:val="28"/>
                <w:szCs w:val="28"/>
              </w:rPr>
            </w:pPr>
            <w:r w:rsidRPr="000727D0">
              <w:rPr>
                <w:rFonts w:ascii="Times New Roman" w:hAnsi="Times New Roman" w:cs="Times New Roman"/>
                <w:sz w:val="28"/>
                <w:szCs w:val="28"/>
              </w:rPr>
              <w:t>Праздник "Для всех без исключения эти правила движения!"</w:t>
            </w:r>
          </w:p>
        </w:tc>
        <w:tc>
          <w:tcPr>
            <w:tcW w:w="5027" w:type="dxa"/>
          </w:tcPr>
          <w:p w:rsidR="006A23C6" w:rsidRPr="000727D0" w:rsidRDefault="006A23C6" w:rsidP="00105D86">
            <w:pPr>
              <w:jc w:val="both"/>
              <w:rPr>
                <w:rFonts w:ascii="Times New Roman" w:hAnsi="Times New Roman" w:cs="Times New Roman"/>
                <w:sz w:val="28"/>
                <w:szCs w:val="28"/>
              </w:rPr>
            </w:pPr>
            <w:r w:rsidRPr="000727D0">
              <w:rPr>
                <w:rFonts w:ascii="Times New Roman" w:hAnsi="Times New Roman" w:cs="Times New Roman"/>
                <w:sz w:val="28"/>
                <w:szCs w:val="28"/>
              </w:rPr>
              <w:t>Подвести итог изучению материала курса.</w:t>
            </w:r>
          </w:p>
        </w:tc>
        <w:tc>
          <w:tcPr>
            <w:tcW w:w="958" w:type="dxa"/>
          </w:tcPr>
          <w:p w:rsidR="006A23C6" w:rsidRPr="000727D0" w:rsidRDefault="006A23C6" w:rsidP="00105D86">
            <w:pPr>
              <w:jc w:val="center"/>
              <w:rPr>
                <w:rFonts w:ascii="Times New Roman" w:hAnsi="Times New Roman" w:cs="Times New Roman"/>
                <w:sz w:val="28"/>
                <w:szCs w:val="28"/>
              </w:rPr>
            </w:pPr>
            <w:r w:rsidRPr="000727D0">
              <w:rPr>
                <w:rFonts w:ascii="Times New Roman" w:hAnsi="Times New Roman" w:cs="Times New Roman"/>
                <w:sz w:val="28"/>
                <w:szCs w:val="28"/>
              </w:rPr>
              <w:t>1</w:t>
            </w:r>
          </w:p>
        </w:tc>
      </w:tr>
    </w:tbl>
    <w:p w:rsidR="00EE3EAB" w:rsidRDefault="00EE3EAB"/>
    <w:p w:rsidR="00EE3EAB" w:rsidRDefault="00EE3EAB"/>
    <w:p w:rsidR="00EE3EAB" w:rsidRDefault="00EE3EAB"/>
    <w:p w:rsidR="00EE3EAB" w:rsidRDefault="00EE3EAB"/>
    <w:p w:rsidR="00EE3EAB" w:rsidRDefault="00EE3EAB"/>
    <w:p w:rsidR="00F24504" w:rsidRDefault="00F24504" w:rsidP="00F03446">
      <w:pPr>
        <w:pStyle w:val="a3"/>
        <w:ind w:firstLine="709"/>
        <w:jc w:val="center"/>
        <w:rPr>
          <w:rFonts w:ascii="Times New Roman" w:hAnsi="Times New Roman" w:cs="Times New Roman"/>
          <w:b/>
          <w:i/>
          <w:sz w:val="28"/>
          <w:szCs w:val="28"/>
        </w:rPr>
      </w:pPr>
      <w:r>
        <w:rPr>
          <w:rFonts w:ascii="Times New Roman" w:hAnsi="Times New Roman" w:cs="Times New Roman"/>
          <w:b/>
          <w:i/>
          <w:sz w:val="28"/>
          <w:szCs w:val="28"/>
        </w:rPr>
        <w:t>Добряева Марина Вениаминовна,</w:t>
      </w:r>
    </w:p>
    <w:p w:rsidR="008E521E" w:rsidRPr="00E05429" w:rsidRDefault="00AA01C4" w:rsidP="00F03446">
      <w:pPr>
        <w:pStyle w:val="a3"/>
        <w:ind w:firstLine="709"/>
        <w:jc w:val="center"/>
        <w:rPr>
          <w:rFonts w:ascii="Times New Roman" w:hAnsi="Times New Roman" w:cs="Times New Roman"/>
          <w:i/>
          <w:sz w:val="28"/>
          <w:szCs w:val="28"/>
        </w:rPr>
      </w:pPr>
      <w:r w:rsidRPr="00E05429">
        <w:rPr>
          <w:rFonts w:ascii="Times New Roman" w:hAnsi="Times New Roman" w:cs="Times New Roman"/>
          <w:i/>
          <w:sz w:val="28"/>
          <w:szCs w:val="28"/>
        </w:rPr>
        <w:t>у</w:t>
      </w:r>
      <w:r w:rsidR="00F24504" w:rsidRPr="00E05429">
        <w:rPr>
          <w:rFonts w:ascii="Times New Roman" w:hAnsi="Times New Roman" w:cs="Times New Roman"/>
          <w:i/>
          <w:sz w:val="28"/>
          <w:szCs w:val="28"/>
        </w:rPr>
        <w:t>читель математики и информатик</w:t>
      </w:r>
      <w:r w:rsidRPr="00E05429">
        <w:rPr>
          <w:rFonts w:ascii="Times New Roman" w:hAnsi="Times New Roman" w:cs="Times New Roman"/>
          <w:i/>
          <w:sz w:val="28"/>
          <w:szCs w:val="28"/>
        </w:rPr>
        <w:t>и</w:t>
      </w:r>
      <w:r w:rsidR="00F24504" w:rsidRPr="00E05429">
        <w:rPr>
          <w:rFonts w:ascii="Times New Roman" w:hAnsi="Times New Roman" w:cs="Times New Roman"/>
          <w:i/>
          <w:sz w:val="28"/>
          <w:szCs w:val="28"/>
        </w:rPr>
        <w:t xml:space="preserve">, </w:t>
      </w:r>
    </w:p>
    <w:p w:rsidR="00F24504" w:rsidRPr="00E05429" w:rsidRDefault="00F24504" w:rsidP="00F03446">
      <w:pPr>
        <w:pStyle w:val="a3"/>
        <w:ind w:firstLine="709"/>
        <w:jc w:val="center"/>
        <w:rPr>
          <w:rFonts w:ascii="Times New Roman" w:hAnsi="Times New Roman" w:cs="Times New Roman"/>
          <w:i/>
          <w:sz w:val="28"/>
          <w:szCs w:val="28"/>
        </w:rPr>
      </w:pPr>
      <w:r w:rsidRPr="00E05429">
        <w:rPr>
          <w:rFonts w:ascii="Times New Roman" w:hAnsi="Times New Roman" w:cs="Times New Roman"/>
          <w:i/>
          <w:sz w:val="28"/>
          <w:szCs w:val="28"/>
        </w:rPr>
        <w:t>директор</w:t>
      </w:r>
      <w:r w:rsidR="00BC10DB" w:rsidRPr="00E05429">
        <w:rPr>
          <w:rFonts w:ascii="Times New Roman" w:hAnsi="Times New Roman" w:cs="Times New Roman"/>
          <w:i/>
          <w:sz w:val="28"/>
          <w:szCs w:val="28"/>
        </w:rPr>
        <w:t xml:space="preserve"> МОУ «Лямбирская СОШ №2»</w:t>
      </w:r>
      <w:r w:rsidRPr="00E05429">
        <w:rPr>
          <w:rFonts w:ascii="Times New Roman" w:hAnsi="Times New Roman" w:cs="Times New Roman"/>
          <w:i/>
          <w:sz w:val="28"/>
          <w:szCs w:val="28"/>
        </w:rPr>
        <w:t xml:space="preserve"> </w:t>
      </w:r>
    </w:p>
    <w:p w:rsidR="00970A8D" w:rsidRPr="00693C67" w:rsidRDefault="00970A8D" w:rsidP="00F03446">
      <w:pPr>
        <w:pStyle w:val="a3"/>
        <w:ind w:firstLine="709"/>
        <w:jc w:val="center"/>
        <w:rPr>
          <w:rFonts w:ascii="Times New Roman" w:hAnsi="Times New Roman" w:cs="Times New Roman"/>
          <w:b/>
          <w:i/>
          <w:sz w:val="28"/>
          <w:szCs w:val="28"/>
        </w:rPr>
      </w:pPr>
      <w:r w:rsidRPr="00693C67">
        <w:rPr>
          <w:rFonts w:ascii="Times New Roman" w:hAnsi="Times New Roman" w:cs="Times New Roman"/>
          <w:b/>
          <w:i/>
          <w:sz w:val="28"/>
          <w:szCs w:val="28"/>
        </w:rPr>
        <w:t>Латышов Динар Раисович,</w:t>
      </w:r>
    </w:p>
    <w:p w:rsidR="00970A8D" w:rsidRDefault="00970A8D" w:rsidP="00F03446">
      <w:pPr>
        <w:pStyle w:val="a3"/>
        <w:ind w:firstLine="709"/>
        <w:jc w:val="center"/>
        <w:rPr>
          <w:rFonts w:ascii="Times New Roman" w:hAnsi="Times New Roman" w:cs="Times New Roman"/>
          <w:i/>
          <w:sz w:val="28"/>
          <w:szCs w:val="28"/>
        </w:rPr>
      </w:pPr>
      <w:r w:rsidRPr="00693C67">
        <w:rPr>
          <w:rFonts w:ascii="Times New Roman" w:hAnsi="Times New Roman" w:cs="Times New Roman"/>
          <w:i/>
          <w:sz w:val="28"/>
          <w:szCs w:val="28"/>
        </w:rPr>
        <w:t>учитель информатики МОУ «Лямбирская СОШ №2»</w:t>
      </w:r>
    </w:p>
    <w:p w:rsidR="00970A8D" w:rsidRPr="00693C67" w:rsidRDefault="00970A8D" w:rsidP="00F03446">
      <w:pPr>
        <w:pStyle w:val="a3"/>
        <w:ind w:firstLine="709"/>
        <w:jc w:val="center"/>
        <w:rPr>
          <w:rFonts w:ascii="Times New Roman" w:hAnsi="Times New Roman" w:cs="Times New Roman"/>
          <w:i/>
          <w:sz w:val="28"/>
          <w:szCs w:val="28"/>
        </w:rPr>
      </w:pPr>
    </w:p>
    <w:p w:rsidR="00970A8D" w:rsidRDefault="00970A8D" w:rsidP="00F03446">
      <w:pPr>
        <w:spacing w:after="0" w:line="240"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РАБОЧАЯ ПРОГРАММА КРУЖКОВЫХ ЗАНЯТИЙ «РОБОТОТЕХНИКА»</w:t>
      </w:r>
    </w:p>
    <w:p w:rsidR="00970A8D" w:rsidRPr="00740398" w:rsidRDefault="00970A8D" w:rsidP="00F03446">
      <w:pPr>
        <w:spacing w:after="0" w:line="240" w:lineRule="auto"/>
        <w:ind w:firstLine="709"/>
        <w:jc w:val="center"/>
        <w:rPr>
          <w:rFonts w:ascii="Times New Roman" w:hAnsi="Times New Roman" w:cs="Times New Roman"/>
          <w:b/>
          <w:bCs/>
          <w:color w:val="000000" w:themeColor="text1"/>
          <w:sz w:val="28"/>
          <w:szCs w:val="28"/>
        </w:rPr>
      </w:pPr>
      <w:r w:rsidRPr="00740398">
        <w:rPr>
          <w:rFonts w:ascii="Times New Roman" w:hAnsi="Times New Roman" w:cs="Times New Roman"/>
          <w:b/>
          <w:bCs/>
          <w:color w:val="000000" w:themeColor="text1"/>
          <w:sz w:val="28"/>
          <w:szCs w:val="28"/>
        </w:rPr>
        <w:t>Пояснительная записка</w:t>
      </w:r>
    </w:p>
    <w:p w:rsidR="00970A8D" w:rsidRPr="00740398" w:rsidRDefault="00970A8D" w:rsidP="00F03446">
      <w:pPr>
        <w:pStyle w:val="a6"/>
        <w:shd w:val="clear" w:color="auto" w:fill="FFFFFF"/>
        <w:spacing w:before="0" w:beforeAutospacing="0" w:after="0" w:afterAutospacing="0"/>
        <w:ind w:firstLine="709"/>
        <w:jc w:val="both"/>
        <w:rPr>
          <w:color w:val="000000" w:themeColor="text1"/>
          <w:sz w:val="28"/>
          <w:szCs w:val="28"/>
        </w:rPr>
      </w:pPr>
      <w:r w:rsidRPr="00740398">
        <w:rPr>
          <w:color w:val="000000" w:themeColor="text1"/>
          <w:sz w:val="28"/>
          <w:szCs w:val="28"/>
        </w:rPr>
        <w:lastRenderedPageBreak/>
        <w:t>Рабочая программа разработана как самостоятельная дисциплина для реализации дополнительных образовательных программ на базе основного общего образования в числе актуальных направлений стратегии модернизации образования, согласно концепции развития образовательной робототехники и непрерывного ITобразования в РФ №172-Р от 01.10.2014 г. Про</w:t>
      </w:r>
      <w:r w:rsidRPr="00740398">
        <w:rPr>
          <w:color w:val="000000" w:themeColor="text1"/>
          <w:sz w:val="28"/>
          <w:szCs w:val="28"/>
        </w:rPr>
        <w:softHyphen/>
        <w:t>грамма соответствует федеральному компоненту государственного стандарта основного общего образованияи рассчитана на изучение курса «Робототехника» учащимися в возрасте 11-14 лет в количестве</w:t>
      </w:r>
      <w:r>
        <w:rPr>
          <w:color w:val="000000" w:themeColor="text1"/>
          <w:sz w:val="28"/>
          <w:szCs w:val="28"/>
        </w:rPr>
        <w:t xml:space="preserve"> </w:t>
      </w:r>
      <w:r w:rsidRPr="00740398">
        <w:rPr>
          <w:color w:val="000000" w:themeColor="text1"/>
          <w:sz w:val="28"/>
          <w:szCs w:val="28"/>
        </w:rPr>
        <w:t>204 учебных часов из расчета 6 часов в неделю.</w:t>
      </w:r>
    </w:p>
    <w:p w:rsidR="00970A8D" w:rsidRPr="00740398" w:rsidRDefault="00970A8D" w:rsidP="00F03446">
      <w:pPr>
        <w:pStyle w:val="a6"/>
        <w:shd w:val="clear" w:color="auto" w:fill="FFFFFF"/>
        <w:spacing w:before="0" w:beforeAutospacing="0" w:after="0" w:afterAutospacing="0"/>
        <w:ind w:firstLine="709"/>
        <w:jc w:val="center"/>
        <w:rPr>
          <w:i/>
          <w:color w:val="000000" w:themeColor="text1"/>
          <w:sz w:val="28"/>
          <w:szCs w:val="28"/>
        </w:rPr>
      </w:pPr>
      <w:r w:rsidRPr="00740398">
        <w:rPr>
          <w:rStyle w:val="af0"/>
          <w:b/>
          <w:bCs/>
          <w:color w:val="000000" w:themeColor="text1"/>
          <w:sz w:val="28"/>
          <w:szCs w:val="28"/>
        </w:rPr>
        <w:t>Общая характеристика кружка.</w:t>
      </w:r>
    </w:p>
    <w:p w:rsidR="00970A8D" w:rsidRDefault="00970A8D" w:rsidP="00F0344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40398">
        <w:rPr>
          <w:rFonts w:ascii="Times New Roman" w:hAnsi="Times New Roman" w:cs="Times New Roman"/>
          <w:color w:val="000000" w:themeColor="text1"/>
          <w:sz w:val="28"/>
          <w:szCs w:val="28"/>
        </w:rPr>
        <w:t xml:space="preserve">Обращая внимание на современное общество, трудно представить отсутствие материальных благ окружающих нас повседневно – отопление, водоснабжение, водоотведение, энергоснабжение и т.д. Вследствие чего существует необходимость обеспечения инженерными кадрами и высоким статусом инженерного образования. С развитием информатизации в России, внедрением систем автоматического управления и роботизации требуется прививать интерес учащихся к области робототехники и автоматизированных систем. </w:t>
      </w:r>
    </w:p>
    <w:p w:rsidR="00970A8D" w:rsidRPr="000B41F7" w:rsidRDefault="00970A8D" w:rsidP="00F03446">
      <w:pPr>
        <w:pStyle w:val="a3"/>
        <w:ind w:firstLine="709"/>
        <w:jc w:val="both"/>
        <w:rPr>
          <w:rFonts w:ascii="Times New Roman" w:hAnsi="Times New Roman" w:cs="Times New Roman"/>
          <w:b/>
          <w:sz w:val="28"/>
          <w:szCs w:val="28"/>
        </w:rPr>
      </w:pPr>
      <w:r w:rsidRPr="000B41F7">
        <w:rPr>
          <w:rFonts w:ascii="Times New Roman" w:hAnsi="Times New Roman" w:cs="Times New Roman"/>
          <w:b/>
          <w:sz w:val="28"/>
          <w:szCs w:val="28"/>
        </w:rPr>
        <w:t xml:space="preserve">Актуальность. </w:t>
      </w:r>
    </w:p>
    <w:p w:rsidR="00970A8D" w:rsidRPr="000B41F7" w:rsidRDefault="00970A8D" w:rsidP="00F03446">
      <w:pPr>
        <w:pStyle w:val="a3"/>
        <w:ind w:firstLine="709"/>
        <w:jc w:val="both"/>
        <w:rPr>
          <w:rFonts w:ascii="Times New Roman" w:hAnsi="Times New Roman" w:cs="Times New Roman"/>
          <w:sz w:val="28"/>
          <w:szCs w:val="28"/>
        </w:rPr>
      </w:pPr>
      <w:r w:rsidRPr="000B41F7">
        <w:rPr>
          <w:rFonts w:ascii="Times New Roman" w:hAnsi="Times New Roman" w:cs="Times New Roman"/>
          <w:sz w:val="28"/>
          <w:szCs w:val="28"/>
        </w:rPr>
        <w:t xml:space="preserve">Робототехника является одним из главных направлений научно - технического прогресса, в котором проблемы механики и новых технологий соприкасаются с проблемами искусственного интеллекта. </w:t>
      </w:r>
    </w:p>
    <w:p w:rsidR="00970A8D" w:rsidRPr="00740398" w:rsidRDefault="00970A8D" w:rsidP="00F03446">
      <w:pPr>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Содержание и структура кружковых занятий «Робототехника» направлены на формирование устойчивых представлений о робототехнических устройствах как едином изделии определенного функционального назначения и с определенными техническими характеристиками. Также занятия дают возможность учащимся закрепить и применить на практике полученные знания по учебным курсам, включаяинформатику, математику, физику и технологию. А также дают возможность практически реализовать творческий потенциал учащихся образуямежпредметную область.</w:t>
      </w:r>
    </w:p>
    <w:p w:rsidR="00970A8D" w:rsidRPr="00740398" w:rsidRDefault="00970A8D" w:rsidP="00F03446">
      <w:pPr>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При создании творческих проектов и проектировании устройств, школьники знакомятся с особенностями практического применения навыков и умений, формируют инженерно-технические компетенции будущих специалистов. Осваивая приемы проектирования и конструирования, ребята приобретают опыт создания реальных и виртуальных демонстрационных моделей.</w:t>
      </w:r>
    </w:p>
    <w:p w:rsidR="00970A8D" w:rsidRPr="00740398" w:rsidRDefault="00970A8D" w:rsidP="00F03446">
      <w:pPr>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Итогом результатов деятельности учащихся является участие в конкурсах научно-технической направленности, соревнованиях, конференциях и т.д.</w:t>
      </w:r>
    </w:p>
    <w:p w:rsidR="00970A8D" w:rsidRPr="00740398" w:rsidRDefault="00970A8D" w:rsidP="00F03446">
      <w:pPr>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 xml:space="preserve">Для реализации программы используются инструментарий комплекта mOway, включающий в себя автономные программируемые обучающие роботы, графический интерфейс пользователя и ряд упражнений, разработанных специально для обучения техническим дисциплинам в образовательных учреждениях. Также образовательные конструкторы фирмы </w:t>
      </w:r>
      <w:r w:rsidRPr="00740398">
        <w:rPr>
          <w:rFonts w:ascii="Times New Roman" w:hAnsi="Times New Roman" w:cs="Times New Roman"/>
          <w:color w:val="000000" w:themeColor="text1"/>
          <w:sz w:val="28"/>
          <w:szCs w:val="28"/>
          <w:lang w:val="en-US"/>
        </w:rPr>
        <w:lastRenderedPageBreak/>
        <w:t>LEGOMINDSTORMSEducationEV</w:t>
      </w:r>
      <w:r w:rsidRPr="00740398">
        <w:rPr>
          <w:rFonts w:ascii="Times New Roman" w:hAnsi="Times New Roman" w:cs="Times New Roman"/>
          <w:color w:val="000000" w:themeColor="text1"/>
          <w:sz w:val="28"/>
          <w:szCs w:val="28"/>
        </w:rPr>
        <w:t xml:space="preserve">3, представляющий из себя набор конструктивных деталей, набор датчиков, двигателей и микрокомпьютер </w:t>
      </w:r>
      <w:r w:rsidRPr="00740398">
        <w:rPr>
          <w:rFonts w:ascii="Times New Roman" w:hAnsi="Times New Roman" w:cs="Times New Roman"/>
          <w:color w:val="000000" w:themeColor="text1"/>
          <w:sz w:val="28"/>
          <w:szCs w:val="28"/>
          <w:lang w:val="en-US"/>
        </w:rPr>
        <w:t>EV</w:t>
      </w:r>
      <w:r w:rsidRPr="00740398">
        <w:rPr>
          <w:rFonts w:ascii="Times New Roman" w:hAnsi="Times New Roman" w:cs="Times New Roman"/>
          <w:color w:val="000000" w:themeColor="text1"/>
          <w:sz w:val="28"/>
          <w:szCs w:val="28"/>
        </w:rPr>
        <w:t xml:space="preserve">3, который выступает средой создания и управления действиями созданных систем и моделей. Программноеобеспечение </w:t>
      </w:r>
      <w:r w:rsidRPr="00740398">
        <w:rPr>
          <w:rFonts w:ascii="Times New Roman" w:hAnsi="Times New Roman" w:cs="Times New Roman"/>
          <w:color w:val="000000" w:themeColor="text1"/>
          <w:sz w:val="28"/>
          <w:szCs w:val="28"/>
          <w:lang w:val="en-US"/>
        </w:rPr>
        <w:t>LEGOMINDSTORMSEducationEV</w:t>
      </w:r>
      <w:r w:rsidRPr="00740398">
        <w:rPr>
          <w:rFonts w:ascii="Times New Roman" w:hAnsi="Times New Roman" w:cs="Times New Roman"/>
          <w:color w:val="000000" w:themeColor="text1"/>
          <w:sz w:val="28"/>
          <w:szCs w:val="28"/>
        </w:rPr>
        <w:t>3, поставляющееся совместно с конструктором, позволяет создавать код для управления роботом, не обладая большими знаниями языков программирования, в интуитивно понятной среде.</w:t>
      </w:r>
    </w:p>
    <w:p w:rsidR="00970A8D" w:rsidRPr="00740398" w:rsidRDefault="00970A8D" w:rsidP="00F03446">
      <w:pPr>
        <w:pStyle w:val="a6"/>
        <w:shd w:val="clear" w:color="auto" w:fill="FFFFFF"/>
        <w:spacing w:before="0" w:beforeAutospacing="0" w:after="0" w:afterAutospacing="0"/>
        <w:ind w:firstLine="709"/>
        <w:jc w:val="both"/>
        <w:rPr>
          <w:i/>
          <w:color w:val="000000" w:themeColor="text1"/>
          <w:sz w:val="28"/>
          <w:szCs w:val="28"/>
        </w:rPr>
      </w:pPr>
      <w:r w:rsidRPr="00740398">
        <w:rPr>
          <w:rStyle w:val="af0"/>
          <w:color w:val="000000" w:themeColor="text1"/>
          <w:sz w:val="28"/>
          <w:szCs w:val="28"/>
        </w:rPr>
        <w:t xml:space="preserve">Кружковые занятия «Робототехника» направлены на достижение следующих </w:t>
      </w:r>
      <w:r w:rsidRPr="00740398">
        <w:rPr>
          <w:rStyle w:val="af0"/>
          <w:b/>
          <w:color w:val="000000" w:themeColor="text1"/>
          <w:sz w:val="28"/>
          <w:szCs w:val="28"/>
        </w:rPr>
        <w:t>целей</w:t>
      </w:r>
      <w:r w:rsidRPr="00740398">
        <w:rPr>
          <w:rStyle w:val="af0"/>
          <w:color w:val="000000" w:themeColor="text1"/>
          <w:sz w:val="28"/>
          <w:szCs w:val="28"/>
        </w:rPr>
        <w:t>:</w:t>
      </w:r>
    </w:p>
    <w:p w:rsidR="00970A8D" w:rsidRPr="00740398" w:rsidRDefault="00970A8D" w:rsidP="00F03446">
      <w:pPr>
        <w:numPr>
          <w:ilvl w:val="0"/>
          <w:numId w:val="16"/>
        </w:numPr>
        <w:shd w:val="clear" w:color="auto" w:fill="FFFFFF"/>
        <w:spacing w:after="0" w:line="240" w:lineRule="auto"/>
        <w:ind w:firstLine="709"/>
        <w:jc w:val="both"/>
        <w:rPr>
          <w:rFonts w:ascii="Times New Roman" w:hAnsi="Times New Roman" w:cs="Times New Roman"/>
          <w:color w:val="000000" w:themeColor="text1"/>
          <w:sz w:val="28"/>
          <w:szCs w:val="28"/>
        </w:rPr>
      </w:pPr>
      <w:r w:rsidRPr="00740398">
        <w:rPr>
          <w:rStyle w:val="af1"/>
          <w:rFonts w:ascii="Times New Roman" w:hAnsi="Times New Roman" w:cs="Times New Roman"/>
          <w:color w:val="000000" w:themeColor="text1"/>
          <w:sz w:val="28"/>
          <w:szCs w:val="28"/>
        </w:rPr>
        <w:t>освоение знаний,</w:t>
      </w:r>
      <w:r w:rsidRPr="00740398">
        <w:rPr>
          <w:rStyle w:val="apple-converted-space"/>
          <w:b/>
          <w:bCs/>
          <w:color w:val="000000" w:themeColor="text1"/>
          <w:sz w:val="28"/>
          <w:szCs w:val="28"/>
        </w:rPr>
        <w:t> </w:t>
      </w:r>
      <w:r w:rsidRPr="00740398">
        <w:rPr>
          <w:rFonts w:ascii="Times New Roman" w:hAnsi="Times New Roman" w:cs="Times New Roman"/>
          <w:color w:val="000000" w:themeColor="text1"/>
          <w:sz w:val="28"/>
          <w:szCs w:val="28"/>
        </w:rPr>
        <w:t>составляющих основу научных представлений об автоматизации, робототехнике, моделировании;</w:t>
      </w:r>
    </w:p>
    <w:p w:rsidR="00970A8D" w:rsidRPr="00740398" w:rsidRDefault="00970A8D" w:rsidP="00F03446">
      <w:pPr>
        <w:numPr>
          <w:ilvl w:val="0"/>
          <w:numId w:val="16"/>
        </w:numPr>
        <w:shd w:val="clear" w:color="auto" w:fill="FFFFFF"/>
        <w:spacing w:after="0" w:line="240" w:lineRule="auto"/>
        <w:ind w:firstLine="709"/>
        <w:jc w:val="both"/>
        <w:rPr>
          <w:rFonts w:ascii="Times New Roman" w:hAnsi="Times New Roman" w:cs="Times New Roman"/>
          <w:color w:val="000000" w:themeColor="text1"/>
          <w:sz w:val="28"/>
          <w:szCs w:val="28"/>
        </w:rPr>
      </w:pPr>
      <w:r w:rsidRPr="00740398">
        <w:rPr>
          <w:rStyle w:val="af1"/>
          <w:rFonts w:ascii="Times New Roman" w:hAnsi="Times New Roman" w:cs="Times New Roman"/>
          <w:color w:val="000000" w:themeColor="text1"/>
          <w:sz w:val="28"/>
          <w:szCs w:val="28"/>
        </w:rPr>
        <w:t>овладение умениями</w:t>
      </w:r>
      <w:r w:rsidRPr="00740398">
        <w:rPr>
          <w:rStyle w:val="apple-converted-space"/>
          <w:b/>
          <w:bCs/>
          <w:color w:val="000000" w:themeColor="text1"/>
          <w:sz w:val="28"/>
          <w:szCs w:val="28"/>
        </w:rPr>
        <w:t> </w:t>
      </w:r>
      <w:r w:rsidRPr="00740398">
        <w:rPr>
          <w:rFonts w:ascii="Times New Roman" w:hAnsi="Times New Roman" w:cs="Times New Roman"/>
          <w:color w:val="000000" w:themeColor="text1"/>
          <w:sz w:val="28"/>
          <w:szCs w:val="28"/>
        </w:rPr>
        <w:t>работать с различными видами описания алгоритмов и программ с помо</w:t>
      </w:r>
      <w:r w:rsidRPr="00740398">
        <w:rPr>
          <w:rFonts w:ascii="Times New Roman" w:hAnsi="Times New Roman" w:cs="Times New Roman"/>
          <w:color w:val="000000" w:themeColor="text1"/>
          <w:sz w:val="28"/>
          <w:szCs w:val="28"/>
        </w:rPr>
        <w:softHyphen/>
        <w:t>щью компьютера, модулей управления и других средств информационных и коммуникационных технологий (ИКТ). Организовывать собственную информационно-творческую деятельность и планировать ее ре</w:t>
      </w:r>
      <w:r w:rsidRPr="00740398">
        <w:rPr>
          <w:rFonts w:ascii="Times New Roman" w:hAnsi="Times New Roman" w:cs="Times New Roman"/>
          <w:color w:val="000000" w:themeColor="text1"/>
          <w:sz w:val="28"/>
          <w:szCs w:val="28"/>
        </w:rPr>
        <w:softHyphen/>
        <w:t>зультаты;</w:t>
      </w:r>
    </w:p>
    <w:p w:rsidR="00970A8D" w:rsidRPr="00740398" w:rsidRDefault="00970A8D" w:rsidP="00F03446">
      <w:pPr>
        <w:numPr>
          <w:ilvl w:val="0"/>
          <w:numId w:val="16"/>
        </w:numPr>
        <w:shd w:val="clear" w:color="auto" w:fill="FFFFFF"/>
        <w:spacing w:after="0" w:line="240" w:lineRule="auto"/>
        <w:ind w:firstLine="709"/>
        <w:jc w:val="both"/>
        <w:rPr>
          <w:rFonts w:ascii="Times New Roman" w:hAnsi="Times New Roman" w:cs="Times New Roman"/>
          <w:color w:val="000000" w:themeColor="text1"/>
          <w:sz w:val="28"/>
          <w:szCs w:val="28"/>
        </w:rPr>
      </w:pPr>
      <w:r w:rsidRPr="00740398">
        <w:rPr>
          <w:rStyle w:val="af1"/>
          <w:rFonts w:ascii="Times New Roman" w:hAnsi="Times New Roman" w:cs="Times New Roman"/>
          <w:color w:val="000000" w:themeColor="text1"/>
          <w:sz w:val="28"/>
          <w:szCs w:val="28"/>
        </w:rPr>
        <w:t>развитие</w:t>
      </w:r>
      <w:r w:rsidRPr="00740398">
        <w:rPr>
          <w:rStyle w:val="apple-converted-space"/>
          <w:b/>
          <w:bCs/>
          <w:color w:val="000000" w:themeColor="text1"/>
          <w:sz w:val="28"/>
          <w:szCs w:val="28"/>
        </w:rPr>
        <w:t> </w:t>
      </w:r>
      <w:r w:rsidRPr="00740398">
        <w:rPr>
          <w:rFonts w:ascii="Times New Roman" w:hAnsi="Times New Roman" w:cs="Times New Roman"/>
          <w:color w:val="000000" w:themeColor="text1"/>
          <w:sz w:val="28"/>
          <w:szCs w:val="28"/>
        </w:rPr>
        <w:t>познавательных интересов к технике, интеллектуальных, творческих и технических спо</w:t>
      </w:r>
      <w:r w:rsidRPr="00740398">
        <w:rPr>
          <w:rFonts w:ascii="Times New Roman" w:hAnsi="Times New Roman" w:cs="Times New Roman"/>
          <w:color w:val="000000" w:themeColor="text1"/>
          <w:sz w:val="28"/>
          <w:szCs w:val="28"/>
        </w:rPr>
        <w:softHyphen/>
        <w:t>собностей средствами ИКТ;</w:t>
      </w:r>
    </w:p>
    <w:p w:rsidR="00970A8D" w:rsidRPr="00740398" w:rsidRDefault="00970A8D" w:rsidP="00F03446">
      <w:pPr>
        <w:numPr>
          <w:ilvl w:val="0"/>
          <w:numId w:val="16"/>
        </w:numPr>
        <w:shd w:val="clear" w:color="auto" w:fill="FFFFFF"/>
        <w:spacing w:after="0" w:line="240" w:lineRule="auto"/>
        <w:ind w:firstLine="709"/>
        <w:jc w:val="both"/>
        <w:rPr>
          <w:rFonts w:ascii="Times New Roman" w:hAnsi="Times New Roman" w:cs="Times New Roman"/>
          <w:color w:val="000000" w:themeColor="text1"/>
          <w:sz w:val="28"/>
          <w:szCs w:val="28"/>
        </w:rPr>
      </w:pPr>
      <w:r w:rsidRPr="00740398">
        <w:rPr>
          <w:rStyle w:val="af1"/>
          <w:rFonts w:ascii="Times New Roman" w:hAnsi="Times New Roman" w:cs="Times New Roman"/>
          <w:color w:val="000000" w:themeColor="text1"/>
          <w:sz w:val="28"/>
          <w:szCs w:val="28"/>
        </w:rPr>
        <w:t>воспитание</w:t>
      </w:r>
      <w:r w:rsidRPr="00740398">
        <w:rPr>
          <w:rStyle w:val="apple-converted-space"/>
          <w:b/>
          <w:bCs/>
          <w:color w:val="000000" w:themeColor="text1"/>
          <w:sz w:val="28"/>
          <w:szCs w:val="28"/>
        </w:rPr>
        <w:t> </w:t>
      </w:r>
      <w:r w:rsidRPr="00740398">
        <w:rPr>
          <w:rFonts w:ascii="Times New Roman" w:hAnsi="Times New Roman" w:cs="Times New Roman"/>
          <w:color w:val="000000" w:themeColor="text1"/>
          <w:sz w:val="28"/>
          <w:szCs w:val="28"/>
        </w:rPr>
        <w:t>ответственного и бережного отношения к инструментарию комплектов, интеллектуальнойсобственности, имеющего творческий характер  с учетом правовых и этических аспектов;</w:t>
      </w:r>
    </w:p>
    <w:p w:rsidR="00970A8D" w:rsidRPr="00740398" w:rsidRDefault="00970A8D" w:rsidP="00F03446">
      <w:pPr>
        <w:numPr>
          <w:ilvl w:val="0"/>
          <w:numId w:val="16"/>
        </w:numPr>
        <w:shd w:val="clear" w:color="auto" w:fill="FFFFFF"/>
        <w:spacing w:after="0" w:line="240" w:lineRule="auto"/>
        <w:ind w:firstLine="709"/>
        <w:jc w:val="both"/>
        <w:rPr>
          <w:rFonts w:ascii="Times New Roman" w:hAnsi="Times New Roman" w:cs="Times New Roman"/>
          <w:color w:val="000000" w:themeColor="text1"/>
          <w:sz w:val="28"/>
          <w:szCs w:val="28"/>
        </w:rPr>
      </w:pPr>
      <w:r w:rsidRPr="00740398">
        <w:rPr>
          <w:rStyle w:val="af1"/>
          <w:rFonts w:ascii="Times New Roman" w:hAnsi="Times New Roman" w:cs="Times New Roman"/>
          <w:color w:val="000000" w:themeColor="text1"/>
          <w:sz w:val="28"/>
          <w:szCs w:val="28"/>
        </w:rPr>
        <w:t>выработка навыков</w:t>
      </w:r>
      <w:r w:rsidRPr="00740398">
        <w:rPr>
          <w:rStyle w:val="apple-converted-space"/>
          <w:b/>
          <w:bCs/>
          <w:color w:val="000000" w:themeColor="text1"/>
          <w:sz w:val="28"/>
          <w:szCs w:val="28"/>
        </w:rPr>
        <w:t> </w:t>
      </w:r>
      <w:r w:rsidRPr="00740398">
        <w:rPr>
          <w:rFonts w:ascii="Times New Roman" w:hAnsi="Times New Roman" w:cs="Times New Roman"/>
          <w:color w:val="000000" w:themeColor="text1"/>
          <w:sz w:val="28"/>
          <w:szCs w:val="28"/>
        </w:rPr>
        <w:t>применения имеющихся знаний и умений в повседневной жизни, при выполнении индивидуальных и коллективных проектов, в учебной деятельности, даль</w:t>
      </w:r>
      <w:r w:rsidRPr="00740398">
        <w:rPr>
          <w:rFonts w:ascii="Times New Roman" w:hAnsi="Times New Roman" w:cs="Times New Roman"/>
          <w:color w:val="000000" w:themeColor="text1"/>
          <w:sz w:val="28"/>
          <w:szCs w:val="28"/>
        </w:rPr>
        <w:softHyphen/>
        <w:t>нейшем освоении профессий, востребованных на рынке труда.</w:t>
      </w:r>
    </w:p>
    <w:p w:rsidR="00970A8D" w:rsidRPr="00740398" w:rsidRDefault="00970A8D" w:rsidP="00F03446">
      <w:pPr>
        <w:pStyle w:val="a6"/>
        <w:shd w:val="clear" w:color="auto" w:fill="FFFFFF"/>
        <w:spacing w:before="0" w:beforeAutospacing="0" w:after="0" w:afterAutospacing="0"/>
        <w:ind w:firstLine="709"/>
        <w:jc w:val="both"/>
        <w:rPr>
          <w:i/>
          <w:color w:val="000000" w:themeColor="text1"/>
          <w:sz w:val="28"/>
          <w:szCs w:val="28"/>
        </w:rPr>
      </w:pPr>
      <w:r w:rsidRPr="00740398">
        <w:rPr>
          <w:rStyle w:val="af0"/>
          <w:b/>
          <w:bCs/>
          <w:color w:val="000000" w:themeColor="text1"/>
          <w:sz w:val="28"/>
          <w:szCs w:val="28"/>
        </w:rPr>
        <w:t>Основные задачи программы:</w:t>
      </w:r>
    </w:p>
    <w:p w:rsidR="00970A8D" w:rsidRPr="00740398" w:rsidRDefault="00970A8D" w:rsidP="00F03446">
      <w:pPr>
        <w:pStyle w:val="af2"/>
        <w:numPr>
          <w:ilvl w:val="0"/>
          <w:numId w:val="18"/>
        </w:numPr>
        <w:shd w:val="clear" w:color="auto" w:fill="FFFFFF"/>
        <w:autoSpaceDE w:val="0"/>
        <w:autoSpaceDN w:val="0"/>
        <w:adjustRightInd w:val="0"/>
        <w:ind w:firstLine="709"/>
        <w:jc w:val="both"/>
        <w:rPr>
          <w:color w:val="000000" w:themeColor="text1"/>
          <w:sz w:val="28"/>
          <w:szCs w:val="28"/>
        </w:rPr>
      </w:pPr>
      <w:r w:rsidRPr="00740398">
        <w:rPr>
          <w:color w:val="000000" w:themeColor="text1"/>
          <w:sz w:val="28"/>
          <w:szCs w:val="28"/>
        </w:rPr>
        <w:t>Освоить основные этапы технологий проектирования, моделирования и изготовления простейших технических моделей.</w:t>
      </w:r>
    </w:p>
    <w:p w:rsidR="00970A8D" w:rsidRPr="00740398" w:rsidRDefault="00970A8D" w:rsidP="00F03446">
      <w:pPr>
        <w:pStyle w:val="af2"/>
        <w:numPr>
          <w:ilvl w:val="0"/>
          <w:numId w:val="18"/>
        </w:numPr>
        <w:shd w:val="clear" w:color="auto" w:fill="FFFFFF"/>
        <w:autoSpaceDE w:val="0"/>
        <w:autoSpaceDN w:val="0"/>
        <w:adjustRightInd w:val="0"/>
        <w:ind w:firstLine="709"/>
        <w:jc w:val="both"/>
        <w:rPr>
          <w:color w:val="000000" w:themeColor="text1"/>
          <w:sz w:val="28"/>
          <w:szCs w:val="28"/>
        </w:rPr>
      </w:pPr>
      <w:r w:rsidRPr="00740398">
        <w:rPr>
          <w:color w:val="000000" w:themeColor="text1"/>
          <w:sz w:val="28"/>
          <w:szCs w:val="28"/>
        </w:rPr>
        <w:t>Развивать творческие способности и логическое мышление.</w:t>
      </w:r>
    </w:p>
    <w:p w:rsidR="00970A8D" w:rsidRPr="00740398" w:rsidRDefault="00970A8D" w:rsidP="00F03446">
      <w:pPr>
        <w:pStyle w:val="af2"/>
        <w:numPr>
          <w:ilvl w:val="0"/>
          <w:numId w:val="18"/>
        </w:numPr>
        <w:shd w:val="clear" w:color="auto" w:fill="FFFFFF"/>
        <w:autoSpaceDE w:val="0"/>
        <w:autoSpaceDN w:val="0"/>
        <w:adjustRightInd w:val="0"/>
        <w:ind w:firstLine="709"/>
        <w:jc w:val="both"/>
        <w:rPr>
          <w:color w:val="000000" w:themeColor="text1"/>
          <w:sz w:val="28"/>
          <w:szCs w:val="28"/>
        </w:rPr>
      </w:pPr>
      <w:r w:rsidRPr="00740398">
        <w:rPr>
          <w:color w:val="000000" w:themeColor="text1"/>
          <w:sz w:val="28"/>
          <w:szCs w:val="28"/>
        </w:rPr>
        <w:t>Изучить основы создания блок схем, алгоритмов и структурного программирования.</w:t>
      </w:r>
    </w:p>
    <w:p w:rsidR="00970A8D" w:rsidRPr="00740398" w:rsidRDefault="00970A8D" w:rsidP="00F03446">
      <w:pPr>
        <w:spacing w:after="0" w:line="240" w:lineRule="auto"/>
        <w:ind w:firstLine="709"/>
        <w:jc w:val="center"/>
        <w:rPr>
          <w:rFonts w:ascii="Times New Roman" w:hAnsi="Times New Roman" w:cs="Times New Roman"/>
          <w:b/>
          <w:bCs/>
          <w:color w:val="000000" w:themeColor="text1"/>
          <w:sz w:val="28"/>
          <w:szCs w:val="28"/>
        </w:rPr>
      </w:pPr>
      <w:r w:rsidRPr="00740398">
        <w:rPr>
          <w:rFonts w:ascii="Times New Roman" w:hAnsi="Times New Roman" w:cs="Times New Roman"/>
          <w:b/>
          <w:bCs/>
          <w:color w:val="000000" w:themeColor="text1"/>
          <w:sz w:val="28"/>
          <w:szCs w:val="28"/>
        </w:rPr>
        <w:t>Планируемые результаты освоения программы.</w:t>
      </w:r>
    </w:p>
    <w:p w:rsidR="00970A8D" w:rsidRPr="00740398" w:rsidRDefault="00970A8D" w:rsidP="00F03446">
      <w:pPr>
        <w:spacing w:after="0" w:line="240" w:lineRule="auto"/>
        <w:ind w:firstLine="709"/>
        <w:jc w:val="both"/>
        <w:rPr>
          <w:rFonts w:ascii="Times New Roman" w:hAnsi="Times New Roman" w:cs="Times New Roman"/>
          <w:b/>
          <w:bCs/>
          <w:iCs/>
          <w:color w:val="000000" w:themeColor="text1"/>
          <w:sz w:val="28"/>
          <w:szCs w:val="28"/>
        </w:rPr>
      </w:pPr>
      <w:r w:rsidRPr="00740398">
        <w:rPr>
          <w:rFonts w:ascii="Times New Roman" w:hAnsi="Times New Roman" w:cs="Times New Roman"/>
          <w:b/>
          <w:bCs/>
          <w:iCs/>
          <w:color w:val="000000" w:themeColor="text1"/>
          <w:sz w:val="28"/>
          <w:szCs w:val="28"/>
        </w:rPr>
        <w:t>После завершения кружкового обучения обучающиеся будут знать:</w:t>
      </w:r>
    </w:p>
    <w:p w:rsidR="00970A8D" w:rsidRPr="00740398" w:rsidRDefault="00970A8D" w:rsidP="00F03446">
      <w:pPr>
        <w:numPr>
          <w:ilvl w:val="0"/>
          <w:numId w:val="20"/>
        </w:numPr>
        <w:tabs>
          <w:tab w:val="clear" w:pos="720"/>
          <w:tab w:val="num" w:pos="284"/>
        </w:tabs>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 xml:space="preserve">Инженерные составляющие и управляющие элементы конструктора </w:t>
      </w:r>
      <w:r w:rsidRPr="00740398">
        <w:rPr>
          <w:rFonts w:ascii="Times New Roman" w:hAnsi="Times New Roman" w:cs="Times New Roman"/>
          <w:color w:val="000000" w:themeColor="text1"/>
          <w:sz w:val="28"/>
          <w:szCs w:val="28"/>
          <w:lang w:val="en-US"/>
        </w:rPr>
        <w:t>LEGOMINDSTORMSEducationEV</w:t>
      </w:r>
      <w:r w:rsidRPr="00740398">
        <w:rPr>
          <w:rFonts w:ascii="Times New Roman" w:hAnsi="Times New Roman" w:cs="Times New Roman"/>
          <w:color w:val="000000" w:themeColor="text1"/>
          <w:sz w:val="28"/>
          <w:szCs w:val="28"/>
        </w:rPr>
        <w:t>3, а также комплекса Moway;</w:t>
      </w:r>
    </w:p>
    <w:p w:rsidR="00970A8D" w:rsidRPr="00740398" w:rsidRDefault="00970A8D" w:rsidP="00F03446">
      <w:pPr>
        <w:numPr>
          <w:ilvl w:val="0"/>
          <w:numId w:val="20"/>
        </w:numPr>
        <w:tabs>
          <w:tab w:val="clear" w:pos="720"/>
          <w:tab w:val="num" w:pos="284"/>
        </w:tabs>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основы алгебры логики, основы объектно-ориентированного программирования и составления блок-схем выполняемого алгоритма.</w:t>
      </w:r>
    </w:p>
    <w:p w:rsidR="00970A8D" w:rsidRPr="00740398" w:rsidRDefault="00970A8D" w:rsidP="00F03446">
      <w:pPr>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b/>
          <w:bCs/>
          <w:color w:val="000000" w:themeColor="text1"/>
          <w:sz w:val="28"/>
          <w:szCs w:val="28"/>
        </w:rPr>
        <w:t>Учащиеся будут уметь:</w:t>
      </w:r>
    </w:p>
    <w:p w:rsidR="00970A8D" w:rsidRPr="00740398" w:rsidRDefault="00970A8D" w:rsidP="00F03446">
      <w:pPr>
        <w:numPr>
          <w:ilvl w:val="0"/>
          <w:numId w:val="19"/>
        </w:numPr>
        <w:tabs>
          <w:tab w:val="clear" w:pos="720"/>
          <w:tab w:val="num" w:pos="284"/>
        </w:tabs>
        <w:spacing w:after="0" w:line="240" w:lineRule="auto"/>
        <w:ind w:firstLine="709"/>
        <w:rPr>
          <w:rFonts w:ascii="Times New Roman" w:hAnsi="Times New Roman" w:cs="Times New Roman"/>
          <w:color w:val="000000" w:themeColor="text1"/>
          <w:sz w:val="28"/>
          <w:szCs w:val="28"/>
        </w:rPr>
      </w:pPr>
      <w:r w:rsidRPr="00740398">
        <w:rPr>
          <w:rFonts w:ascii="Times New Roman" w:hAnsi="Times New Roman" w:cs="Times New Roman"/>
          <w:iCs/>
          <w:color w:val="000000" w:themeColor="text1"/>
          <w:sz w:val="28"/>
          <w:szCs w:val="28"/>
        </w:rPr>
        <w:t>реализовывать инженерные задумки при наличии ограниченных ресурсов;</w:t>
      </w:r>
    </w:p>
    <w:p w:rsidR="00970A8D" w:rsidRPr="00740398" w:rsidRDefault="00970A8D" w:rsidP="00F03446">
      <w:pPr>
        <w:numPr>
          <w:ilvl w:val="0"/>
          <w:numId w:val="19"/>
        </w:numPr>
        <w:tabs>
          <w:tab w:val="clear" w:pos="720"/>
          <w:tab w:val="num" w:pos="284"/>
        </w:tabs>
        <w:spacing w:after="0" w:line="240" w:lineRule="auto"/>
        <w:ind w:firstLine="709"/>
        <w:rPr>
          <w:rFonts w:ascii="Times New Roman" w:hAnsi="Times New Roman" w:cs="Times New Roman"/>
          <w:color w:val="000000" w:themeColor="text1"/>
          <w:sz w:val="28"/>
          <w:szCs w:val="28"/>
        </w:rPr>
      </w:pPr>
      <w:r w:rsidRPr="00740398">
        <w:rPr>
          <w:rFonts w:ascii="Times New Roman" w:hAnsi="Times New Roman" w:cs="Times New Roman"/>
          <w:iCs/>
          <w:color w:val="000000" w:themeColor="text1"/>
          <w:sz w:val="28"/>
          <w:szCs w:val="28"/>
        </w:rPr>
        <w:lastRenderedPageBreak/>
        <w:t>оптимально использовать время при работе за компьютером;</w:t>
      </w:r>
    </w:p>
    <w:p w:rsidR="00970A8D" w:rsidRPr="00740398" w:rsidRDefault="00970A8D" w:rsidP="00F03446">
      <w:pPr>
        <w:numPr>
          <w:ilvl w:val="0"/>
          <w:numId w:val="19"/>
        </w:numPr>
        <w:tabs>
          <w:tab w:val="clear" w:pos="720"/>
          <w:tab w:val="num" w:pos="284"/>
        </w:tabs>
        <w:spacing w:after="0" w:line="240" w:lineRule="auto"/>
        <w:ind w:firstLine="709"/>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осуществлять поиск информации при помощи информационных систем и сети Интернет, выделяя главное;</w:t>
      </w:r>
    </w:p>
    <w:p w:rsidR="00970A8D" w:rsidRPr="00740398" w:rsidRDefault="00970A8D" w:rsidP="00F03446">
      <w:pPr>
        <w:numPr>
          <w:ilvl w:val="0"/>
          <w:numId w:val="19"/>
        </w:numPr>
        <w:tabs>
          <w:tab w:val="clear" w:pos="720"/>
          <w:tab w:val="num" w:pos="284"/>
        </w:tabs>
        <w:spacing w:after="0" w:line="240" w:lineRule="auto"/>
        <w:ind w:firstLine="709"/>
        <w:jc w:val="both"/>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составлять программы и алгоритмы для решения поставленных задач;</w:t>
      </w:r>
    </w:p>
    <w:p w:rsidR="00970A8D" w:rsidRPr="00740398" w:rsidRDefault="00970A8D" w:rsidP="00F03446">
      <w:pPr>
        <w:numPr>
          <w:ilvl w:val="0"/>
          <w:numId w:val="19"/>
        </w:numPr>
        <w:tabs>
          <w:tab w:val="clear" w:pos="720"/>
          <w:tab w:val="num" w:pos="284"/>
        </w:tabs>
        <w:spacing w:after="0" w:line="240" w:lineRule="auto"/>
        <w:ind w:firstLine="709"/>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 xml:space="preserve">разрабатывать социальные проекты, формируя навыки коллективного труда; </w:t>
      </w:r>
    </w:p>
    <w:p w:rsidR="00970A8D" w:rsidRDefault="00970A8D" w:rsidP="00F03446">
      <w:pPr>
        <w:numPr>
          <w:ilvl w:val="0"/>
          <w:numId w:val="19"/>
        </w:numPr>
        <w:tabs>
          <w:tab w:val="clear" w:pos="720"/>
          <w:tab w:val="num" w:pos="284"/>
        </w:tabs>
        <w:spacing w:after="0" w:line="240" w:lineRule="auto"/>
        <w:ind w:firstLine="709"/>
        <w:rPr>
          <w:rFonts w:ascii="Times New Roman" w:hAnsi="Times New Roman" w:cs="Times New Roman"/>
          <w:color w:val="000000" w:themeColor="text1"/>
          <w:sz w:val="28"/>
          <w:szCs w:val="28"/>
        </w:rPr>
      </w:pPr>
      <w:r w:rsidRPr="00740398">
        <w:rPr>
          <w:rFonts w:ascii="Times New Roman" w:hAnsi="Times New Roman" w:cs="Times New Roman"/>
          <w:color w:val="000000" w:themeColor="text1"/>
          <w:sz w:val="28"/>
          <w:szCs w:val="28"/>
        </w:rPr>
        <w:t>создавать роботов, используя разнообразные датчики и двигатели.</w:t>
      </w:r>
    </w:p>
    <w:p w:rsidR="00970A8D" w:rsidRPr="00774DD2" w:rsidRDefault="00970A8D" w:rsidP="00F03446">
      <w:pPr>
        <w:suppressAutoHyphens/>
        <w:spacing w:after="0" w:line="240" w:lineRule="auto"/>
        <w:ind w:left="357" w:firstLine="709"/>
        <w:jc w:val="center"/>
        <w:rPr>
          <w:rFonts w:ascii="Times New Roman" w:hAnsi="Times New Roman" w:cs="Times New Roman"/>
          <w:b/>
          <w:sz w:val="28"/>
          <w:szCs w:val="28"/>
        </w:rPr>
      </w:pPr>
      <w:r w:rsidRPr="00774DD2">
        <w:rPr>
          <w:rFonts w:ascii="Times New Roman" w:hAnsi="Times New Roman" w:cs="Times New Roman"/>
          <w:b/>
          <w:sz w:val="28"/>
          <w:szCs w:val="28"/>
        </w:rPr>
        <w:t xml:space="preserve">Тематическое </w:t>
      </w:r>
      <w:r>
        <w:rPr>
          <w:rFonts w:ascii="Times New Roman" w:hAnsi="Times New Roman" w:cs="Times New Roman"/>
          <w:b/>
          <w:sz w:val="28"/>
          <w:szCs w:val="28"/>
        </w:rPr>
        <w:t>распределение</w:t>
      </w:r>
      <w:r w:rsidRPr="00774DD2">
        <w:rPr>
          <w:rFonts w:ascii="Times New Roman" w:hAnsi="Times New Roman" w:cs="Times New Roman"/>
          <w:b/>
          <w:sz w:val="28"/>
          <w:szCs w:val="28"/>
        </w:rPr>
        <w:t xml:space="preserve"> часов </w:t>
      </w:r>
      <w:r>
        <w:rPr>
          <w:rFonts w:ascii="Times New Roman" w:hAnsi="Times New Roman" w:cs="Times New Roman"/>
          <w:b/>
          <w:sz w:val="28"/>
          <w:szCs w:val="28"/>
        </w:rPr>
        <w:t>кружковых занятий</w:t>
      </w:r>
    </w:p>
    <w:p w:rsidR="00970A8D" w:rsidRPr="00774DD2" w:rsidRDefault="00970A8D" w:rsidP="00F03446">
      <w:pPr>
        <w:suppressAutoHyphens/>
        <w:spacing w:after="0" w:line="240" w:lineRule="auto"/>
        <w:ind w:left="357" w:firstLine="709"/>
        <w:jc w:val="center"/>
        <w:rPr>
          <w:rFonts w:ascii="Times New Roman" w:hAnsi="Times New Roman" w:cs="Times New Roman"/>
          <w:b/>
          <w:sz w:val="28"/>
          <w:szCs w:val="28"/>
        </w:rPr>
      </w:pPr>
      <w:r w:rsidRPr="00774DD2">
        <w:rPr>
          <w:rFonts w:ascii="Times New Roman" w:hAnsi="Times New Roman" w:cs="Times New Roman"/>
          <w:b/>
          <w:sz w:val="28"/>
          <w:szCs w:val="28"/>
        </w:rPr>
        <w:t xml:space="preserve">" </w:t>
      </w:r>
      <w:r>
        <w:rPr>
          <w:rFonts w:ascii="Times New Roman" w:hAnsi="Times New Roman" w:cs="Times New Roman"/>
          <w:b/>
          <w:sz w:val="28"/>
          <w:szCs w:val="28"/>
        </w:rPr>
        <w:t>Робототехника</w:t>
      </w:r>
      <w:r w:rsidRPr="00774DD2">
        <w:rPr>
          <w:rFonts w:ascii="Times New Roman" w:hAnsi="Times New Roman" w:cs="Times New Roman"/>
          <w:b/>
          <w:sz w:val="28"/>
          <w:szCs w:val="28"/>
        </w:rPr>
        <w:t>"</w:t>
      </w:r>
    </w:p>
    <w:p w:rsidR="00970A8D" w:rsidRPr="00774DD2" w:rsidRDefault="00970A8D" w:rsidP="00F03446">
      <w:pPr>
        <w:suppressAutoHyphens/>
        <w:spacing w:after="0" w:line="240" w:lineRule="auto"/>
        <w:ind w:left="357" w:firstLine="709"/>
        <w:jc w:val="center"/>
        <w:rPr>
          <w:rFonts w:ascii="Times New Roman" w:hAnsi="Times New Roman" w:cs="Times New Roman"/>
          <w:b/>
          <w:sz w:val="28"/>
          <w:szCs w:val="28"/>
        </w:rPr>
      </w:pPr>
      <w:r w:rsidRPr="00774DD2">
        <w:rPr>
          <w:rFonts w:ascii="Times New Roman" w:hAnsi="Times New Roman" w:cs="Times New Roman"/>
          <w:b/>
          <w:sz w:val="28"/>
          <w:szCs w:val="28"/>
        </w:rPr>
        <w:t xml:space="preserve">( </w:t>
      </w:r>
      <w:r>
        <w:rPr>
          <w:rFonts w:ascii="Times New Roman" w:hAnsi="Times New Roman" w:cs="Times New Roman"/>
          <w:b/>
          <w:sz w:val="28"/>
          <w:szCs w:val="28"/>
        </w:rPr>
        <w:t xml:space="preserve">6 </w:t>
      </w:r>
      <w:r w:rsidRPr="00774DD2">
        <w:rPr>
          <w:rFonts w:ascii="Times New Roman" w:hAnsi="Times New Roman" w:cs="Times New Roman"/>
          <w:b/>
          <w:sz w:val="28"/>
          <w:szCs w:val="28"/>
        </w:rPr>
        <w:t>час</w:t>
      </w:r>
      <w:r>
        <w:rPr>
          <w:rFonts w:ascii="Times New Roman" w:hAnsi="Times New Roman" w:cs="Times New Roman"/>
          <w:b/>
          <w:sz w:val="28"/>
          <w:szCs w:val="28"/>
        </w:rPr>
        <w:t>ов</w:t>
      </w:r>
      <w:r w:rsidRPr="00774DD2">
        <w:rPr>
          <w:rFonts w:ascii="Times New Roman" w:hAnsi="Times New Roman" w:cs="Times New Roman"/>
          <w:b/>
          <w:sz w:val="28"/>
          <w:szCs w:val="28"/>
        </w:rPr>
        <w:t xml:space="preserve"> в неделю, </w:t>
      </w:r>
      <w:r>
        <w:rPr>
          <w:rFonts w:ascii="Times New Roman" w:hAnsi="Times New Roman" w:cs="Times New Roman"/>
          <w:b/>
          <w:sz w:val="28"/>
          <w:szCs w:val="28"/>
        </w:rPr>
        <w:t>204</w:t>
      </w:r>
      <w:r w:rsidRPr="00774DD2">
        <w:rPr>
          <w:rFonts w:ascii="Times New Roman" w:hAnsi="Times New Roman" w:cs="Times New Roman"/>
          <w:b/>
          <w:sz w:val="28"/>
          <w:szCs w:val="28"/>
        </w:rPr>
        <w:t xml:space="preserve"> часа в год)</w:t>
      </w:r>
    </w:p>
    <w:p w:rsidR="00970A8D" w:rsidRDefault="00970A8D" w:rsidP="00F03446">
      <w:pPr>
        <w:suppressAutoHyphens/>
        <w:spacing w:after="0" w:line="240" w:lineRule="auto"/>
        <w:ind w:left="357" w:firstLine="709"/>
        <w:jc w:val="center"/>
        <w:rPr>
          <w:rFonts w:ascii="Times New Roman" w:hAnsi="Times New Roman" w:cs="Times New Roman"/>
          <w:sz w:val="28"/>
          <w:szCs w:val="28"/>
        </w:rPr>
      </w:pPr>
    </w:p>
    <w:tbl>
      <w:tblPr>
        <w:tblStyle w:val="a5"/>
        <w:tblW w:w="9866" w:type="dxa"/>
        <w:tblLook w:val="04A0" w:firstRow="1" w:lastRow="0" w:firstColumn="1" w:lastColumn="0" w:noHBand="0" w:noVBand="1"/>
      </w:tblPr>
      <w:tblGrid>
        <w:gridCol w:w="498"/>
        <w:gridCol w:w="4294"/>
        <w:gridCol w:w="930"/>
        <w:gridCol w:w="2100"/>
        <w:gridCol w:w="2044"/>
      </w:tblGrid>
      <w:tr w:rsidR="00970A8D" w:rsidTr="00105D86">
        <w:trPr>
          <w:trHeight w:val="396"/>
        </w:trPr>
        <w:tc>
          <w:tcPr>
            <w:tcW w:w="498" w:type="dxa"/>
            <w:vMerge w:val="restart"/>
          </w:tcPr>
          <w:p w:rsidR="00970A8D" w:rsidRPr="00774DD2" w:rsidRDefault="00970A8D" w:rsidP="00F03446">
            <w:pPr>
              <w:suppressAutoHyphens/>
              <w:ind w:firstLine="709"/>
              <w:jc w:val="center"/>
              <w:rPr>
                <w:rFonts w:ascii="Times New Roman" w:hAnsi="Times New Roman" w:cs="Times New Roman"/>
                <w:b/>
                <w:sz w:val="28"/>
                <w:szCs w:val="28"/>
              </w:rPr>
            </w:pPr>
            <w:r w:rsidRPr="00774DD2">
              <w:rPr>
                <w:rFonts w:ascii="Times New Roman" w:hAnsi="Times New Roman" w:cs="Times New Roman"/>
                <w:b/>
                <w:sz w:val="28"/>
                <w:szCs w:val="28"/>
              </w:rPr>
              <w:t>№</w:t>
            </w:r>
          </w:p>
        </w:tc>
        <w:tc>
          <w:tcPr>
            <w:tcW w:w="4294" w:type="dxa"/>
            <w:vMerge w:val="restart"/>
          </w:tcPr>
          <w:p w:rsidR="00970A8D" w:rsidRPr="00774DD2" w:rsidRDefault="00970A8D" w:rsidP="00F03446">
            <w:pPr>
              <w:suppressAutoHyphens/>
              <w:ind w:firstLine="709"/>
              <w:jc w:val="center"/>
              <w:rPr>
                <w:rFonts w:ascii="Times New Roman" w:hAnsi="Times New Roman" w:cs="Times New Roman"/>
                <w:b/>
                <w:sz w:val="28"/>
                <w:szCs w:val="28"/>
              </w:rPr>
            </w:pPr>
            <w:r w:rsidRPr="00774DD2">
              <w:rPr>
                <w:rFonts w:ascii="Times New Roman" w:hAnsi="Times New Roman" w:cs="Times New Roman"/>
                <w:b/>
                <w:sz w:val="28"/>
                <w:szCs w:val="28"/>
              </w:rPr>
              <w:t>Наименование разделов</w:t>
            </w:r>
          </w:p>
        </w:tc>
        <w:tc>
          <w:tcPr>
            <w:tcW w:w="930" w:type="dxa"/>
            <w:vMerge w:val="restart"/>
          </w:tcPr>
          <w:p w:rsidR="00970A8D" w:rsidRPr="00774DD2" w:rsidRDefault="00970A8D" w:rsidP="00F03446">
            <w:pPr>
              <w:suppressAutoHyphens/>
              <w:ind w:firstLine="709"/>
              <w:jc w:val="center"/>
              <w:rPr>
                <w:rFonts w:ascii="Times New Roman" w:hAnsi="Times New Roman" w:cs="Times New Roman"/>
                <w:b/>
                <w:sz w:val="28"/>
                <w:szCs w:val="28"/>
              </w:rPr>
            </w:pPr>
            <w:r w:rsidRPr="00774DD2">
              <w:rPr>
                <w:rFonts w:ascii="Times New Roman" w:hAnsi="Times New Roman" w:cs="Times New Roman"/>
                <w:b/>
                <w:sz w:val="28"/>
                <w:szCs w:val="28"/>
              </w:rPr>
              <w:t>Всего часов</w:t>
            </w:r>
          </w:p>
        </w:tc>
        <w:tc>
          <w:tcPr>
            <w:tcW w:w="4144" w:type="dxa"/>
            <w:gridSpan w:val="2"/>
          </w:tcPr>
          <w:p w:rsidR="00970A8D" w:rsidRPr="00774DD2" w:rsidRDefault="00970A8D" w:rsidP="00F03446">
            <w:pPr>
              <w:suppressAutoHyphens/>
              <w:ind w:firstLine="709"/>
              <w:jc w:val="center"/>
              <w:rPr>
                <w:rFonts w:ascii="Times New Roman" w:hAnsi="Times New Roman" w:cs="Times New Roman"/>
                <w:b/>
                <w:sz w:val="28"/>
                <w:szCs w:val="28"/>
              </w:rPr>
            </w:pPr>
            <w:r w:rsidRPr="00774DD2">
              <w:rPr>
                <w:rFonts w:ascii="Times New Roman" w:hAnsi="Times New Roman" w:cs="Times New Roman"/>
                <w:b/>
                <w:sz w:val="28"/>
                <w:szCs w:val="28"/>
              </w:rPr>
              <w:t>Количество часов</w:t>
            </w:r>
          </w:p>
        </w:tc>
      </w:tr>
      <w:tr w:rsidR="00970A8D" w:rsidTr="00105D86">
        <w:trPr>
          <w:trHeight w:val="415"/>
        </w:trPr>
        <w:tc>
          <w:tcPr>
            <w:tcW w:w="498" w:type="dxa"/>
            <w:vMerge/>
          </w:tcPr>
          <w:p w:rsidR="00970A8D" w:rsidRPr="00774DD2" w:rsidRDefault="00970A8D" w:rsidP="00F03446">
            <w:pPr>
              <w:suppressAutoHyphens/>
              <w:ind w:firstLine="709"/>
              <w:jc w:val="center"/>
              <w:rPr>
                <w:rFonts w:ascii="Times New Roman" w:hAnsi="Times New Roman" w:cs="Times New Roman"/>
                <w:b/>
                <w:sz w:val="28"/>
                <w:szCs w:val="28"/>
              </w:rPr>
            </w:pPr>
          </w:p>
        </w:tc>
        <w:tc>
          <w:tcPr>
            <w:tcW w:w="4294" w:type="dxa"/>
            <w:vMerge/>
          </w:tcPr>
          <w:p w:rsidR="00970A8D" w:rsidRPr="00774DD2" w:rsidRDefault="00970A8D" w:rsidP="00F03446">
            <w:pPr>
              <w:suppressAutoHyphens/>
              <w:ind w:firstLine="709"/>
              <w:jc w:val="center"/>
              <w:rPr>
                <w:rFonts w:ascii="Times New Roman" w:hAnsi="Times New Roman" w:cs="Times New Roman"/>
                <w:b/>
                <w:sz w:val="28"/>
                <w:szCs w:val="28"/>
              </w:rPr>
            </w:pPr>
          </w:p>
        </w:tc>
        <w:tc>
          <w:tcPr>
            <w:tcW w:w="930" w:type="dxa"/>
            <w:vMerge/>
          </w:tcPr>
          <w:p w:rsidR="00970A8D" w:rsidRPr="00774DD2" w:rsidRDefault="00970A8D" w:rsidP="00F03446">
            <w:pPr>
              <w:suppressAutoHyphens/>
              <w:ind w:firstLine="709"/>
              <w:jc w:val="center"/>
              <w:rPr>
                <w:rFonts w:ascii="Times New Roman" w:hAnsi="Times New Roman" w:cs="Times New Roman"/>
                <w:b/>
                <w:sz w:val="28"/>
                <w:szCs w:val="28"/>
              </w:rPr>
            </w:pPr>
          </w:p>
        </w:tc>
        <w:tc>
          <w:tcPr>
            <w:tcW w:w="2100" w:type="dxa"/>
          </w:tcPr>
          <w:p w:rsidR="00970A8D" w:rsidRPr="00774DD2" w:rsidRDefault="00970A8D" w:rsidP="00F03446">
            <w:pPr>
              <w:suppressAutoHyphens/>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Теоретические</w:t>
            </w:r>
          </w:p>
        </w:tc>
        <w:tc>
          <w:tcPr>
            <w:tcW w:w="2044" w:type="dxa"/>
          </w:tcPr>
          <w:p w:rsidR="00970A8D" w:rsidRPr="00774DD2" w:rsidRDefault="00970A8D" w:rsidP="00F03446">
            <w:pPr>
              <w:suppressAutoHyphens/>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Практические</w:t>
            </w:r>
          </w:p>
        </w:tc>
      </w:tr>
      <w:tr w:rsidR="00970A8D" w:rsidTr="00105D86">
        <w:trPr>
          <w:trHeight w:val="415"/>
        </w:trPr>
        <w:tc>
          <w:tcPr>
            <w:tcW w:w="498" w:type="dxa"/>
          </w:tcPr>
          <w:p w:rsidR="00970A8D" w:rsidRPr="00774DD2" w:rsidRDefault="00970A8D" w:rsidP="00F03446">
            <w:pPr>
              <w:suppressAutoHyphens/>
              <w:ind w:firstLine="709"/>
              <w:jc w:val="both"/>
              <w:rPr>
                <w:rFonts w:ascii="Times New Roman" w:hAnsi="Times New Roman" w:cs="Times New Roman"/>
                <w:sz w:val="28"/>
                <w:szCs w:val="28"/>
              </w:rPr>
            </w:pPr>
            <w:r w:rsidRPr="00774DD2">
              <w:rPr>
                <w:rFonts w:ascii="Times New Roman" w:hAnsi="Times New Roman" w:cs="Times New Roman"/>
                <w:sz w:val="28"/>
                <w:szCs w:val="28"/>
              </w:rPr>
              <w:t>1</w:t>
            </w:r>
          </w:p>
        </w:tc>
        <w:tc>
          <w:tcPr>
            <w:tcW w:w="4294" w:type="dxa"/>
          </w:tcPr>
          <w:p w:rsidR="00970A8D" w:rsidRPr="00F40A66" w:rsidRDefault="00970A8D" w:rsidP="00F03446">
            <w:pPr>
              <w:pStyle w:val="a3"/>
              <w:ind w:firstLine="709"/>
              <w:rPr>
                <w:rFonts w:ascii="Times New Roman" w:hAnsi="Times New Roman" w:cs="Times New Roman"/>
                <w:sz w:val="28"/>
                <w:szCs w:val="28"/>
              </w:rPr>
            </w:pPr>
            <w:r w:rsidRPr="00121634">
              <w:rPr>
                <w:rFonts w:ascii="Times New Roman" w:hAnsi="Times New Roman" w:cs="Times New Roman"/>
                <w:sz w:val="28"/>
                <w:szCs w:val="28"/>
              </w:rPr>
              <w:t>Введение в робототехнику</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6</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6</w:t>
            </w: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w:t>
            </w:r>
          </w:p>
        </w:tc>
      </w:tr>
      <w:tr w:rsidR="00970A8D" w:rsidTr="00105D86">
        <w:trPr>
          <w:trHeight w:val="793"/>
        </w:trPr>
        <w:tc>
          <w:tcPr>
            <w:tcW w:w="498" w:type="dxa"/>
          </w:tcPr>
          <w:p w:rsidR="00970A8D" w:rsidRPr="00774DD2" w:rsidRDefault="00970A8D" w:rsidP="00F03446">
            <w:pPr>
              <w:suppressAutoHyphens/>
              <w:ind w:firstLine="709"/>
              <w:jc w:val="both"/>
              <w:rPr>
                <w:rFonts w:ascii="Times New Roman" w:hAnsi="Times New Roman" w:cs="Times New Roman"/>
                <w:sz w:val="28"/>
                <w:szCs w:val="28"/>
              </w:rPr>
            </w:pPr>
            <w:r w:rsidRPr="00774DD2">
              <w:rPr>
                <w:rFonts w:ascii="Times New Roman" w:hAnsi="Times New Roman" w:cs="Times New Roman"/>
                <w:sz w:val="28"/>
                <w:szCs w:val="28"/>
              </w:rPr>
              <w:t>2</w:t>
            </w:r>
          </w:p>
        </w:tc>
        <w:tc>
          <w:tcPr>
            <w:tcW w:w="4294" w:type="dxa"/>
          </w:tcPr>
          <w:p w:rsidR="00970A8D" w:rsidRPr="00F40A66" w:rsidRDefault="00970A8D" w:rsidP="00F03446">
            <w:pPr>
              <w:pStyle w:val="a3"/>
              <w:ind w:firstLine="709"/>
              <w:rPr>
                <w:rFonts w:ascii="Times New Roman" w:hAnsi="Times New Roman" w:cs="Times New Roman"/>
                <w:sz w:val="28"/>
                <w:szCs w:val="28"/>
              </w:rPr>
            </w:pPr>
            <w:r w:rsidRPr="00121634">
              <w:rPr>
                <w:rFonts w:ascii="Times New Roman" w:hAnsi="Times New Roman" w:cs="Times New Roman"/>
                <w:sz w:val="28"/>
                <w:szCs w:val="28"/>
              </w:rPr>
              <w:t>Знакомство с образовательным комплектом Moway</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72</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26</w:t>
            </w: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46</w:t>
            </w:r>
          </w:p>
        </w:tc>
      </w:tr>
      <w:tr w:rsidR="00970A8D" w:rsidTr="00105D86">
        <w:trPr>
          <w:trHeight w:val="396"/>
        </w:trPr>
        <w:tc>
          <w:tcPr>
            <w:tcW w:w="498" w:type="dxa"/>
          </w:tcPr>
          <w:p w:rsidR="00970A8D" w:rsidRPr="00774DD2" w:rsidRDefault="00970A8D" w:rsidP="00F03446">
            <w:pPr>
              <w:suppressAutoHyphens/>
              <w:ind w:firstLine="709"/>
              <w:jc w:val="both"/>
              <w:rPr>
                <w:rFonts w:ascii="Times New Roman" w:hAnsi="Times New Roman" w:cs="Times New Roman"/>
                <w:sz w:val="28"/>
                <w:szCs w:val="28"/>
              </w:rPr>
            </w:pPr>
            <w:r w:rsidRPr="00774DD2">
              <w:rPr>
                <w:rFonts w:ascii="Times New Roman" w:hAnsi="Times New Roman" w:cs="Times New Roman"/>
                <w:sz w:val="28"/>
                <w:szCs w:val="28"/>
              </w:rPr>
              <w:t>3</w:t>
            </w:r>
          </w:p>
        </w:tc>
        <w:tc>
          <w:tcPr>
            <w:tcW w:w="4294" w:type="dxa"/>
          </w:tcPr>
          <w:p w:rsidR="00970A8D" w:rsidRPr="00F40A66" w:rsidRDefault="00970A8D" w:rsidP="00F03446">
            <w:pPr>
              <w:pStyle w:val="a3"/>
              <w:ind w:firstLine="709"/>
              <w:rPr>
                <w:rFonts w:ascii="Times New Roman" w:hAnsi="Times New Roman" w:cs="Times New Roman"/>
                <w:sz w:val="28"/>
                <w:szCs w:val="28"/>
              </w:rPr>
            </w:pPr>
            <w:r w:rsidRPr="00121634">
              <w:rPr>
                <w:rFonts w:ascii="Times New Roman" w:hAnsi="Times New Roman" w:cs="Times New Roman"/>
                <w:sz w:val="28"/>
                <w:szCs w:val="28"/>
              </w:rPr>
              <w:t>Соревнования роботов Moway</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12</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4</w:t>
            </w: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8</w:t>
            </w:r>
          </w:p>
        </w:tc>
      </w:tr>
      <w:tr w:rsidR="00970A8D" w:rsidTr="00105D86">
        <w:trPr>
          <w:trHeight w:val="812"/>
        </w:trPr>
        <w:tc>
          <w:tcPr>
            <w:tcW w:w="498" w:type="dxa"/>
          </w:tcPr>
          <w:p w:rsidR="00970A8D" w:rsidRPr="00774DD2" w:rsidRDefault="00970A8D" w:rsidP="00F03446">
            <w:pPr>
              <w:suppressAutoHyphens/>
              <w:ind w:firstLine="709"/>
              <w:jc w:val="both"/>
              <w:rPr>
                <w:rFonts w:ascii="Times New Roman" w:hAnsi="Times New Roman" w:cs="Times New Roman"/>
                <w:sz w:val="28"/>
                <w:szCs w:val="28"/>
              </w:rPr>
            </w:pPr>
            <w:r w:rsidRPr="00774DD2">
              <w:rPr>
                <w:rFonts w:ascii="Times New Roman" w:hAnsi="Times New Roman" w:cs="Times New Roman"/>
                <w:sz w:val="28"/>
                <w:szCs w:val="28"/>
              </w:rPr>
              <w:t>4</w:t>
            </w:r>
          </w:p>
        </w:tc>
        <w:tc>
          <w:tcPr>
            <w:tcW w:w="4294" w:type="dxa"/>
          </w:tcPr>
          <w:p w:rsidR="00970A8D" w:rsidRPr="00F40A66" w:rsidRDefault="00970A8D" w:rsidP="00F03446">
            <w:pPr>
              <w:pStyle w:val="a3"/>
              <w:ind w:firstLine="709"/>
              <w:rPr>
                <w:rFonts w:ascii="Times New Roman" w:hAnsi="Times New Roman" w:cs="Times New Roman"/>
                <w:sz w:val="28"/>
                <w:szCs w:val="28"/>
              </w:rPr>
            </w:pPr>
            <w:r w:rsidRPr="00121634">
              <w:rPr>
                <w:rFonts w:ascii="Times New Roman" w:hAnsi="Times New Roman" w:cs="Times New Roman"/>
                <w:sz w:val="28"/>
                <w:szCs w:val="28"/>
              </w:rPr>
              <w:t>Знакомство с образовательным набором LegoMindstorms EV3</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86</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p>
        </w:tc>
      </w:tr>
      <w:tr w:rsidR="00970A8D" w:rsidTr="00105D86">
        <w:trPr>
          <w:trHeight w:val="812"/>
        </w:trPr>
        <w:tc>
          <w:tcPr>
            <w:tcW w:w="498" w:type="dxa"/>
          </w:tcPr>
          <w:p w:rsidR="00970A8D" w:rsidRPr="00774DD2" w:rsidRDefault="00970A8D" w:rsidP="00F03446">
            <w:pPr>
              <w:suppressAutoHyphens/>
              <w:ind w:firstLine="709"/>
              <w:jc w:val="both"/>
              <w:rPr>
                <w:rFonts w:ascii="Times New Roman" w:hAnsi="Times New Roman" w:cs="Times New Roman"/>
                <w:sz w:val="28"/>
                <w:szCs w:val="28"/>
              </w:rPr>
            </w:pPr>
            <w:r w:rsidRPr="00774DD2">
              <w:rPr>
                <w:rFonts w:ascii="Times New Roman" w:hAnsi="Times New Roman" w:cs="Times New Roman"/>
                <w:sz w:val="28"/>
                <w:szCs w:val="28"/>
              </w:rPr>
              <w:t>5</w:t>
            </w:r>
          </w:p>
        </w:tc>
        <w:tc>
          <w:tcPr>
            <w:tcW w:w="4294" w:type="dxa"/>
          </w:tcPr>
          <w:p w:rsidR="00970A8D" w:rsidRPr="00F40A66" w:rsidRDefault="00970A8D" w:rsidP="00F03446">
            <w:pPr>
              <w:pStyle w:val="a3"/>
              <w:ind w:firstLine="709"/>
              <w:rPr>
                <w:rFonts w:ascii="Times New Roman" w:hAnsi="Times New Roman" w:cs="Times New Roman"/>
                <w:sz w:val="28"/>
                <w:szCs w:val="28"/>
              </w:rPr>
            </w:pPr>
            <w:r w:rsidRPr="00121634">
              <w:rPr>
                <w:rFonts w:ascii="Times New Roman" w:hAnsi="Times New Roman" w:cs="Times New Roman"/>
                <w:sz w:val="28"/>
                <w:szCs w:val="28"/>
              </w:rPr>
              <w:t>Творческие проектные работы и соревнованияLegoMindstormsEV3</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28</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p>
        </w:tc>
      </w:tr>
      <w:tr w:rsidR="00970A8D" w:rsidTr="00105D86">
        <w:trPr>
          <w:trHeight w:val="415"/>
        </w:trPr>
        <w:tc>
          <w:tcPr>
            <w:tcW w:w="4792" w:type="dxa"/>
            <w:gridSpan w:val="2"/>
          </w:tcPr>
          <w:p w:rsidR="00970A8D" w:rsidRPr="00F40A66" w:rsidRDefault="00970A8D" w:rsidP="00F03446">
            <w:pPr>
              <w:pStyle w:val="a3"/>
              <w:ind w:firstLine="709"/>
              <w:rPr>
                <w:rFonts w:ascii="Times New Roman" w:hAnsi="Times New Roman" w:cs="Times New Roman"/>
                <w:sz w:val="28"/>
                <w:szCs w:val="28"/>
              </w:rPr>
            </w:pPr>
            <w:r>
              <w:rPr>
                <w:rFonts w:ascii="Times New Roman" w:hAnsi="Times New Roman" w:cs="Times New Roman"/>
                <w:sz w:val="28"/>
                <w:szCs w:val="28"/>
              </w:rPr>
              <w:t>Итого:</w:t>
            </w:r>
          </w:p>
        </w:tc>
        <w:tc>
          <w:tcPr>
            <w:tcW w:w="930" w:type="dxa"/>
          </w:tcPr>
          <w:p w:rsidR="00970A8D" w:rsidRPr="00774DD2" w:rsidRDefault="00970A8D" w:rsidP="00F03446">
            <w:pPr>
              <w:suppressAutoHyphens/>
              <w:ind w:firstLine="709"/>
              <w:jc w:val="center"/>
              <w:rPr>
                <w:rFonts w:ascii="Times New Roman" w:hAnsi="Times New Roman" w:cs="Times New Roman"/>
                <w:sz w:val="28"/>
                <w:szCs w:val="28"/>
              </w:rPr>
            </w:pPr>
            <w:r>
              <w:rPr>
                <w:rFonts w:ascii="Times New Roman" w:hAnsi="Times New Roman" w:cs="Times New Roman"/>
                <w:sz w:val="28"/>
                <w:szCs w:val="28"/>
              </w:rPr>
              <w:t>204</w:t>
            </w:r>
          </w:p>
        </w:tc>
        <w:tc>
          <w:tcPr>
            <w:tcW w:w="2100" w:type="dxa"/>
          </w:tcPr>
          <w:p w:rsidR="00970A8D" w:rsidRPr="00774DD2" w:rsidRDefault="00970A8D" w:rsidP="00F03446">
            <w:pPr>
              <w:suppressAutoHyphens/>
              <w:ind w:firstLine="709"/>
              <w:jc w:val="center"/>
              <w:rPr>
                <w:rFonts w:ascii="Times New Roman" w:hAnsi="Times New Roman" w:cs="Times New Roman"/>
                <w:sz w:val="28"/>
                <w:szCs w:val="28"/>
              </w:rPr>
            </w:pPr>
          </w:p>
        </w:tc>
        <w:tc>
          <w:tcPr>
            <w:tcW w:w="2044" w:type="dxa"/>
          </w:tcPr>
          <w:p w:rsidR="00970A8D" w:rsidRPr="00774DD2" w:rsidRDefault="00970A8D" w:rsidP="00F03446">
            <w:pPr>
              <w:suppressAutoHyphens/>
              <w:ind w:firstLine="709"/>
              <w:jc w:val="center"/>
              <w:rPr>
                <w:rFonts w:ascii="Times New Roman" w:hAnsi="Times New Roman" w:cs="Times New Roman"/>
                <w:sz w:val="28"/>
                <w:szCs w:val="28"/>
              </w:rPr>
            </w:pPr>
          </w:p>
        </w:tc>
      </w:tr>
    </w:tbl>
    <w:p w:rsidR="00970A8D" w:rsidRPr="00740398" w:rsidRDefault="00970A8D" w:rsidP="00F03446">
      <w:pPr>
        <w:spacing w:after="0" w:line="240" w:lineRule="auto"/>
        <w:ind w:left="57" w:firstLine="709"/>
        <w:rPr>
          <w:rFonts w:ascii="Times New Roman" w:hAnsi="Times New Roman" w:cs="Times New Roman"/>
          <w:color w:val="000000" w:themeColor="text1"/>
          <w:sz w:val="28"/>
          <w:szCs w:val="28"/>
        </w:rPr>
      </w:pPr>
    </w:p>
    <w:p w:rsidR="00970A8D" w:rsidRPr="007E3A24" w:rsidRDefault="00970A8D" w:rsidP="00F03446">
      <w:pPr>
        <w:pStyle w:val="Default"/>
        <w:ind w:firstLine="709"/>
        <w:jc w:val="center"/>
        <w:rPr>
          <w:b/>
          <w:color w:val="000000" w:themeColor="text1"/>
          <w:sz w:val="28"/>
          <w:szCs w:val="28"/>
        </w:rPr>
      </w:pPr>
      <w:r w:rsidRPr="007E3A24">
        <w:rPr>
          <w:b/>
          <w:color w:val="000000" w:themeColor="text1"/>
          <w:sz w:val="28"/>
          <w:szCs w:val="28"/>
        </w:rPr>
        <w:t>Основное содержание и структура кружковых занятий</w:t>
      </w:r>
    </w:p>
    <w:p w:rsidR="00970A8D" w:rsidRPr="00740398" w:rsidRDefault="00970A8D" w:rsidP="00F03446">
      <w:pPr>
        <w:pStyle w:val="Default"/>
        <w:numPr>
          <w:ilvl w:val="0"/>
          <w:numId w:val="21"/>
        </w:numPr>
        <w:ind w:firstLine="709"/>
        <w:rPr>
          <w:color w:val="000000" w:themeColor="text1"/>
          <w:sz w:val="28"/>
          <w:szCs w:val="28"/>
        </w:rPr>
      </w:pPr>
      <w:r w:rsidRPr="00740398">
        <w:rPr>
          <w:b/>
          <w:bCs/>
          <w:color w:val="000000" w:themeColor="text1"/>
          <w:sz w:val="28"/>
          <w:szCs w:val="28"/>
        </w:rPr>
        <w:t>Введение в робототехнику (6 часов).</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Правила безопасности и санитарные нормы работы за персональным компьютером и в кабинете информатики. Что такое роботы? Виды роботов. Место роботов в жизни человека и в современном мире. Основные области применения и использования роботов. Эволюция робототехники и искусственного интеллекта.</w:t>
      </w:r>
    </w:p>
    <w:p w:rsidR="00970A8D" w:rsidRPr="00740398" w:rsidRDefault="00970A8D" w:rsidP="00F03446">
      <w:pPr>
        <w:pStyle w:val="Default"/>
        <w:numPr>
          <w:ilvl w:val="0"/>
          <w:numId w:val="21"/>
        </w:numPr>
        <w:ind w:firstLine="709"/>
        <w:rPr>
          <w:color w:val="000000" w:themeColor="text1"/>
          <w:sz w:val="28"/>
          <w:szCs w:val="28"/>
        </w:rPr>
      </w:pPr>
      <w:r w:rsidRPr="00740398">
        <w:rPr>
          <w:b/>
          <w:bCs/>
          <w:color w:val="000000" w:themeColor="text1"/>
          <w:sz w:val="28"/>
          <w:szCs w:val="28"/>
        </w:rPr>
        <w:t xml:space="preserve">Знакомство с образовательным комплектомMoway (72 часа). </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 xml:space="preserve">Что такое образовательный комплект Moway и из чего он состоит. Основные задачи и структура роботов Moway. </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 xml:space="preserve">Движение робота. Знакомство со структурой языка исполнителя. Обмен данными между роботом и ПК. Понятие «блок схема». Блок схемы в </w:t>
      </w:r>
      <w:r w:rsidRPr="00740398">
        <w:rPr>
          <w:color w:val="000000" w:themeColor="text1"/>
          <w:sz w:val="28"/>
          <w:szCs w:val="28"/>
        </w:rPr>
        <w:lastRenderedPageBreak/>
        <w:t>MоwayWorld. Составление простейшего алгоритма движения робота по прямой (скорость, время, расстояние). Аккумулятор и питание робота. Звук и подсветка. Динамик. Принцип работы динамика.Алгоритм «Пожарная машина» (движения по прямой с осуществлением звуковых и зрительных эффектов). Огибание препятствий без использования датчиков.</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Понятие переменная величина. Применение переменных при создании алгоритма движения робота. Ветвление. Виды алгоритмов с ветвлением. Циклы. Виды алгоритмов с циклами. Основы алгебры логики: И, ИЛИ, НЕ. Датчики обнаружения препятствий и их устройство. Создание алгоритма движения робота при обнаружении препятствий. Алгоритм «Лабиринт», создание обстановки и реализация на практике.</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 xml:space="preserve">Датчик освещенности и цвета.Создание алгоритма с использованием датчика света. Движение робота вдоль черной линии. Алгоритм «Следование по линии». Акселерометр. Применение акселерометра при программировании робота. </w:t>
      </w:r>
    </w:p>
    <w:p w:rsidR="00970A8D" w:rsidRPr="00740398" w:rsidRDefault="00970A8D" w:rsidP="00F03446">
      <w:pPr>
        <w:pStyle w:val="Default"/>
        <w:numPr>
          <w:ilvl w:val="0"/>
          <w:numId w:val="21"/>
        </w:numPr>
        <w:ind w:firstLine="709"/>
        <w:jc w:val="both"/>
        <w:rPr>
          <w:b/>
          <w:color w:val="000000" w:themeColor="text1"/>
          <w:sz w:val="28"/>
          <w:szCs w:val="28"/>
        </w:rPr>
      </w:pPr>
      <w:r w:rsidRPr="00740398">
        <w:rPr>
          <w:b/>
          <w:color w:val="000000" w:themeColor="text1"/>
          <w:sz w:val="28"/>
          <w:szCs w:val="28"/>
        </w:rPr>
        <w:t xml:space="preserve">Соревнования роботов </w:t>
      </w:r>
      <w:r w:rsidRPr="00740398">
        <w:rPr>
          <w:b/>
          <w:color w:val="000000" w:themeColor="text1"/>
          <w:sz w:val="28"/>
          <w:szCs w:val="28"/>
          <w:lang w:val="en-US"/>
        </w:rPr>
        <w:t>Moway</w:t>
      </w:r>
      <w:r w:rsidRPr="00740398">
        <w:rPr>
          <w:b/>
          <w:color w:val="000000" w:themeColor="text1"/>
          <w:sz w:val="28"/>
          <w:szCs w:val="28"/>
        </w:rPr>
        <w:t xml:space="preserve"> (12 часов)</w:t>
      </w:r>
      <w:r w:rsidRPr="00740398">
        <w:rPr>
          <w:b/>
          <w:color w:val="000000" w:themeColor="text1"/>
          <w:sz w:val="28"/>
          <w:szCs w:val="28"/>
          <w:lang w:val="en-US"/>
        </w:rPr>
        <w:t>.</w:t>
      </w:r>
    </w:p>
    <w:p w:rsidR="00970A8D" w:rsidRPr="00740398" w:rsidRDefault="00970A8D" w:rsidP="00F03446">
      <w:pPr>
        <w:pStyle w:val="Default"/>
        <w:ind w:firstLine="709"/>
        <w:jc w:val="both"/>
        <w:rPr>
          <w:color w:val="000000" w:themeColor="text1"/>
          <w:sz w:val="28"/>
          <w:szCs w:val="28"/>
        </w:rPr>
      </w:pPr>
      <w:r w:rsidRPr="00740398">
        <w:rPr>
          <w:color w:val="000000" w:themeColor="text1"/>
          <w:sz w:val="28"/>
          <w:szCs w:val="28"/>
        </w:rPr>
        <w:t>Соревнования роботов. Виды соревнований по робототехнике и правила соревнований. Соревнование "Траектория" – разбор алгоритма, реализация на практике. Соревнование "Сумо"" – разбор алгоритма, реализация на практике.Соревнование "Кегельринг" – разбор алгоритма, реализация на практике.  Соревнование "Лабиринт" – разбор алгоритма, реализация на практике.</w:t>
      </w:r>
    </w:p>
    <w:p w:rsidR="00970A8D" w:rsidRPr="00740398" w:rsidRDefault="00970A8D" w:rsidP="00F03446">
      <w:pPr>
        <w:pStyle w:val="Default"/>
        <w:numPr>
          <w:ilvl w:val="0"/>
          <w:numId w:val="21"/>
        </w:numPr>
        <w:ind w:firstLine="709"/>
        <w:jc w:val="both"/>
        <w:rPr>
          <w:color w:val="000000" w:themeColor="text1"/>
          <w:sz w:val="28"/>
          <w:szCs w:val="28"/>
        </w:rPr>
      </w:pPr>
      <w:r w:rsidRPr="00740398">
        <w:rPr>
          <w:b/>
          <w:bCs/>
          <w:color w:val="000000" w:themeColor="text1"/>
          <w:sz w:val="28"/>
          <w:szCs w:val="28"/>
        </w:rPr>
        <w:t>Знакомство с образовательным наборомLegoMindstorms EV3 (86 часов)</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Составляющие образовательного набора Lego Mindstorms EV3.Программное обеспечение </w:t>
      </w:r>
      <w:r w:rsidRPr="00740398">
        <w:rPr>
          <w:rFonts w:ascii="Times New Roman" w:eastAsia="Times New Roman" w:hAnsi="Times New Roman" w:cs="Times New Roman"/>
          <w:color w:val="000000" w:themeColor="text1"/>
          <w:sz w:val="28"/>
          <w:szCs w:val="28"/>
          <w:lang w:val="en-US"/>
        </w:rPr>
        <w:t>LegoEducation</w:t>
      </w:r>
      <w:r w:rsidRPr="00740398">
        <w:rPr>
          <w:rFonts w:ascii="Times New Roman" w:eastAsia="Times New Roman" w:hAnsi="Times New Roman" w:cs="Times New Roman"/>
          <w:color w:val="000000" w:themeColor="text1"/>
          <w:sz w:val="28"/>
          <w:szCs w:val="28"/>
        </w:rPr>
        <w:t xml:space="preserve">. Инструкции к базовым моделям. Структура системы программирования </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 xml:space="preserve">3 в сравнении с </w:t>
      </w:r>
      <w:r w:rsidRPr="00740398">
        <w:rPr>
          <w:rFonts w:ascii="Times New Roman" w:eastAsia="Times New Roman" w:hAnsi="Times New Roman" w:cs="Times New Roman"/>
          <w:color w:val="000000" w:themeColor="text1"/>
          <w:sz w:val="28"/>
          <w:szCs w:val="28"/>
          <w:lang w:val="en-US"/>
        </w:rPr>
        <w:t>Moway</w:t>
      </w:r>
      <w:r w:rsidRPr="00740398">
        <w:rPr>
          <w:rFonts w:ascii="Times New Roman" w:eastAsia="Times New Roman" w:hAnsi="Times New Roman" w:cs="Times New Roman"/>
          <w:color w:val="000000" w:themeColor="text1"/>
          <w:sz w:val="28"/>
          <w:szCs w:val="28"/>
        </w:rPr>
        <w:t>.Основные программные блоки, их основное назначение и возможности. Инструменты.Редактор звука. Редактор изображения.Справка – источник информации. Правила работы со справкой.</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Основные механические детали конструктора, название и назначение.</w:t>
      </w:r>
      <w:r>
        <w:rPr>
          <w:rFonts w:ascii="Times New Roman" w:eastAsia="Times New Roman" w:hAnsi="Times New Roman" w:cs="Times New Roman"/>
          <w:color w:val="000000" w:themeColor="text1"/>
          <w:sz w:val="28"/>
          <w:szCs w:val="28"/>
        </w:rPr>
        <w:t xml:space="preserve"> </w:t>
      </w:r>
      <w:r w:rsidRPr="00740398">
        <w:rPr>
          <w:rFonts w:ascii="Times New Roman" w:eastAsia="Times New Roman" w:hAnsi="Times New Roman" w:cs="Times New Roman"/>
          <w:color w:val="000000" w:themeColor="text1"/>
          <w:sz w:val="28"/>
          <w:szCs w:val="28"/>
        </w:rPr>
        <w:t>Бимы, пины, буши, конекторы и панели. Сборка и разборка. Шестерни, рейки, муфры, шкивы и оси. Зубчатые передачи. Передаточные отношения и их расчет. Построение модели «Карусель». Колеса, диски, покрышки, траки, рулевое управление. Модель «Колесное транспортное средство».</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Сердце EV3 – микрокомпьютер. Составляющие, меню, способы подключения и установка связи. Индикация. Аккумулятор и батареи типа АА, способы зарядки устройства. Запуск устройства, программный интерфейс. Создание простой программы на самом устройстве, использующей экран и встроенный динамик. Моторы </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 xml:space="preserve">3. Большой и средний моторы: общее и разное. Встроенный датчик вращения. Создание базовой модели по инструкции с применением больших моторов. Понятие «мощность», «угол поворота» и «время движения». Алгоритм движения на модуле </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 xml:space="preserve">3. Дополнение робота подъемником, используя средний мотор. Доработка программы управления. Использование ПОна компьютере для </w:t>
      </w:r>
      <w:r w:rsidRPr="00740398">
        <w:rPr>
          <w:rFonts w:ascii="Times New Roman" w:eastAsia="Times New Roman" w:hAnsi="Times New Roman" w:cs="Times New Roman"/>
          <w:color w:val="000000" w:themeColor="text1"/>
          <w:sz w:val="28"/>
          <w:szCs w:val="28"/>
        </w:rPr>
        <w:lastRenderedPageBreak/>
        <w:t>программирования движения. Движение по прямой. Движение по кривой. Перемещение объекта.</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Датчики</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3. Датчик касания и его устройство. Понятие "Нажатие", "Освобождение" и "Щелчок". Сборка модели с применением датчика касания. Создание алгоритма.</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Датчик цвета (освещенности) </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3. Режим "Цвет". Сборка модели с применением датчика цвета «Цвет предмета», создание алгоритма. Режим "Яркость отраженного света". Сборка модели «Движение по черной линии», создание алгоритма. Режим "Яркость внешнего освещения". Сборка модели «Светлячок. Движение на свет», создание алгоритма.</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Ультразвуковой датчик</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3и его устройство. Режим «Расстояние до предмета». Создание модели с применением ультразвукового датчика «Расстояние до предмета», создание программы. Принцип работы ультразвукового радара для измерения скорости движения. Создание модели «Робот-полицейский», разработка алгоритма. Режим «Присутствие/слушать». Программа, позволяющая обнаружить другого робота, с работающим ультразвуковым датчиком.</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Инфракрасный датчик</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3 и его устройство. Режим «Приближение». Сравнение инфракрасного и ультразвукового датчика, принцип работы. Режим «Удаленный». Устройство «Инфракрасный маяк» Дистанционное управление роботом с помощью инфракрасного маяка. Режим «Маяк», программирование данного режима.</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Гироскопический датчик</w:t>
      </w:r>
      <w:r w:rsidRPr="00740398">
        <w:rPr>
          <w:rFonts w:ascii="Times New Roman" w:eastAsia="Times New Roman" w:hAnsi="Times New Roman" w:cs="Times New Roman"/>
          <w:color w:val="000000" w:themeColor="text1"/>
          <w:sz w:val="28"/>
          <w:szCs w:val="28"/>
          <w:lang w:val="en-US"/>
        </w:rPr>
        <w:t>EV</w:t>
      </w:r>
      <w:r w:rsidRPr="00740398">
        <w:rPr>
          <w:rFonts w:ascii="Times New Roman" w:eastAsia="Times New Roman" w:hAnsi="Times New Roman" w:cs="Times New Roman"/>
          <w:color w:val="000000" w:themeColor="text1"/>
          <w:sz w:val="28"/>
          <w:szCs w:val="28"/>
        </w:rPr>
        <w:t>3. Измерение угла вращения робота. Алгоритм «Квадрат» (движение по равностороннему квадрату с использованием гироскопического датчика).</w:t>
      </w:r>
    </w:p>
    <w:p w:rsidR="00970A8D" w:rsidRPr="00740398"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Дополнительные возможности программного обеспечения </w:t>
      </w:r>
      <w:r w:rsidRPr="00740398">
        <w:rPr>
          <w:rFonts w:ascii="Times New Roman" w:eastAsia="Times New Roman" w:hAnsi="Times New Roman" w:cs="Times New Roman"/>
          <w:color w:val="000000" w:themeColor="text1"/>
          <w:sz w:val="28"/>
          <w:szCs w:val="28"/>
          <w:lang w:val="en-US"/>
        </w:rPr>
        <w:t>LegoEV</w:t>
      </w:r>
      <w:r w:rsidRPr="00740398">
        <w:rPr>
          <w:rFonts w:ascii="Times New Roman" w:eastAsia="Times New Roman" w:hAnsi="Times New Roman" w:cs="Times New Roman"/>
          <w:color w:val="000000" w:themeColor="text1"/>
          <w:sz w:val="28"/>
          <w:szCs w:val="28"/>
        </w:rPr>
        <w:t>3. Многозадачность – одновременное использование нескольких программных модулей. Переключатель и многопозиционный переключатель. Шины данных. Текст. Случайная величина и эксперименты. Диапазон. Математический блок. Устранение неполадок.</w:t>
      </w:r>
    </w:p>
    <w:p w:rsidR="00970A8D" w:rsidRPr="00740398" w:rsidRDefault="00970A8D" w:rsidP="00F03446">
      <w:pPr>
        <w:pStyle w:val="af2"/>
        <w:numPr>
          <w:ilvl w:val="0"/>
          <w:numId w:val="21"/>
        </w:numPr>
        <w:shd w:val="clear" w:color="auto" w:fill="FFFFFF"/>
        <w:autoSpaceDE w:val="0"/>
        <w:autoSpaceDN w:val="0"/>
        <w:adjustRightInd w:val="0"/>
        <w:ind w:firstLine="709"/>
        <w:jc w:val="both"/>
        <w:rPr>
          <w:color w:val="000000" w:themeColor="text1"/>
          <w:sz w:val="28"/>
          <w:szCs w:val="28"/>
        </w:rPr>
      </w:pPr>
      <w:r w:rsidRPr="00740398">
        <w:rPr>
          <w:b/>
          <w:color w:val="000000" w:themeColor="text1"/>
          <w:sz w:val="28"/>
          <w:szCs w:val="28"/>
        </w:rPr>
        <w:t>Творческие проектные работы и соревнования</w:t>
      </w:r>
      <w:r>
        <w:rPr>
          <w:b/>
          <w:color w:val="000000" w:themeColor="text1"/>
          <w:sz w:val="28"/>
          <w:szCs w:val="28"/>
        </w:rPr>
        <w:t xml:space="preserve"> </w:t>
      </w:r>
      <w:r w:rsidRPr="00740398">
        <w:rPr>
          <w:b/>
          <w:color w:val="000000" w:themeColor="text1"/>
          <w:sz w:val="28"/>
          <w:szCs w:val="28"/>
          <w:lang w:val="en-US"/>
        </w:rPr>
        <w:t>LegoMindstormsEV</w:t>
      </w:r>
      <w:r w:rsidRPr="00740398">
        <w:rPr>
          <w:b/>
          <w:color w:val="000000" w:themeColor="text1"/>
          <w:sz w:val="28"/>
          <w:szCs w:val="28"/>
        </w:rPr>
        <w:t>3 (2</w:t>
      </w:r>
      <w:r>
        <w:rPr>
          <w:b/>
          <w:color w:val="000000" w:themeColor="text1"/>
          <w:sz w:val="28"/>
          <w:szCs w:val="28"/>
        </w:rPr>
        <w:t>8 часов</w:t>
      </w:r>
      <w:r w:rsidRPr="00740398">
        <w:rPr>
          <w:b/>
          <w:color w:val="000000" w:themeColor="text1"/>
          <w:sz w:val="28"/>
          <w:szCs w:val="28"/>
        </w:rPr>
        <w:t>)</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Правила соревнований для </w:t>
      </w:r>
      <w:r w:rsidRPr="00740398">
        <w:rPr>
          <w:rFonts w:ascii="Times New Roman" w:eastAsia="Times New Roman" w:hAnsi="Times New Roman" w:cs="Times New Roman"/>
          <w:color w:val="000000" w:themeColor="text1"/>
          <w:sz w:val="28"/>
          <w:szCs w:val="28"/>
          <w:lang w:val="en-US"/>
        </w:rPr>
        <w:t>LegoMindstormsEV</w:t>
      </w:r>
      <w:r w:rsidRPr="00740398">
        <w:rPr>
          <w:rFonts w:ascii="Times New Roman" w:eastAsia="Times New Roman" w:hAnsi="Times New Roman" w:cs="Times New Roman"/>
          <w:color w:val="000000" w:themeColor="text1"/>
          <w:sz w:val="28"/>
          <w:szCs w:val="28"/>
        </w:rPr>
        <w:t>3. Работа над проектами «Траектория», «Кегельринг». Соревнование роботов на тестовом поле.</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 xml:space="preserve">Создание индивидуальной модели робота «Сумо». Программирование и испытание на арене. </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Конструирование робота для соревнований «Лабиринт», создание тестовой обстановки. Программирование и устранение ошибок.</w:t>
      </w:r>
    </w:p>
    <w:p w:rsidR="00970A8D" w:rsidRPr="00740398"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rPr>
      </w:pPr>
      <w:r w:rsidRPr="00740398">
        <w:rPr>
          <w:rFonts w:ascii="Times New Roman" w:eastAsia="Times New Roman" w:hAnsi="Times New Roman" w:cs="Times New Roman"/>
          <w:color w:val="000000" w:themeColor="text1"/>
          <w:sz w:val="28"/>
          <w:szCs w:val="28"/>
        </w:rPr>
        <w:t>Итоговый творческий проект. Подведение итогов работы, подготовка докладов и презентаций для защиты проектов. Завершение создания роботов. Защита проектов.</w:t>
      </w:r>
    </w:p>
    <w:p w:rsidR="00970A8D" w:rsidRPr="00740398" w:rsidRDefault="00970A8D" w:rsidP="00F03446">
      <w:pPr>
        <w:pStyle w:val="Default"/>
        <w:ind w:firstLine="709"/>
        <w:jc w:val="center"/>
        <w:rPr>
          <w:color w:val="000000" w:themeColor="text1"/>
          <w:sz w:val="28"/>
          <w:szCs w:val="28"/>
        </w:rPr>
      </w:pPr>
      <w:r w:rsidRPr="00740398">
        <w:rPr>
          <w:b/>
          <w:bCs/>
          <w:color w:val="000000" w:themeColor="text1"/>
          <w:sz w:val="28"/>
          <w:szCs w:val="28"/>
        </w:rPr>
        <w:t>Календарно-тематический план</w:t>
      </w:r>
    </w:p>
    <w:p w:rsidR="00970A8D" w:rsidRPr="00740398" w:rsidRDefault="00970A8D" w:rsidP="00F03446">
      <w:pPr>
        <w:pStyle w:val="Default"/>
        <w:ind w:firstLine="709"/>
        <w:jc w:val="center"/>
        <w:rPr>
          <w:color w:val="000000" w:themeColor="text1"/>
          <w:sz w:val="28"/>
          <w:szCs w:val="28"/>
        </w:rPr>
      </w:pPr>
      <w:r w:rsidRPr="00740398">
        <w:rPr>
          <w:b/>
          <w:bCs/>
          <w:color w:val="000000" w:themeColor="text1"/>
          <w:sz w:val="28"/>
          <w:szCs w:val="28"/>
        </w:rPr>
        <w:t>кружковых занятий «Робототехника»</w:t>
      </w:r>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825"/>
        <w:gridCol w:w="770"/>
        <w:gridCol w:w="8"/>
        <w:gridCol w:w="3302"/>
        <w:gridCol w:w="856"/>
        <w:gridCol w:w="859"/>
      </w:tblGrid>
      <w:tr w:rsidR="00970A8D" w:rsidRPr="008C169D" w:rsidTr="00105D86">
        <w:trPr>
          <w:jc w:val="center"/>
        </w:trPr>
        <w:tc>
          <w:tcPr>
            <w:tcW w:w="316" w:type="pct"/>
            <w:vMerge w:val="restart"/>
            <w:tcBorders>
              <w:top w:val="single" w:sz="4" w:space="0" w:color="auto"/>
              <w:left w:val="single" w:sz="4" w:space="0" w:color="auto"/>
              <w:right w:val="single" w:sz="4" w:space="0" w:color="auto"/>
            </w:tcBorders>
            <w:vAlign w:val="center"/>
          </w:tcPr>
          <w:p w:rsidR="00970A8D" w:rsidRPr="00582F2D" w:rsidRDefault="00970A8D" w:rsidP="00F03446">
            <w:pPr>
              <w:spacing w:after="0" w:line="240" w:lineRule="auto"/>
              <w:ind w:left="-108" w:right="-250" w:firstLine="709"/>
              <w:jc w:val="center"/>
              <w:rPr>
                <w:rFonts w:ascii="Times New Roman" w:hAnsi="Times New Roman" w:cs="Times New Roman"/>
                <w:b/>
                <w:color w:val="000000" w:themeColor="text1"/>
                <w:szCs w:val="24"/>
              </w:rPr>
            </w:pPr>
            <w:r w:rsidRPr="00582F2D">
              <w:rPr>
                <w:rFonts w:ascii="Times New Roman" w:hAnsi="Times New Roman" w:cs="Times New Roman"/>
                <w:b/>
                <w:color w:val="000000" w:themeColor="text1"/>
                <w:szCs w:val="24"/>
              </w:rPr>
              <w:t>№</w:t>
            </w:r>
          </w:p>
          <w:p w:rsidR="00970A8D" w:rsidRPr="00582F2D" w:rsidRDefault="00970A8D" w:rsidP="00F03446">
            <w:pPr>
              <w:spacing w:after="0" w:line="240" w:lineRule="auto"/>
              <w:ind w:left="-108" w:right="-250" w:firstLine="709"/>
              <w:jc w:val="center"/>
              <w:rPr>
                <w:rFonts w:ascii="Times New Roman" w:hAnsi="Times New Roman" w:cs="Times New Roman"/>
                <w:b/>
                <w:color w:val="000000" w:themeColor="text1"/>
                <w:szCs w:val="24"/>
              </w:rPr>
            </w:pPr>
            <w:r w:rsidRPr="00582F2D">
              <w:rPr>
                <w:rFonts w:ascii="Times New Roman" w:hAnsi="Times New Roman" w:cs="Times New Roman"/>
                <w:b/>
                <w:color w:val="000000" w:themeColor="text1"/>
                <w:szCs w:val="24"/>
              </w:rPr>
              <w:lastRenderedPageBreak/>
              <w:t>урока</w:t>
            </w:r>
          </w:p>
        </w:tc>
        <w:tc>
          <w:tcPr>
            <w:tcW w:w="1732" w:type="pct"/>
            <w:vMerge w:val="restart"/>
            <w:tcBorders>
              <w:top w:val="single" w:sz="4" w:space="0" w:color="auto"/>
              <w:left w:val="single" w:sz="4" w:space="0" w:color="auto"/>
              <w:right w:val="single" w:sz="4" w:space="0" w:color="auto"/>
            </w:tcBorders>
            <w:vAlign w:val="center"/>
            <w:hideMark/>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lastRenderedPageBreak/>
              <w:t>Тема занятия</w:t>
            </w:r>
          </w:p>
        </w:tc>
        <w:tc>
          <w:tcPr>
            <w:tcW w:w="333" w:type="pct"/>
            <w:gridSpan w:val="2"/>
            <w:vMerge w:val="restart"/>
            <w:tcBorders>
              <w:top w:val="single" w:sz="4" w:space="0" w:color="auto"/>
              <w:left w:val="single" w:sz="4" w:space="0" w:color="auto"/>
              <w:right w:val="single" w:sz="4" w:space="0" w:color="auto"/>
            </w:tcBorders>
            <w:vAlign w:val="center"/>
            <w:hideMark/>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r w:rsidRPr="00582F2D">
              <w:rPr>
                <w:rFonts w:ascii="Times New Roman" w:hAnsi="Times New Roman" w:cs="Times New Roman"/>
                <w:b/>
                <w:color w:val="000000" w:themeColor="text1"/>
                <w:szCs w:val="24"/>
              </w:rPr>
              <w:t>К</w:t>
            </w:r>
            <w:r w:rsidRPr="00582F2D">
              <w:rPr>
                <w:rFonts w:ascii="Times New Roman" w:hAnsi="Times New Roman" w:cs="Times New Roman"/>
                <w:b/>
                <w:color w:val="000000" w:themeColor="text1"/>
                <w:szCs w:val="24"/>
              </w:rPr>
              <w:lastRenderedPageBreak/>
              <w:t>ол. часов</w:t>
            </w:r>
          </w:p>
        </w:tc>
        <w:tc>
          <w:tcPr>
            <w:tcW w:w="1766" w:type="pct"/>
            <w:vMerge w:val="restart"/>
            <w:tcBorders>
              <w:top w:val="single" w:sz="4" w:space="0" w:color="auto"/>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Содержание </w:t>
            </w:r>
            <w:r>
              <w:rPr>
                <w:rFonts w:ascii="Times New Roman" w:hAnsi="Times New Roman" w:cs="Times New Roman"/>
                <w:b/>
                <w:color w:val="000000" w:themeColor="text1"/>
                <w:sz w:val="24"/>
                <w:szCs w:val="24"/>
              </w:rPr>
              <w:lastRenderedPageBreak/>
              <w:t>материала</w:t>
            </w:r>
          </w:p>
        </w:tc>
        <w:tc>
          <w:tcPr>
            <w:tcW w:w="852" w:type="pct"/>
            <w:gridSpan w:val="2"/>
            <w:tcBorders>
              <w:top w:val="single" w:sz="4" w:space="0" w:color="auto"/>
              <w:left w:val="single" w:sz="4" w:space="0" w:color="auto"/>
              <w:right w:val="single" w:sz="4" w:space="0" w:color="auto"/>
            </w:tcBorders>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lastRenderedPageBreak/>
              <w:t>Дата</w:t>
            </w:r>
          </w:p>
        </w:tc>
      </w:tr>
      <w:tr w:rsidR="00970A8D" w:rsidRPr="008C169D" w:rsidTr="00105D86">
        <w:trPr>
          <w:trHeight w:val="526"/>
          <w:jc w:val="center"/>
        </w:trPr>
        <w:tc>
          <w:tcPr>
            <w:tcW w:w="316" w:type="pct"/>
            <w:vMerge/>
            <w:tcBorders>
              <w:left w:val="single" w:sz="4" w:space="0" w:color="auto"/>
              <w:bottom w:val="single" w:sz="4" w:space="0" w:color="auto"/>
              <w:right w:val="single" w:sz="4" w:space="0" w:color="auto"/>
            </w:tcBorders>
            <w:vAlign w:val="center"/>
            <w:hideMark/>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p>
        </w:tc>
        <w:tc>
          <w:tcPr>
            <w:tcW w:w="1732" w:type="pct"/>
            <w:vMerge/>
            <w:tcBorders>
              <w:left w:val="single" w:sz="4" w:space="0" w:color="auto"/>
              <w:bottom w:val="single" w:sz="4" w:space="0" w:color="auto"/>
              <w:right w:val="single" w:sz="4" w:space="0" w:color="auto"/>
            </w:tcBorders>
            <w:vAlign w:val="center"/>
            <w:hideMark/>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c>
          <w:tcPr>
            <w:tcW w:w="333" w:type="pct"/>
            <w:gridSpan w:val="2"/>
            <w:vMerge/>
            <w:tcBorders>
              <w:left w:val="single" w:sz="4" w:space="0" w:color="auto"/>
              <w:bottom w:val="single" w:sz="4" w:space="0" w:color="auto"/>
              <w:right w:val="single" w:sz="4" w:space="0" w:color="auto"/>
            </w:tcBorders>
            <w:vAlign w:val="center"/>
            <w:hideMark/>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p>
        </w:tc>
        <w:tc>
          <w:tcPr>
            <w:tcW w:w="1766" w:type="pct"/>
            <w:vMerge/>
            <w:tcBorders>
              <w:left w:val="single" w:sz="4" w:space="0" w:color="auto"/>
              <w:bottom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c>
          <w:tcPr>
            <w:tcW w:w="425" w:type="pct"/>
            <w:tcBorders>
              <w:left w:val="single" w:sz="4" w:space="0" w:color="auto"/>
              <w:bottom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План.</w:t>
            </w:r>
          </w:p>
        </w:tc>
        <w:tc>
          <w:tcPr>
            <w:tcW w:w="427" w:type="pct"/>
            <w:tcBorders>
              <w:left w:val="single" w:sz="4" w:space="0" w:color="auto"/>
              <w:bottom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Факт.</w:t>
            </w:r>
          </w:p>
        </w:tc>
      </w:tr>
      <w:tr w:rsidR="00970A8D" w:rsidRPr="008C169D" w:rsidTr="00105D86">
        <w:trPr>
          <w:trHeight w:val="240"/>
          <w:jc w:val="center"/>
        </w:trPr>
        <w:tc>
          <w:tcPr>
            <w:tcW w:w="5000" w:type="pct"/>
            <w:gridSpan w:val="7"/>
            <w:tcBorders>
              <w:left w:val="single" w:sz="4" w:space="0" w:color="auto"/>
              <w:right w:val="single" w:sz="4" w:space="0" w:color="auto"/>
            </w:tcBorders>
            <w:vAlign w:val="center"/>
          </w:tcPr>
          <w:p w:rsidR="00970A8D" w:rsidRPr="008C169D" w:rsidRDefault="00970A8D" w:rsidP="00F03446">
            <w:pPr>
              <w:pStyle w:val="af2"/>
              <w:numPr>
                <w:ilvl w:val="0"/>
                <w:numId w:val="23"/>
              </w:numPr>
              <w:ind w:firstLine="709"/>
              <w:jc w:val="center"/>
              <w:rPr>
                <w:b/>
                <w:color w:val="000000" w:themeColor="text1"/>
              </w:rPr>
            </w:pPr>
            <w:r w:rsidRPr="008C169D">
              <w:rPr>
                <w:b/>
                <w:bCs/>
                <w:color w:val="000000" w:themeColor="text1"/>
              </w:rPr>
              <w:lastRenderedPageBreak/>
              <w:t>Введение в робототехнику (6 часов)</w:t>
            </w: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r w:rsidRPr="008C169D">
              <w:rPr>
                <w:rFonts w:ascii="Times New Roman" w:hAnsi="Times New Roman" w:cs="Times New Roman"/>
                <w:color w:val="000000" w:themeColor="text1"/>
                <w:sz w:val="24"/>
                <w:szCs w:val="24"/>
              </w:rPr>
              <w:t xml:space="preserve">Правила безопасности и санитарные нормы работы за </w:t>
            </w:r>
            <w:r>
              <w:rPr>
                <w:rFonts w:ascii="Times New Roman" w:hAnsi="Times New Roman" w:cs="Times New Roman"/>
                <w:color w:val="000000" w:themeColor="text1"/>
                <w:sz w:val="24"/>
                <w:szCs w:val="24"/>
              </w:rPr>
              <w:t>ПК</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Знакомство с</w:t>
            </w:r>
            <w:r>
              <w:rPr>
                <w:rFonts w:ascii="Times New Roman" w:hAnsi="Times New Roman" w:cs="Times New Roman"/>
                <w:color w:val="000000" w:themeColor="text1"/>
                <w:sz w:val="24"/>
                <w:szCs w:val="24"/>
              </w:rPr>
              <w:t xml:space="preserve"> кабинетом информатики, правилами безопасности и санитарными нормами работы за персональным компьютером и в кабинете.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2,3</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Что такое роботы?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История создания роботов. Что относиться к автоматизированным системам. Что такое АСУ и САУ, в чем различие. Виды роботов. Первый в мире человекоподобный робот.</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4,5</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Основные области применения и использования роботов.</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Основные области применения роботов: промышленность и медицина. Роботы в Вооруженных Силах. Бытовые роботы. Роботы ученые и учителя.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Эволюция робототехники и искусственного интеллекта.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Понятие «искусственный интеллект». История развития искусственного интеллекта. «Интеллект» робота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5000" w:type="pct"/>
            <w:gridSpan w:val="7"/>
            <w:tcBorders>
              <w:left w:val="single" w:sz="4" w:space="0" w:color="auto"/>
              <w:right w:val="single" w:sz="4" w:space="0" w:color="auto"/>
            </w:tcBorders>
            <w:vAlign w:val="center"/>
          </w:tcPr>
          <w:p w:rsidR="00970A8D" w:rsidRPr="008C169D" w:rsidRDefault="00970A8D" w:rsidP="00F03446">
            <w:pPr>
              <w:pStyle w:val="Default"/>
              <w:numPr>
                <w:ilvl w:val="1"/>
                <w:numId w:val="16"/>
              </w:numPr>
              <w:ind w:firstLine="709"/>
              <w:rPr>
                <w:color w:val="000000" w:themeColor="text1"/>
              </w:rPr>
            </w:pPr>
            <w:r w:rsidRPr="008C169D">
              <w:rPr>
                <w:b/>
                <w:bCs/>
                <w:color w:val="000000" w:themeColor="text1"/>
              </w:rPr>
              <w:t>Знакомство с образовательным комплектомMoway (72 часа)</w:t>
            </w: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Что такое образовательный комплект Moway?</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1</w:t>
            </w:r>
          </w:p>
        </w:tc>
        <w:tc>
          <w:tcPr>
            <w:tcW w:w="1766" w:type="pct"/>
            <w:tcBorders>
              <w:left w:val="single" w:sz="4" w:space="0" w:color="auto"/>
              <w:right w:val="single" w:sz="4" w:space="0" w:color="auto"/>
            </w:tcBorders>
            <w:vAlign w:val="center"/>
          </w:tcPr>
          <w:p w:rsidR="00970A8D" w:rsidRPr="00B65156"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Основные производители и состав наборов для робототехники. Состав набора </w:t>
            </w:r>
            <w:r w:rsidRPr="00B65156">
              <w:rPr>
                <w:rFonts w:ascii="Times New Roman" w:hAnsi="Times New Roman" w:cs="Times New Roman"/>
                <w:color w:val="000000" w:themeColor="text1"/>
                <w:sz w:val="24"/>
                <w:szCs w:val="24"/>
              </w:rPr>
              <w:t>DELUXE KIT</w:t>
            </w:r>
            <w:r w:rsidRPr="008C169D">
              <w:rPr>
                <w:rFonts w:ascii="Times New Roman" w:hAnsi="Times New Roman" w:cs="Times New Roman"/>
                <w:color w:val="000000" w:themeColor="text1"/>
                <w:sz w:val="24"/>
                <w:szCs w:val="24"/>
              </w:rPr>
              <w:t>MOWAY</w:t>
            </w:r>
            <w:r>
              <w:rPr>
                <w:rFonts w:ascii="Times New Roman" w:hAnsi="Times New Roman" w:cs="Times New Roman"/>
                <w:color w:val="000000" w:themeColor="text1"/>
                <w:sz w:val="24"/>
                <w:szCs w:val="24"/>
              </w:rPr>
              <w:t xml:space="preserve">. </w:t>
            </w:r>
          </w:p>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8,9</w:t>
            </w:r>
          </w:p>
        </w:tc>
        <w:tc>
          <w:tcPr>
            <w:tcW w:w="1732" w:type="pct"/>
            <w:tcBorders>
              <w:left w:val="single" w:sz="4" w:space="0" w:color="auto"/>
              <w:right w:val="single" w:sz="4" w:space="0" w:color="auto"/>
            </w:tcBorders>
            <w:vAlign w:val="center"/>
          </w:tcPr>
          <w:p w:rsidR="00970A8D" w:rsidRPr="00B65156" w:rsidRDefault="00970A8D" w:rsidP="00F03446">
            <w:pPr>
              <w:spacing w:after="0" w:line="240" w:lineRule="auto"/>
              <w:ind w:firstLine="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Роботы </w:t>
            </w:r>
            <w:r>
              <w:rPr>
                <w:rFonts w:ascii="Times New Roman" w:hAnsi="Times New Roman" w:cs="Times New Roman"/>
                <w:color w:val="000000" w:themeColor="text1"/>
                <w:sz w:val="24"/>
                <w:szCs w:val="24"/>
                <w:lang w:val="en-US"/>
              </w:rPr>
              <w:t>Moway</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B65156"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Основные задачи и структура роботов Moway.</w:t>
            </w:r>
            <w:r>
              <w:rPr>
                <w:rFonts w:ascii="Times New Roman" w:hAnsi="Times New Roman" w:cs="Times New Roman"/>
                <w:color w:val="000000" w:themeColor="text1"/>
                <w:sz w:val="24"/>
                <w:szCs w:val="24"/>
              </w:rPr>
              <w:t>Шаговые двигатели: виды и принцип работы. Встроенные датчики.</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Движение робота.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Принципы движения робота. Движение назад – вперед. Рулевое управление. Принцип поворота робота за счёт движения одного из двигателей.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w:t>
            </w:r>
          </w:p>
        </w:tc>
        <w:tc>
          <w:tcPr>
            <w:tcW w:w="1732" w:type="pct"/>
            <w:tcBorders>
              <w:left w:val="single" w:sz="4" w:space="0" w:color="auto"/>
              <w:right w:val="single" w:sz="4" w:space="0" w:color="auto"/>
            </w:tcBorders>
            <w:vAlign w:val="center"/>
          </w:tcPr>
          <w:p w:rsidR="00970A8D" w:rsidRPr="00B65156" w:rsidRDefault="00970A8D" w:rsidP="00F03446">
            <w:pPr>
              <w:spacing w:after="0" w:line="240" w:lineRule="auto"/>
              <w:ind w:firstLine="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Язык </w:t>
            </w:r>
            <w:r>
              <w:rPr>
                <w:rFonts w:ascii="Times New Roman" w:hAnsi="Times New Roman" w:cs="Times New Roman"/>
                <w:color w:val="000000" w:themeColor="text1"/>
                <w:sz w:val="24"/>
                <w:szCs w:val="24"/>
                <w:lang w:val="en-US"/>
              </w:rPr>
              <w:t>Moway World.</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Знакомство со структурой языка исполнителя.</w:t>
            </w:r>
            <w:r>
              <w:rPr>
                <w:rFonts w:ascii="Times New Roman" w:hAnsi="Times New Roman" w:cs="Times New Roman"/>
                <w:color w:val="000000" w:themeColor="text1"/>
                <w:sz w:val="24"/>
                <w:szCs w:val="24"/>
              </w:rPr>
              <w:t>Основное окно и меню. Горячие клавиши.</w:t>
            </w:r>
            <w:r w:rsidRPr="008C169D">
              <w:rPr>
                <w:rFonts w:ascii="Times New Roman" w:hAnsi="Times New Roman" w:cs="Times New Roman"/>
                <w:color w:val="000000" w:themeColor="text1"/>
                <w:sz w:val="24"/>
                <w:szCs w:val="24"/>
              </w:rPr>
              <w:t xml:space="preserve"> Обмен данными между роботом и ПК.</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14-</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Блок схемы в MоwayWorld.</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такое алгоритм? Структура алгоритмов. </w:t>
            </w:r>
            <w:r w:rsidRPr="008C169D">
              <w:rPr>
                <w:rFonts w:ascii="Times New Roman" w:hAnsi="Times New Roman" w:cs="Times New Roman"/>
                <w:color w:val="000000" w:themeColor="text1"/>
                <w:sz w:val="24"/>
                <w:szCs w:val="24"/>
              </w:rPr>
              <w:t>Понятие «блок схема».</w:t>
            </w:r>
            <w:r>
              <w:rPr>
                <w:rFonts w:ascii="Times New Roman" w:hAnsi="Times New Roman" w:cs="Times New Roman"/>
                <w:color w:val="000000" w:themeColor="text1"/>
                <w:sz w:val="24"/>
                <w:szCs w:val="24"/>
              </w:rPr>
              <w:t xml:space="preserve"> Создание блок схем простейших алгоритмов. Что такое ветвление и цикл. Базовые понятия. </w:t>
            </w:r>
            <w:r w:rsidRPr="008C169D">
              <w:rPr>
                <w:rFonts w:ascii="Times New Roman" w:hAnsi="Times New Roman" w:cs="Times New Roman"/>
                <w:color w:val="000000" w:themeColor="text1"/>
                <w:sz w:val="24"/>
                <w:szCs w:val="24"/>
              </w:rPr>
              <w:t>Блок схемы в MоwayWorld.</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19</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Алгоритм движения робота.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Составление простейшего алгоритма движения робота по прямой</w:t>
            </w:r>
            <w:r>
              <w:rPr>
                <w:rFonts w:ascii="Times New Roman" w:hAnsi="Times New Roman" w:cs="Times New Roman"/>
                <w:color w:val="000000" w:themeColor="text1"/>
                <w:sz w:val="24"/>
                <w:szCs w:val="24"/>
              </w:rPr>
              <w:t xml:space="preserve">, вращение, свободное движение.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21</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Аккумулятор и питание робота. </w:t>
            </w:r>
            <w:r>
              <w:rPr>
                <w:rFonts w:ascii="Times New Roman" w:hAnsi="Times New Roman" w:cs="Times New Roman"/>
                <w:color w:val="000000" w:themeColor="text1"/>
                <w:sz w:val="24"/>
                <w:szCs w:val="24"/>
              </w:rPr>
              <w:t>П</w:t>
            </w:r>
            <w:r w:rsidRPr="008C169D">
              <w:rPr>
                <w:rFonts w:ascii="Times New Roman" w:hAnsi="Times New Roman" w:cs="Times New Roman"/>
                <w:color w:val="000000" w:themeColor="text1"/>
                <w:sz w:val="24"/>
                <w:szCs w:val="24"/>
              </w:rPr>
              <w:t>одсветка.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Аккумулятор</w:t>
            </w:r>
            <w:r>
              <w:rPr>
                <w:rFonts w:ascii="Times New Roman" w:hAnsi="Times New Roman" w:cs="Times New Roman"/>
                <w:color w:val="000000" w:themeColor="text1"/>
                <w:sz w:val="24"/>
                <w:szCs w:val="24"/>
              </w:rPr>
              <w:t xml:space="preserve"> и его принцип работы. П</w:t>
            </w:r>
            <w:r w:rsidRPr="008C169D">
              <w:rPr>
                <w:rFonts w:ascii="Times New Roman" w:hAnsi="Times New Roman" w:cs="Times New Roman"/>
                <w:color w:val="000000" w:themeColor="text1"/>
                <w:sz w:val="24"/>
                <w:szCs w:val="24"/>
              </w:rPr>
              <w:t>итание робота</w:t>
            </w:r>
            <w:r>
              <w:rPr>
                <w:rFonts w:ascii="Times New Roman" w:hAnsi="Times New Roman" w:cs="Times New Roman"/>
                <w:color w:val="000000" w:themeColor="text1"/>
                <w:sz w:val="24"/>
                <w:szCs w:val="24"/>
              </w:rPr>
              <w:t>: зарядное устройство и ПК</w:t>
            </w:r>
            <w:r w:rsidRPr="008C16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w:t>
            </w:r>
            <w:r w:rsidRPr="008C169D">
              <w:rPr>
                <w:rFonts w:ascii="Times New Roman" w:hAnsi="Times New Roman" w:cs="Times New Roman"/>
                <w:color w:val="000000" w:themeColor="text1"/>
                <w:sz w:val="24"/>
                <w:szCs w:val="24"/>
              </w:rPr>
              <w:t>одсветка</w:t>
            </w:r>
            <w:r>
              <w:rPr>
                <w:rFonts w:ascii="Times New Roman" w:hAnsi="Times New Roman" w:cs="Times New Roman"/>
                <w:color w:val="000000" w:themeColor="text1"/>
                <w:sz w:val="24"/>
                <w:szCs w:val="24"/>
              </w:rPr>
              <w:t>: передние и задние светодиоды</w:t>
            </w:r>
            <w:r w:rsidRPr="008C169D">
              <w:rPr>
                <w:rFonts w:ascii="Times New Roman" w:hAnsi="Times New Roman" w:cs="Times New Roman"/>
                <w:color w:val="000000" w:themeColor="text1"/>
                <w:sz w:val="24"/>
                <w:szCs w:val="24"/>
              </w:rPr>
              <w:t>.</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22,</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23</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Динамик.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Принцип работы динамика.Звук</w:t>
            </w:r>
            <w:r>
              <w:rPr>
                <w:rFonts w:ascii="Times New Roman" w:hAnsi="Times New Roman" w:cs="Times New Roman"/>
                <w:color w:val="000000" w:themeColor="text1"/>
                <w:sz w:val="24"/>
                <w:szCs w:val="24"/>
              </w:rPr>
              <w:t xml:space="preserve">и в </w:t>
            </w:r>
            <w:r>
              <w:rPr>
                <w:rFonts w:ascii="Times New Roman" w:hAnsi="Times New Roman" w:cs="Times New Roman"/>
                <w:color w:val="000000" w:themeColor="text1"/>
                <w:sz w:val="24"/>
                <w:szCs w:val="24"/>
                <w:lang w:val="en-US"/>
              </w:rPr>
              <w:t>Moway</w:t>
            </w:r>
            <w:r>
              <w:rPr>
                <w:rFonts w:ascii="Times New Roman" w:hAnsi="Times New Roman" w:cs="Times New Roman"/>
                <w:color w:val="000000" w:themeColor="text1"/>
                <w:sz w:val="24"/>
                <w:szCs w:val="24"/>
              </w:rPr>
              <w:t>: понятие «Частота». Ноты и мелодия.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24-</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29</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Алгоритм «Пожарная машина»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6</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Создание на ПК алгоритма движения робота, сопровождающегося звуковыми сигналами и мигающими задними и передними светодиодами. Загрузка алгоритма в робота. Испытания.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30-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35</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Огибание препятствий</w:t>
            </w:r>
            <w:r>
              <w:rPr>
                <w:rFonts w:ascii="Times New Roman" w:hAnsi="Times New Roman" w:cs="Times New Roman"/>
                <w:color w:val="000000" w:themeColor="text1"/>
                <w:sz w:val="24"/>
                <w:szCs w:val="24"/>
              </w:rPr>
              <w:t>.</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6</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Огибание препятствий без использования датчиков.</w:t>
            </w:r>
            <w:r>
              <w:rPr>
                <w:rFonts w:ascii="Times New Roman" w:hAnsi="Times New Roman" w:cs="Times New Roman"/>
                <w:color w:val="000000" w:themeColor="text1"/>
                <w:sz w:val="24"/>
                <w:szCs w:val="24"/>
              </w:rPr>
              <w:t xml:space="preserve"> Создание обстановки для движения робота в кабинете информатики. Разработка алгоритма. Загрузка алгоритма в робота. Испытания.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36-</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39</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8C169D">
              <w:rPr>
                <w:rFonts w:ascii="Times New Roman" w:hAnsi="Times New Roman" w:cs="Times New Roman"/>
                <w:color w:val="000000" w:themeColor="text1"/>
                <w:sz w:val="24"/>
                <w:szCs w:val="24"/>
              </w:rPr>
              <w:t>еременная величина.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Понятие </w:t>
            </w:r>
            <w:r>
              <w:rPr>
                <w:rFonts w:ascii="Times New Roman" w:hAnsi="Times New Roman" w:cs="Times New Roman"/>
                <w:color w:val="000000" w:themeColor="text1"/>
                <w:sz w:val="24"/>
                <w:szCs w:val="24"/>
              </w:rPr>
              <w:t>«</w:t>
            </w:r>
            <w:r w:rsidRPr="008C169D">
              <w:rPr>
                <w:rFonts w:ascii="Times New Roman" w:hAnsi="Times New Roman" w:cs="Times New Roman"/>
                <w:color w:val="000000" w:themeColor="text1"/>
                <w:sz w:val="24"/>
                <w:szCs w:val="24"/>
              </w:rPr>
              <w:t>переменная величина</w:t>
            </w:r>
            <w:r>
              <w:rPr>
                <w:rFonts w:ascii="Times New Roman" w:hAnsi="Times New Roman" w:cs="Times New Roman"/>
                <w:color w:val="000000" w:themeColor="text1"/>
                <w:sz w:val="24"/>
                <w:szCs w:val="24"/>
              </w:rPr>
              <w:t>»</w:t>
            </w:r>
            <w:r w:rsidRPr="008C16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Применение переменных при создании программ. Переменныев </w:t>
            </w:r>
            <w:r w:rsidRPr="008C169D">
              <w:rPr>
                <w:rFonts w:ascii="Times New Roman" w:hAnsi="Times New Roman" w:cs="Times New Roman"/>
                <w:color w:val="000000" w:themeColor="text1"/>
                <w:sz w:val="24"/>
                <w:szCs w:val="24"/>
              </w:rPr>
              <w:t>алгоритм</w:t>
            </w:r>
            <w:r>
              <w:rPr>
                <w:rFonts w:ascii="Times New Roman" w:hAnsi="Times New Roman" w:cs="Times New Roman"/>
                <w:color w:val="000000" w:themeColor="text1"/>
                <w:sz w:val="24"/>
                <w:szCs w:val="24"/>
              </w:rPr>
              <w:t>е</w:t>
            </w:r>
            <w:r w:rsidRPr="008C169D">
              <w:rPr>
                <w:rFonts w:ascii="Times New Roman" w:hAnsi="Times New Roman" w:cs="Times New Roman"/>
                <w:color w:val="000000" w:themeColor="text1"/>
                <w:sz w:val="24"/>
                <w:szCs w:val="24"/>
              </w:rPr>
              <w:t xml:space="preserve"> движения робота.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43</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Ветвление</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Подробное изучение понятия «Ветвление»</w:t>
            </w:r>
            <w:r w:rsidRPr="008C169D">
              <w:rPr>
                <w:rFonts w:ascii="Times New Roman" w:hAnsi="Times New Roman" w:cs="Times New Roman"/>
                <w:color w:val="000000" w:themeColor="text1"/>
                <w:sz w:val="24"/>
                <w:szCs w:val="24"/>
              </w:rPr>
              <w:t>. Виды алгоритмов с ветвлением.</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44-</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47</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Циклы.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Подробное изучение понятия «Цикл». </w:t>
            </w:r>
            <w:r w:rsidRPr="008C169D">
              <w:rPr>
                <w:rFonts w:ascii="Times New Roman" w:hAnsi="Times New Roman" w:cs="Times New Roman"/>
                <w:color w:val="000000" w:themeColor="text1"/>
                <w:sz w:val="24"/>
                <w:szCs w:val="24"/>
              </w:rPr>
              <w:t>Виды алгоритмов с циклами.</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4</w:t>
            </w:r>
            <w:r w:rsidRPr="008C169D">
              <w:rPr>
                <w:rFonts w:ascii="Times New Roman" w:hAnsi="Times New Roman" w:cs="Times New Roman"/>
                <w:color w:val="000000" w:themeColor="text1"/>
                <w:sz w:val="24"/>
                <w:szCs w:val="24"/>
              </w:rPr>
              <w:lastRenderedPageBreak/>
              <w:t>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50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Основы алгебры логики</w:t>
            </w:r>
            <w:r>
              <w:rPr>
                <w:rFonts w:ascii="Times New Roman" w:hAnsi="Times New Roman" w:cs="Times New Roman"/>
                <w:color w:val="000000" w:themeColor="text1"/>
                <w:sz w:val="24"/>
                <w:szCs w:val="24"/>
              </w:rPr>
              <w:t>.</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3</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Основы алгебры </w:t>
            </w:r>
            <w:r w:rsidRPr="008C169D">
              <w:rPr>
                <w:rFonts w:ascii="Times New Roman" w:hAnsi="Times New Roman" w:cs="Times New Roman"/>
                <w:color w:val="000000" w:themeColor="text1"/>
                <w:sz w:val="24"/>
                <w:szCs w:val="24"/>
              </w:rPr>
              <w:lastRenderedPageBreak/>
              <w:t>логики</w:t>
            </w:r>
            <w:r>
              <w:rPr>
                <w:rFonts w:ascii="Times New Roman" w:hAnsi="Times New Roman" w:cs="Times New Roman"/>
                <w:color w:val="000000" w:themeColor="text1"/>
                <w:sz w:val="24"/>
                <w:szCs w:val="24"/>
              </w:rPr>
              <w:t>. Логическое выражение. Логическая величина. Логические операции</w:t>
            </w:r>
            <w:r w:rsidRPr="008C169D">
              <w:rPr>
                <w:rFonts w:ascii="Times New Roman" w:hAnsi="Times New Roman" w:cs="Times New Roman"/>
                <w:color w:val="000000" w:themeColor="text1"/>
                <w:sz w:val="24"/>
                <w:szCs w:val="24"/>
              </w:rPr>
              <w:t>: И, ИЛИ, НЕ.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51,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52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Датчики обнаружения препятствий</w:t>
            </w:r>
            <w:r>
              <w:rPr>
                <w:rFonts w:ascii="Times New Roman" w:hAnsi="Times New Roman" w:cs="Times New Roman"/>
                <w:color w:val="000000" w:themeColor="text1"/>
                <w:sz w:val="24"/>
                <w:szCs w:val="24"/>
              </w:rPr>
              <w:t>.</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C16F3F"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Инфракрасные датчики: принцип работы и устройство. Расположение датчиков на роботе.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53-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56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Создание алгоритма движения робота при обнаружении препятствий.</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Создание алгоритма движения робота при обнаружении препятствий.</w:t>
            </w:r>
            <w:r>
              <w:rPr>
                <w:rFonts w:ascii="Times New Roman" w:hAnsi="Times New Roman" w:cs="Times New Roman"/>
                <w:color w:val="000000" w:themeColor="text1"/>
                <w:sz w:val="24"/>
                <w:szCs w:val="24"/>
              </w:rPr>
              <w:t xml:space="preserve"> Основные трудности и их решение при обнаружении препятствия.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57-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Алгоритм «Лабиринт»</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8C169D">
              <w:rPr>
                <w:rFonts w:ascii="Times New Roman" w:hAnsi="Times New Roman" w:cs="Times New Roman"/>
                <w:color w:val="000000" w:themeColor="text1"/>
                <w:sz w:val="24"/>
                <w:szCs w:val="24"/>
              </w:rPr>
              <w:t xml:space="preserve">оздание обстановки </w:t>
            </w:r>
            <w:r>
              <w:rPr>
                <w:rFonts w:ascii="Times New Roman" w:hAnsi="Times New Roman" w:cs="Times New Roman"/>
                <w:color w:val="000000" w:themeColor="text1"/>
                <w:sz w:val="24"/>
                <w:szCs w:val="24"/>
              </w:rPr>
              <w:t xml:space="preserve">для движения робота, разработка алгоритма </w:t>
            </w:r>
            <w:r w:rsidRPr="008C169D">
              <w:rPr>
                <w:rFonts w:ascii="Times New Roman" w:hAnsi="Times New Roman" w:cs="Times New Roman"/>
                <w:color w:val="000000" w:themeColor="text1"/>
                <w:sz w:val="24"/>
                <w:szCs w:val="24"/>
              </w:rPr>
              <w:t>и реализация на практике.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Датчик освещенности и цвета.</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Виды датчиков цвета. Принципы работы датчиков. Расположение датчиков цвета на роботе.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66</w:t>
            </w:r>
          </w:p>
        </w:tc>
        <w:tc>
          <w:tcPr>
            <w:tcW w:w="1732" w:type="pct"/>
            <w:tcBorders>
              <w:left w:val="single" w:sz="4" w:space="0" w:color="auto"/>
              <w:right w:val="single" w:sz="4" w:space="0" w:color="auto"/>
            </w:tcBorders>
            <w:vAlign w:val="center"/>
          </w:tcPr>
          <w:p w:rsidR="00970A8D" w:rsidRPr="008C169D" w:rsidRDefault="00970A8D" w:rsidP="00F03446">
            <w:pPr>
              <w:pStyle w:val="Default"/>
              <w:ind w:firstLine="709"/>
              <w:jc w:val="both"/>
              <w:rPr>
                <w:color w:val="000000" w:themeColor="text1"/>
              </w:rPr>
            </w:pPr>
            <w:r w:rsidRPr="008C169D">
              <w:rPr>
                <w:color w:val="000000" w:themeColor="text1"/>
              </w:rPr>
              <w:t xml:space="preserve">Создание алгоритма с использованием датчика </w:t>
            </w:r>
            <w:r>
              <w:rPr>
                <w:color w:val="000000" w:themeColor="text1"/>
              </w:rPr>
              <w:t>ц</w:t>
            </w:r>
            <w:r w:rsidRPr="008C169D">
              <w:rPr>
                <w:color w:val="000000" w:themeColor="text1"/>
              </w:rPr>
              <w:t xml:space="preserve">вета.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этапы программирования датчика цвета. Создание алгоритма, использующий данный датчик.</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67-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Движение робота вдоль черной линии.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Создание обстановки для движения робота по черной линии. Параметр «ширина линии».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Следование по линии.</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Разработка алгоритма движения робота по черной линии, учитывающего кривизну линии и повороты. Загрузка алгоритма в робота и тестирование на практике.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78</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Акселерометр.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bCs/>
                <w:color w:val="000000" w:themeColor="text1"/>
                <w:sz w:val="24"/>
                <w:szCs w:val="24"/>
              </w:rPr>
            </w:pPr>
            <w:r w:rsidRPr="008C169D">
              <w:rPr>
                <w:rFonts w:ascii="Times New Roman" w:hAnsi="Times New Roman" w:cs="Times New Roman"/>
                <w:b/>
                <w:bCs/>
                <w:color w:val="000000" w:themeColor="text1"/>
                <w:sz w:val="24"/>
                <w:szCs w:val="24"/>
              </w:rPr>
              <w:t>4</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Понятие, основное предназначение и структура акселерометра. </w:t>
            </w:r>
            <w:r w:rsidRPr="008C169D">
              <w:rPr>
                <w:rFonts w:ascii="Times New Roman" w:hAnsi="Times New Roman" w:cs="Times New Roman"/>
                <w:color w:val="000000" w:themeColor="text1"/>
                <w:sz w:val="24"/>
                <w:szCs w:val="24"/>
              </w:rPr>
              <w:t>Применение акселерометра при программировании робота.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5000" w:type="pct"/>
            <w:gridSpan w:val="7"/>
            <w:tcBorders>
              <w:left w:val="single" w:sz="4" w:space="0" w:color="auto"/>
              <w:right w:val="single" w:sz="4" w:space="0" w:color="auto"/>
            </w:tcBorders>
            <w:vAlign w:val="center"/>
          </w:tcPr>
          <w:p w:rsidR="00970A8D" w:rsidRPr="008C169D" w:rsidRDefault="00970A8D" w:rsidP="00F03446">
            <w:pPr>
              <w:pStyle w:val="af2"/>
              <w:numPr>
                <w:ilvl w:val="1"/>
                <w:numId w:val="16"/>
              </w:numPr>
              <w:ind w:firstLine="709"/>
              <w:rPr>
                <w:b/>
                <w:color w:val="000000" w:themeColor="text1"/>
              </w:rPr>
            </w:pPr>
            <w:r w:rsidRPr="008C169D">
              <w:rPr>
                <w:b/>
                <w:color w:val="000000" w:themeColor="text1"/>
              </w:rPr>
              <w:t xml:space="preserve">Соревнования роботов </w:t>
            </w:r>
            <w:r w:rsidRPr="008C169D">
              <w:rPr>
                <w:b/>
                <w:color w:val="000000" w:themeColor="text1"/>
                <w:lang w:val="en-US"/>
              </w:rPr>
              <w:t>Moway</w:t>
            </w:r>
            <w:r w:rsidRPr="008C169D">
              <w:rPr>
                <w:b/>
                <w:color w:val="000000" w:themeColor="text1"/>
              </w:rPr>
              <w:t xml:space="preserve"> (12 часов)</w:t>
            </w: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79</w:t>
            </w:r>
          </w:p>
        </w:tc>
        <w:tc>
          <w:tcPr>
            <w:tcW w:w="1732" w:type="pct"/>
            <w:tcBorders>
              <w:left w:val="single" w:sz="4" w:space="0" w:color="auto"/>
              <w:right w:val="single" w:sz="4" w:space="0" w:color="auto"/>
            </w:tcBorders>
            <w:vAlign w:val="center"/>
          </w:tcPr>
          <w:p w:rsidR="00970A8D" w:rsidRPr="008C169D" w:rsidRDefault="00970A8D" w:rsidP="00F03446">
            <w:pPr>
              <w:pStyle w:val="Default"/>
              <w:ind w:firstLine="709"/>
              <w:jc w:val="both"/>
              <w:rPr>
                <w:color w:val="000000" w:themeColor="text1"/>
              </w:rPr>
            </w:pPr>
            <w:r w:rsidRPr="008C169D">
              <w:rPr>
                <w:color w:val="000000" w:themeColor="text1"/>
              </w:rPr>
              <w:t xml:space="preserve">Соревнования роботов. </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23687C">
              <w:rPr>
                <w:rFonts w:ascii="Times New Roman" w:hAnsi="Times New Roman" w:cs="Times New Roman"/>
                <w:color w:val="000000" w:themeColor="text1"/>
                <w:sz w:val="24"/>
                <w:szCs w:val="24"/>
              </w:rPr>
              <w:t>Виды соревнований по робототехнике и правила соревнований.</w:t>
            </w:r>
            <w:r>
              <w:rPr>
                <w:rFonts w:ascii="Times New Roman" w:hAnsi="Times New Roman" w:cs="Times New Roman"/>
                <w:color w:val="000000" w:themeColor="text1"/>
                <w:sz w:val="24"/>
                <w:szCs w:val="24"/>
              </w:rPr>
              <w:t xml:space="preserve"> Просмотр видео с турниров.</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Траектория.</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Соревнование "Траектория" – разбор алгоритма, реализация на практике.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w:t>
            </w:r>
            <w:r w:rsidRPr="008C169D">
              <w:rPr>
                <w:rFonts w:ascii="Times New Roman" w:hAnsi="Times New Roman" w:cs="Times New Roman"/>
                <w:color w:val="000000" w:themeColor="text1"/>
                <w:sz w:val="24"/>
                <w:szCs w:val="24"/>
              </w:rPr>
              <w:lastRenderedPageBreak/>
              <w:t>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85</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Сумо.</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Соревнование "Сумо"</w:t>
            </w:r>
            <w:r w:rsidRPr="008C169D">
              <w:rPr>
                <w:rFonts w:ascii="Times New Roman" w:hAnsi="Times New Roman" w:cs="Times New Roman"/>
                <w:color w:val="000000" w:themeColor="text1"/>
                <w:sz w:val="24"/>
                <w:szCs w:val="24"/>
              </w:rPr>
              <w:t xml:space="preserve"> </w:t>
            </w:r>
            <w:r w:rsidRPr="008C169D">
              <w:rPr>
                <w:rFonts w:ascii="Times New Roman" w:hAnsi="Times New Roman" w:cs="Times New Roman"/>
                <w:color w:val="000000" w:themeColor="text1"/>
                <w:sz w:val="24"/>
                <w:szCs w:val="24"/>
              </w:rPr>
              <w:lastRenderedPageBreak/>
              <w:t>– разбор алгоритма, реализация на практике.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86-</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88</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Кегельринг.</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Соревнование "Кегельринг" – разбор алгоритма, реализация на практике.  </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89,</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Лабиринт</w:t>
            </w:r>
          </w:p>
        </w:tc>
        <w:tc>
          <w:tcPr>
            <w:tcW w:w="333" w:type="pct"/>
            <w:gridSpan w:val="2"/>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66"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Соревнование "Лабиринт" – разбор алгоритма, реализация на практике.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5000" w:type="pct"/>
            <w:gridSpan w:val="7"/>
            <w:tcBorders>
              <w:left w:val="single" w:sz="4" w:space="0" w:color="auto"/>
              <w:right w:val="single" w:sz="4" w:space="0" w:color="auto"/>
            </w:tcBorders>
            <w:vAlign w:val="center"/>
          </w:tcPr>
          <w:p w:rsidR="00970A8D" w:rsidRPr="008C169D" w:rsidRDefault="00970A8D" w:rsidP="00F03446">
            <w:pPr>
              <w:pStyle w:val="af2"/>
              <w:numPr>
                <w:ilvl w:val="1"/>
                <w:numId w:val="16"/>
              </w:numPr>
              <w:ind w:firstLine="709"/>
              <w:rPr>
                <w:b/>
                <w:color w:val="000000" w:themeColor="text1"/>
              </w:rPr>
            </w:pPr>
            <w:r w:rsidRPr="008C169D">
              <w:rPr>
                <w:b/>
                <w:bCs/>
                <w:color w:val="000000" w:themeColor="text1"/>
              </w:rPr>
              <w:t>Знакомство с образовательным набором LegoMindstorms EV3 (86 часов)</w:t>
            </w: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Образовательный наборLegoMindstorms EV3.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D20F82"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Конструктор </w:t>
            </w:r>
            <w:r w:rsidRPr="00D20F82">
              <w:rPr>
                <w:rFonts w:ascii="Times New Roman" w:hAnsi="Times New Roman" w:cs="Times New Roman"/>
                <w:color w:val="000000" w:themeColor="text1"/>
                <w:sz w:val="24"/>
                <w:szCs w:val="24"/>
                <w:lang w:val="en-US"/>
              </w:rPr>
              <w:t>Lego</w:t>
            </w:r>
            <w:r>
              <w:rPr>
                <w:rFonts w:ascii="Times New Roman" w:hAnsi="Times New Roman" w:cs="Times New Roman"/>
                <w:color w:val="000000" w:themeColor="text1"/>
                <w:sz w:val="24"/>
                <w:szCs w:val="24"/>
              </w:rPr>
              <w:t xml:space="preserve">. История создания. Состав образовательных наборов </w:t>
            </w:r>
            <w:r w:rsidRPr="00D20F82">
              <w:rPr>
                <w:rFonts w:ascii="Times New Roman" w:hAnsi="Times New Roman" w:cs="Times New Roman"/>
                <w:color w:val="000000" w:themeColor="text1"/>
                <w:sz w:val="24"/>
                <w:szCs w:val="24"/>
              </w:rPr>
              <w:t>LegoMindstorms EV3</w:t>
            </w:r>
            <w:r>
              <w:rPr>
                <w:rFonts w:ascii="Times New Roman" w:hAnsi="Times New Roman" w:cs="Times New Roman"/>
                <w:color w:val="000000" w:themeColor="text1"/>
                <w:sz w:val="24"/>
                <w:szCs w:val="24"/>
              </w:rPr>
              <w:t>:базовый набор и ресурсный набор.</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Программное обеспечение LegoEducation.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Графическое ПО </w:t>
            </w:r>
            <w:r w:rsidRPr="00D20F82">
              <w:rPr>
                <w:rFonts w:ascii="Times New Roman" w:hAnsi="Times New Roman" w:cs="Times New Roman"/>
                <w:color w:val="000000" w:themeColor="text1"/>
                <w:sz w:val="24"/>
                <w:szCs w:val="24"/>
              </w:rPr>
              <w:t>NationalInstruments</w:t>
            </w:r>
            <w:r>
              <w:rPr>
                <w:rFonts w:ascii="Times New Roman" w:hAnsi="Times New Roman" w:cs="Times New Roman"/>
                <w:color w:val="000000" w:themeColor="text1"/>
                <w:sz w:val="24"/>
                <w:szCs w:val="24"/>
              </w:rPr>
              <w:t>для программирование роботов.</w:t>
            </w:r>
            <w:r w:rsidRPr="008C169D">
              <w:rPr>
                <w:rFonts w:ascii="Times New Roman" w:hAnsi="Times New Roman" w:cs="Times New Roman"/>
                <w:color w:val="000000" w:themeColor="text1"/>
                <w:sz w:val="24"/>
                <w:szCs w:val="24"/>
              </w:rPr>
              <w:t>Инструкции к базовым моделям.</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98</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Основные программные блоки</w:t>
            </w:r>
            <w:r>
              <w:rPr>
                <w:rFonts w:ascii="Times New Roman" w:hAnsi="Times New Roman" w:cs="Times New Roman"/>
                <w:color w:val="000000" w:themeColor="text1"/>
                <w:sz w:val="24"/>
                <w:szCs w:val="24"/>
                <w:lang w:val="en-US"/>
              </w:rPr>
              <w:t>Lego</w:t>
            </w:r>
            <w:r>
              <w:rPr>
                <w:rFonts w:ascii="Times New Roman" w:hAnsi="Times New Roman" w:cs="Times New Roman"/>
                <w:color w:val="000000" w:themeColor="text1"/>
                <w:sz w:val="24"/>
                <w:szCs w:val="24"/>
              </w:rPr>
              <w:t>.</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Структура системы программирования EV3 в сравнении с Moway.Основные программные блоки, их основное назначение и возможности.</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99,</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Инструменты.</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Основные инструменты ПО </w:t>
            </w:r>
            <w:r w:rsidRPr="00D20F82">
              <w:rPr>
                <w:rFonts w:ascii="Times New Roman" w:hAnsi="Times New Roman" w:cs="Times New Roman"/>
                <w:color w:val="000000" w:themeColor="text1"/>
                <w:sz w:val="24"/>
                <w:szCs w:val="24"/>
              </w:rPr>
              <w:t>LegoMindstorms</w:t>
            </w:r>
            <w:r>
              <w:rPr>
                <w:rFonts w:ascii="Times New Roman" w:hAnsi="Times New Roman" w:cs="Times New Roman"/>
                <w:color w:val="000000" w:themeColor="text1"/>
                <w:sz w:val="24"/>
                <w:szCs w:val="24"/>
              </w:rPr>
              <w:t xml:space="preserve">. </w:t>
            </w:r>
            <w:r w:rsidRPr="008C169D">
              <w:rPr>
                <w:rFonts w:ascii="Times New Roman" w:hAnsi="Times New Roman" w:cs="Times New Roman"/>
                <w:color w:val="000000" w:themeColor="text1"/>
                <w:sz w:val="24"/>
                <w:szCs w:val="24"/>
              </w:rPr>
              <w:t>Редактор звука. Редактор изображения.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 xml:space="preserve">Справка – источник информации.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Справка. </w:t>
            </w:r>
            <w:r w:rsidRPr="008C169D">
              <w:rPr>
                <w:rFonts w:ascii="Times New Roman" w:hAnsi="Times New Roman" w:cs="Times New Roman"/>
                <w:color w:val="000000" w:themeColor="text1"/>
                <w:sz w:val="24"/>
                <w:szCs w:val="24"/>
              </w:rPr>
              <w:t>Правила работы со справкой.</w:t>
            </w:r>
            <w:r>
              <w:rPr>
                <w:rFonts w:ascii="Times New Roman" w:hAnsi="Times New Roman" w:cs="Times New Roman"/>
                <w:color w:val="000000" w:themeColor="text1"/>
                <w:sz w:val="24"/>
                <w:szCs w:val="24"/>
              </w:rPr>
              <w:t xml:space="preserve"> Поиск необходимой информации при помощи справки без доступа в Интернет.</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w:t>
            </w:r>
            <w:r w:rsidRPr="008C169D">
              <w:rPr>
                <w:rFonts w:ascii="Times New Roman" w:eastAsia="Times New Roman" w:hAnsi="Times New Roman" w:cs="Times New Roman"/>
                <w:color w:val="000000" w:themeColor="text1"/>
                <w:sz w:val="24"/>
                <w:szCs w:val="24"/>
              </w:rPr>
              <w:t>еханические детали конструктора</w:t>
            </w:r>
            <w:r>
              <w:rPr>
                <w:rFonts w:ascii="Times New Roman" w:eastAsia="Times New Roman" w:hAnsi="Times New Roman" w:cs="Times New Roman"/>
                <w:color w:val="000000" w:themeColor="text1"/>
                <w:sz w:val="24"/>
                <w:szCs w:val="24"/>
              </w:rPr>
              <w:t>.</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Основные механические детали конструктора, название и назначение.</w:t>
            </w:r>
            <w:r>
              <w:rPr>
                <w:rFonts w:ascii="Times New Roman" w:hAnsi="Times New Roman" w:cs="Times New Roman"/>
                <w:color w:val="000000" w:themeColor="text1"/>
                <w:sz w:val="24"/>
                <w:szCs w:val="24"/>
              </w:rPr>
              <w:t>М</w:t>
            </w:r>
            <w:r w:rsidRPr="00E647AA">
              <w:rPr>
                <w:rFonts w:ascii="Times New Roman" w:hAnsi="Times New Roman" w:cs="Times New Roman"/>
                <w:color w:val="000000" w:themeColor="text1"/>
                <w:sz w:val="24"/>
                <w:szCs w:val="24"/>
              </w:rPr>
              <w:t xml:space="preserve">еждународная система названий деталей. Принцип </w:t>
            </w:r>
            <w:r>
              <w:rPr>
                <w:rFonts w:ascii="Times New Roman" w:hAnsi="Times New Roman" w:cs="Times New Roman"/>
                <w:color w:val="000000" w:themeColor="text1"/>
                <w:sz w:val="24"/>
                <w:szCs w:val="24"/>
              </w:rPr>
              <w:t>соединения деталей.</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Простые механизмы.</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Бимы, пины, буши, конекторы и панели. Сборка и разборка.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107-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109</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lastRenderedPageBreak/>
              <w:t xml:space="preserve">Зубчатые передачи.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Шестерни, рейки, муфры, шкивы и оси. </w:t>
            </w:r>
            <w:r w:rsidRPr="008C169D">
              <w:rPr>
                <w:rFonts w:ascii="Times New Roman" w:eastAsia="Times New Roman" w:hAnsi="Times New Roman" w:cs="Times New Roman"/>
                <w:color w:val="000000" w:themeColor="text1"/>
                <w:sz w:val="24"/>
                <w:szCs w:val="24"/>
              </w:rPr>
              <w:lastRenderedPageBreak/>
              <w:t>Зубчатые передачи. Передаточные отношения и их расчет.</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110,</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111</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Модель «К</w:t>
            </w:r>
            <w:r w:rsidRPr="008C169D">
              <w:rPr>
                <w:rFonts w:ascii="Times New Roman" w:eastAsia="Times New Roman" w:hAnsi="Times New Roman" w:cs="Times New Roman"/>
                <w:color w:val="000000" w:themeColor="text1"/>
                <w:sz w:val="24"/>
                <w:szCs w:val="24"/>
              </w:rPr>
              <w:t>арусел</w:t>
            </w:r>
            <w:r>
              <w:rPr>
                <w:rFonts w:ascii="Times New Roman" w:eastAsia="Times New Roman" w:hAnsi="Times New Roman" w:cs="Times New Roman"/>
                <w:color w:val="000000" w:themeColor="text1"/>
                <w:sz w:val="24"/>
                <w:szCs w:val="24"/>
              </w:rPr>
              <w:t>ь».</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Построение модели «Карусел</w:t>
            </w:r>
            <w:r>
              <w:rPr>
                <w:rFonts w:ascii="Times New Roman" w:eastAsia="Times New Roman" w:hAnsi="Times New Roman" w:cs="Times New Roman"/>
                <w:color w:val="000000" w:themeColor="text1"/>
                <w:sz w:val="24"/>
                <w:szCs w:val="24"/>
              </w:rPr>
              <w:t>ь», состоящей из механических и зубчатых передач</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112-</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Модель «Колесное транспортное средство».</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Колеса, диски, покрышки, траки, рулевое управление.</w:t>
            </w:r>
            <w:r>
              <w:rPr>
                <w:rFonts w:ascii="Times New Roman" w:eastAsia="Times New Roman" w:hAnsi="Times New Roman" w:cs="Times New Roman"/>
                <w:color w:val="000000" w:themeColor="text1"/>
                <w:sz w:val="24"/>
                <w:szCs w:val="24"/>
              </w:rPr>
              <w:t xml:space="preserve"> Создание модели</w:t>
            </w:r>
            <w:r w:rsidRPr="008C169D">
              <w:rPr>
                <w:rFonts w:ascii="Times New Roman" w:eastAsia="Times New Roman" w:hAnsi="Times New Roman" w:cs="Times New Roman"/>
                <w:color w:val="000000" w:themeColor="text1"/>
                <w:sz w:val="24"/>
                <w:szCs w:val="24"/>
              </w:rPr>
              <w:t xml:space="preserve"> «Колесное транспортное средство».</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115</w:t>
            </w:r>
          </w:p>
        </w:tc>
        <w:tc>
          <w:tcPr>
            <w:tcW w:w="1732" w:type="pct"/>
            <w:tcBorders>
              <w:left w:val="single" w:sz="4" w:space="0" w:color="auto"/>
              <w:right w:val="single" w:sz="4" w:space="0" w:color="auto"/>
            </w:tcBorders>
            <w:vAlign w:val="center"/>
          </w:tcPr>
          <w:p w:rsidR="00970A8D" w:rsidRPr="008C169D" w:rsidRDefault="00970A8D" w:rsidP="00F03446">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Микрокомпьютер</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 xml:space="preserve">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lang w:val="en-US"/>
              </w:rPr>
            </w:pPr>
            <w:r w:rsidRPr="008C169D">
              <w:rPr>
                <w:rFonts w:ascii="Times New Roman" w:hAnsi="Times New Roman" w:cs="Times New Roman"/>
                <w:b/>
                <w:color w:val="000000" w:themeColor="text1"/>
                <w:sz w:val="24"/>
                <w:szCs w:val="24"/>
                <w:lang w:val="en-US"/>
              </w:rPr>
              <w:t>1</w:t>
            </w:r>
          </w:p>
        </w:tc>
        <w:tc>
          <w:tcPr>
            <w:tcW w:w="1770" w:type="pct"/>
            <w:gridSpan w:val="2"/>
            <w:tcBorders>
              <w:left w:val="single" w:sz="4" w:space="0" w:color="auto"/>
              <w:right w:val="single" w:sz="4" w:space="0" w:color="auto"/>
            </w:tcBorders>
            <w:vAlign w:val="center"/>
          </w:tcPr>
          <w:p w:rsidR="00970A8D" w:rsidRPr="0008725F"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Составляющие, меню, способы подключения и установка связи</w:t>
            </w:r>
            <w:r>
              <w:rPr>
                <w:rFonts w:ascii="Times New Roman" w:eastAsia="Times New Roman" w:hAnsi="Times New Roman" w:cs="Times New Roman"/>
                <w:color w:val="000000" w:themeColor="text1"/>
                <w:sz w:val="24"/>
                <w:szCs w:val="24"/>
              </w:rPr>
              <w:t xml:space="preserve"> в микрокомпьютере </w:t>
            </w:r>
            <w:r>
              <w:rPr>
                <w:rFonts w:ascii="Times New Roman" w:eastAsia="Times New Roman" w:hAnsi="Times New Roman" w:cs="Times New Roman"/>
                <w:color w:val="000000" w:themeColor="text1"/>
                <w:sz w:val="24"/>
                <w:szCs w:val="24"/>
                <w:lang w:val="en-US"/>
              </w:rPr>
              <w:t>EV</w:t>
            </w:r>
            <w:r>
              <w:rPr>
                <w:rFonts w:ascii="Times New Roman" w:eastAsia="Times New Roman" w:hAnsi="Times New Roman" w:cs="Times New Roman"/>
                <w:color w:val="000000" w:themeColor="text1"/>
                <w:sz w:val="24"/>
                <w:szCs w:val="24"/>
              </w:rPr>
              <w:t>3.</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116,</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117</w:t>
            </w:r>
          </w:p>
        </w:tc>
        <w:tc>
          <w:tcPr>
            <w:tcW w:w="1732" w:type="pct"/>
            <w:tcBorders>
              <w:left w:val="single" w:sz="4" w:space="0" w:color="auto"/>
              <w:right w:val="single" w:sz="4" w:space="0" w:color="auto"/>
            </w:tcBorders>
            <w:vAlign w:val="center"/>
          </w:tcPr>
          <w:p w:rsidR="00970A8D" w:rsidRPr="0008725F" w:rsidRDefault="00970A8D" w:rsidP="00F03446">
            <w:pPr>
              <w:spacing w:after="0" w:line="240" w:lineRule="auto"/>
              <w:ind w:firstLine="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Устройство интерфейса </w:t>
            </w:r>
            <w:r>
              <w:rPr>
                <w:rFonts w:ascii="Times New Roman" w:hAnsi="Times New Roman" w:cs="Times New Roman"/>
                <w:color w:val="000000" w:themeColor="text1"/>
                <w:sz w:val="24"/>
                <w:szCs w:val="24"/>
                <w:lang w:val="en-US"/>
              </w:rPr>
              <w:t>EV3.</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08725F"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Индикация. Аккумулятор и батареи типа АА, способы зарядки устройства. Запуск устройства, программный интерфейс</w:t>
            </w:r>
            <w:r>
              <w:rPr>
                <w:rFonts w:ascii="Times New Roman" w:eastAsia="Times New Roman" w:hAnsi="Times New Roman" w:cs="Times New Roman"/>
                <w:color w:val="000000" w:themeColor="text1"/>
                <w:sz w:val="24"/>
                <w:szCs w:val="24"/>
              </w:rPr>
              <w:t>.</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119</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Программа «Смайлик»</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Создание простой программы на самом устройстве, использующей экран и встроенный динамик.</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Моторы </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 xml:space="preserve">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lang w:val="en-US"/>
              </w:rPr>
            </w:pPr>
            <w:r w:rsidRPr="008C169D">
              <w:rPr>
                <w:rFonts w:ascii="Times New Roman" w:hAnsi="Times New Roman" w:cs="Times New Roman"/>
                <w:b/>
                <w:color w:val="000000" w:themeColor="text1"/>
                <w:sz w:val="24"/>
                <w:szCs w:val="24"/>
                <w:lang w:val="en-US"/>
              </w:rPr>
              <w:t>1</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Большой и средний моторы: общее и разное.</w:t>
            </w:r>
            <w:r>
              <w:rPr>
                <w:rFonts w:ascii="Times New Roman" w:eastAsia="Times New Roman" w:hAnsi="Times New Roman" w:cs="Times New Roman"/>
                <w:color w:val="000000" w:themeColor="text1"/>
                <w:sz w:val="24"/>
                <w:szCs w:val="24"/>
              </w:rPr>
              <w:t xml:space="preserve"> Устройство сервомоторов.</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Датчик вращения.</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lang w:val="en-US"/>
              </w:rPr>
            </w:pPr>
            <w:r w:rsidRPr="008C169D">
              <w:rPr>
                <w:rFonts w:ascii="Times New Roman" w:hAnsi="Times New Roman" w:cs="Times New Roman"/>
                <w:b/>
                <w:color w:val="000000" w:themeColor="text1"/>
                <w:sz w:val="24"/>
                <w:szCs w:val="24"/>
                <w:lang w:val="en-US"/>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Встроенный датчик вращения. Создание базовой модели по инструкци</w:t>
            </w:r>
            <w:r>
              <w:rPr>
                <w:rFonts w:ascii="Times New Roman" w:eastAsia="Times New Roman" w:hAnsi="Times New Roman" w:cs="Times New Roman"/>
                <w:color w:val="000000" w:themeColor="text1"/>
                <w:sz w:val="24"/>
                <w:szCs w:val="24"/>
              </w:rPr>
              <w:t>и с применением больших моторов «</w:t>
            </w:r>
            <w:r w:rsidRPr="00E967C0">
              <w:rPr>
                <w:rFonts w:ascii="Times New Roman" w:eastAsia="Times New Roman" w:hAnsi="Times New Roman" w:cs="Times New Roman"/>
                <w:color w:val="000000" w:themeColor="text1"/>
                <w:sz w:val="24"/>
                <w:szCs w:val="24"/>
              </w:rPr>
              <w:t>RobotEducator</w:t>
            </w:r>
            <w:r>
              <w:rPr>
                <w:rFonts w:ascii="Times New Roman" w:eastAsia="Times New Roman" w:hAnsi="Times New Roman" w:cs="Times New Roman"/>
                <w:color w:val="000000" w:themeColor="text1"/>
                <w:sz w:val="24"/>
                <w:szCs w:val="24"/>
              </w:rPr>
              <w:t>».</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127</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Характеристика моторов.</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Понятие «мощность», «угол поворота» и «время движения». </w:t>
            </w:r>
            <w:r>
              <w:rPr>
                <w:rFonts w:ascii="Times New Roman" w:eastAsia="Times New Roman" w:hAnsi="Times New Roman" w:cs="Times New Roman"/>
                <w:color w:val="000000" w:themeColor="text1"/>
                <w:sz w:val="24"/>
                <w:szCs w:val="24"/>
              </w:rPr>
              <w:t>Создание а</w:t>
            </w:r>
            <w:r w:rsidRPr="008C169D">
              <w:rPr>
                <w:rFonts w:ascii="Times New Roman" w:eastAsia="Times New Roman" w:hAnsi="Times New Roman" w:cs="Times New Roman"/>
                <w:color w:val="000000" w:themeColor="text1"/>
                <w:sz w:val="24"/>
                <w:szCs w:val="24"/>
              </w:rPr>
              <w:t>лгоритм</w:t>
            </w:r>
            <w:r>
              <w:rPr>
                <w:rFonts w:ascii="Times New Roman" w:eastAsia="Times New Roman" w:hAnsi="Times New Roman" w:cs="Times New Roman"/>
                <w:color w:val="000000" w:themeColor="text1"/>
                <w:sz w:val="24"/>
                <w:szCs w:val="24"/>
              </w:rPr>
              <w:t>а</w:t>
            </w:r>
            <w:r w:rsidRPr="008C169D">
              <w:rPr>
                <w:rFonts w:ascii="Times New Roman" w:eastAsia="Times New Roman" w:hAnsi="Times New Roman" w:cs="Times New Roman"/>
                <w:color w:val="000000" w:themeColor="text1"/>
                <w:sz w:val="24"/>
                <w:szCs w:val="24"/>
              </w:rPr>
              <w:t xml:space="preserve"> движения на модуле </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3.</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128-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Робот «Транспортировщик»</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Дополнение робота подъемником, используя средний мотор. Доработка программы управления.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133</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Движение по прямой.</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Использование ПОна компьютере для программирования движения.</w:t>
            </w:r>
            <w:r>
              <w:rPr>
                <w:rFonts w:ascii="Times New Roman" w:eastAsia="Times New Roman" w:hAnsi="Times New Roman" w:cs="Times New Roman"/>
                <w:color w:val="000000" w:themeColor="text1"/>
                <w:sz w:val="24"/>
                <w:szCs w:val="24"/>
              </w:rPr>
              <w:t xml:space="preserve"> Движение по прямой, создание алгоритма движения.</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134-</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w:t>
            </w:r>
            <w:r w:rsidRPr="008C169D">
              <w:rPr>
                <w:rFonts w:ascii="Times New Roman" w:hAnsi="Times New Roman" w:cs="Times New Roman"/>
                <w:color w:val="000000" w:themeColor="text1"/>
                <w:sz w:val="24"/>
                <w:szCs w:val="24"/>
              </w:rPr>
              <w:lastRenderedPageBreak/>
              <w:t>36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lastRenderedPageBreak/>
              <w:t xml:space="preserve">Движение по кривой.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Движение по кривой, создание алгоритма движения</w:t>
            </w:r>
            <w:r w:rsidRPr="008C169D">
              <w:rPr>
                <w:rFonts w:ascii="Times New Roman" w:eastAsia="Times New Roman" w:hAnsi="Times New Roman" w:cs="Times New Roman"/>
                <w:color w:val="000000" w:themeColor="text1"/>
                <w:sz w:val="24"/>
                <w:szCs w:val="24"/>
              </w:rPr>
              <w:t xml:space="preserve">Перемещение </w:t>
            </w:r>
            <w:r w:rsidRPr="008C169D">
              <w:rPr>
                <w:rFonts w:ascii="Times New Roman" w:eastAsia="Times New Roman" w:hAnsi="Times New Roman" w:cs="Times New Roman"/>
                <w:color w:val="000000" w:themeColor="text1"/>
                <w:sz w:val="24"/>
                <w:szCs w:val="24"/>
              </w:rPr>
              <w:lastRenderedPageBreak/>
              <w:t>объекта.</w:t>
            </w:r>
            <w:r>
              <w:rPr>
                <w:rFonts w:ascii="Times New Roman" w:eastAsia="Times New Roman" w:hAnsi="Times New Roman" w:cs="Times New Roman"/>
                <w:color w:val="000000" w:themeColor="text1"/>
                <w:sz w:val="24"/>
                <w:szCs w:val="24"/>
              </w:rPr>
              <w:t xml:space="preserve"> Регулировка мощности.</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137,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138</w:t>
            </w:r>
          </w:p>
        </w:tc>
        <w:tc>
          <w:tcPr>
            <w:tcW w:w="1732" w:type="pct"/>
            <w:tcBorders>
              <w:left w:val="single" w:sz="4" w:space="0" w:color="auto"/>
              <w:right w:val="single" w:sz="4" w:space="0" w:color="auto"/>
            </w:tcBorders>
            <w:vAlign w:val="center"/>
          </w:tcPr>
          <w:p w:rsidR="00970A8D" w:rsidRPr="008C169D" w:rsidRDefault="00970A8D" w:rsidP="00F03446">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Датчики</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 xml:space="preserve">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Датчики</w:t>
            </w:r>
            <w:r w:rsidRPr="008C169D">
              <w:rPr>
                <w:rFonts w:ascii="Times New Roman" w:eastAsia="Times New Roman" w:hAnsi="Times New Roman" w:cs="Times New Roman"/>
                <w:color w:val="000000" w:themeColor="text1"/>
                <w:sz w:val="24"/>
                <w:szCs w:val="24"/>
                <w:lang w:val="en-US"/>
              </w:rPr>
              <w:t>EV</w:t>
            </w:r>
            <w:r>
              <w:rPr>
                <w:rFonts w:ascii="Times New Roman" w:eastAsia="Times New Roman" w:hAnsi="Times New Roman" w:cs="Times New Roman"/>
                <w:color w:val="000000" w:themeColor="text1"/>
                <w:sz w:val="24"/>
                <w:szCs w:val="24"/>
              </w:rPr>
              <w:t>3: разновидности и предназначение.</w:t>
            </w:r>
            <w:r w:rsidRPr="008C169D">
              <w:rPr>
                <w:rFonts w:ascii="Times New Roman" w:eastAsia="Times New Roman" w:hAnsi="Times New Roman" w:cs="Times New Roman"/>
                <w:color w:val="000000" w:themeColor="text1"/>
                <w:sz w:val="24"/>
                <w:szCs w:val="24"/>
              </w:rPr>
              <w:t xml:space="preserve"> Датчик касания и его устройство.</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139-</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141</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Программирование датчика касания.</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"Нажатие", "Освобождение" и "Щелчок". Сборка модел</w:t>
            </w:r>
            <w:r>
              <w:rPr>
                <w:rFonts w:ascii="Times New Roman" w:eastAsia="Times New Roman" w:hAnsi="Times New Roman" w:cs="Times New Roman"/>
                <w:color w:val="000000" w:themeColor="text1"/>
                <w:sz w:val="24"/>
                <w:szCs w:val="24"/>
              </w:rPr>
              <w:t>и с применением датчика касания, создание программы.</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142-</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8C169D">
              <w:rPr>
                <w:rFonts w:ascii="Times New Roman" w:hAnsi="Times New Roman" w:cs="Times New Roman"/>
                <w:color w:val="000000" w:themeColor="text1"/>
                <w:sz w:val="24"/>
                <w:szCs w:val="24"/>
              </w:rPr>
              <w:t>44</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Датчик цвета (освещенности) </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 xml:space="preserve">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Устройство и применение датчика цвета. </w:t>
            </w:r>
            <w:r w:rsidRPr="008C169D">
              <w:rPr>
                <w:rFonts w:ascii="Times New Roman" w:eastAsia="Times New Roman" w:hAnsi="Times New Roman" w:cs="Times New Roman"/>
                <w:color w:val="000000" w:themeColor="text1"/>
                <w:sz w:val="24"/>
                <w:szCs w:val="24"/>
              </w:rPr>
              <w:t>Режим "Цвет". Сборка модели с применением датчика цвета «Цвет предмета», создание алгоритма.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145-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148</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Движение по черной линии.</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Режим</w:t>
            </w:r>
            <w:r>
              <w:rPr>
                <w:rFonts w:ascii="Times New Roman" w:eastAsia="Times New Roman" w:hAnsi="Times New Roman" w:cs="Times New Roman"/>
                <w:color w:val="000000" w:themeColor="text1"/>
                <w:sz w:val="24"/>
                <w:szCs w:val="24"/>
              </w:rPr>
              <w:t xml:space="preserve"> датчика цвета</w:t>
            </w:r>
            <w:r w:rsidRPr="008C169D">
              <w:rPr>
                <w:rFonts w:ascii="Times New Roman" w:eastAsia="Times New Roman" w:hAnsi="Times New Roman" w:cs="Times New Roman"/>
                <w:color w:val="000000" w:themeColor="text1"/>
                <w:sz w:val="24"/>
                <w:szCs w:val="24"/>
              </w:rPr>
              <w:t xml:space="preserve"> "Яркость отраженного света". Сборка модели «Движение по черной линии», создание алгоритма.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149-</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152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Движение на свет</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Режим</w:t>
            </w:r>
            <w:r>
              <w:rPr>
                <w:rFonts w:ascii="Times New Roman" w:eastAsia="Times New Roman" w:hAnsi="Times New Roman" w:cs="Times New Roman"/>
                <w:color w:val="000000" w:themeColor="text1"/>
                <w:sz w:val="24"/>
                <w:szCs w:val="24"/>
              </w:rPr>
              <w:t>датчика цвета</w:t>
            </w:r>
            <w:r w:rsidRPr="008C169D">
              <w:rPr>
                <w:rFonts w:ascii="Times New Roman" w:eastAsia="Times New Roman" w:hAnsi="Times New Roman" w:cs="Times New Roman"/>
                <w:color w:val="000000" w:themeColor="text1"/>
                <w:sz w:val="24"/>
                <w:szCs w:val="24"/>
              </w:rPr>
              <w:t xml:space="preserve"> "Яркость внешнего освещения". Сборка модели «Светлячок. Движение на свет», создание алгоритма.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153-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156</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Ультразвуковой датчик</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Ультразвуковой датчик</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3и его устройство. Режим «Расстояние до предмета». Создание модели с применением ультразвукового датчика, создание программы.</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157-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Ультразвуковой радар.</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4</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Принцип работы ультразвукового радара для измерения скорости движения. Создание модели «Робот-полицейский», разработка алгоритма.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Обнаружение устройства.</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Режим «Присутствие/слушать». Программа, позволяющая обнаружить другого робота, с работающим ультразвуковым датчиком.</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164</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Инфракрасный датчик</w:t>
            </w:r>
            <w:r w:rsidRPr="008C169D">
              <w:rPr>
                <w:rFonts w:ascii="Times New Roman" w:eastAsia="Times New Roman" w:hAnsi="Times New Roman" w:cs="Times New Roman"/>
                <w:color w:val="000000" w:themeColor="text1"/>
                <w:sz w:val="24"/>
                <w:szCs w:val="24"/>
                <w:lang w:val="en-US"/>
              </w:rPr>
              <w:t>EV</w:t>
            </w:r>
            <w:r>
              <w:rPr>
                <w:rFonts w:ascii="Times New Roman" w:eastAsia="Times New Roman" w:hAnsi="Times New Roman" w:cs="Times New Roman"/>
                <w:color w:val="000000" w:themeColor="text1"/>
                <w:sz w:val="24"/>
                <w:szCs w:val="24"/>
              </w:rPr>
              <w:t>3.</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Инфракрасный датчик</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3 и его устройство.</w:t>
            </w:r>
            <w:r>
              <w:rPr>
                <w:rFonts w:ascii="Times New Roman" w:eastAsia="Times New Roman" w:hAnsi="Times New Roman" w:cs="Times New Roman"/>
                <w:color w:val="000000" w:themeColor="text1"/>
                <w:sz w:val="24"/>
                <w:szCs w:val="24"/>
              </w:rPr>
              <w:t xml:space="preserve"> Режимы работыинфракрасного </w:t>
            </w:r>
            <w:r>
              <w:rPr>
                <w:rFonts w:ascii="Times New Roman" w:eastAsia="Times New Roman" w:hAnsi="Times New Roman" w:cs="Times New Roman"/>
                <w:color w:val="000000" w:themeColor="text1"/>
                <w:sz w:val="24"/>
                <w:szCs w:val="24"/>
              </w:rPr>
              <w:lastRenderedPageBreak/>
              <w:t xml:space="preserve">датчика. </w:t>
            </w:r>
            <w:r w:rsidRPr="008C169D">
              <w:rPr>
                <w:rFonts w:ascii="Times New Roman" w:eastAsia="Times New Roman" w:hAnsi="Times New Roman" w:cs="Times New Roman"/>
                <w:color w:val="000000" w:themeColor="text1"/>
                <w:sz w:val="24"/>
                <w:szCs w:val="24"/>
              </w:rPr>
              <w:t>Режим «Приближение».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165,</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Принцип работы инфракрасного датчика.</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Сравнение инфракрасного и ультразвукового датчика, принцип работы. Режим «Удаленный».</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167,</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168</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Инфракрасный маяк</w:t>
            </w:r>
            <w:r>
              <w:rPr>
                <w:rFonts w:ascii="Times New Roman" w:eastAsia="Times New Roman" w:hAnsi="Times New Roman" w:cs="Times New Roman"/>
                <w:color w:val="000000" w:themeColor="text1"/>
                <w:sz w:val="24"/>
                <w:szCs w:val="24"/>
              </w:rPr>
              <w:t>.</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Устройство «Инфракрасный маяк». Режим «Маяк», программирование данного режима.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169,</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170</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Гироскопический датчик</w:t>
            </w:r>
            <w:r>
              <w:rPr>
                <w:rFonts w:ascii="Times New Roman" w:eastAsia="Times New Roman" w:hAnsi="Times New Roman" w:cs="Times New Roman"/>
                <w:color w:val="000000" w:themeColor="text1"/>
                <w:sz w:val="24"/>
                <w:szCs w:val="24"/>
              </w:rPr>
              <w:t>.</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Гироскопический датчик</w:t>
            </w:r>
            <w:r w:rsidRPr="008C169D">
              <w:rPr>
                <w:rFonts w:ascii="Times New Roman" w:eastAsia="Times New Roman" w:hAnsi="Times New Roman" w:cs="Times New Roman"/>
                <w:color w:val="000000" w:themeColor="text1"/>
                <w:sz w:val="24"/>
                <w:szCs w:val="24"/>
                <w:lang w:val="en-US"/>
              </w:rPr>
              <w:t>EV</w:t>
            </w:r>
            <w:r w:rsidRPr="008C169D">
              <w:rPr>
                <w:rFonts w:ascii="Times New Roman" w:eastAsia="Times New Roman" w:hAnsi="Times New Roman" w:cs="Times New Roman"/>
                <w:color w:val="000000" w:themeColor="text1"/>
                <w:sz w:val="24"/>
                <w:szCs w:val="24"/>
              </w:rPr>
              <w:t>3. Измерение угла вращения робота.</w:t>
            </w:r>
            <w:r>
              <w:rPr>
                <w:rFonts w:ascii="Times New Roman" w:eastAsia="Times New Roman" w:hAnsi="Times New Roman" w:cs="Times New Roman"/>
                <w:color w:val="000000" w:themeColor="text1"/>
                <w:sz w:val="24"/>
                <w:szCs w:val="24"/>
              </w:rPr>
              <w:t xml:space="preserve"> Программирование данного датчика.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171,</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Алгоритм «Квадрат»</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2</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Создание </w:t>
            </w:r>
            <w:r w:rsidRPr="00FC7A2C">
              <w:rPr>
                <w:rFonts w:ascii="Times New Roman" w:hAnsi="Times New Roman" w:cs="Times New Roman"/>
                <w:color w:val="000000" w:themeColor="text1"/>
                <w:sz w:val="24"/>
                <w:szCs w:val="24"/>
              </w:rPr>
              <w:t>программ</w:t>
            </w:r>
            <w:r>
              <w:rPr>
                <w:rFonts w:ascii="Times New Roman" w:hAnsi="Times New Roman" w:cs="Times New Roman"/>
                <w:color w:val="000000" w:themeColor="text1"/>
                <w:sz w:val="24"/>
                <w:szCs w:val="24"/>
              </w:rPr>
              <w:t>ы</w:t>
            </w:r>
            <w:r w:rsidRPr="00FC7A2C">
              <w:rPr>
                <w:rFonts w:ascii="Times New Roman" w:hAnsi="Times New Roman" w:cs="Times New Roman"/>
                <w:color w:val="000000" w:themeColor="text1"/>
                <w:sz w:val="24"/>
                <w:szCs w:val="24"/>
              </w:rPr>
              <w:t xml:space="preserve"> движения робота по квадрату с длиной стороны квадрата, равной длине окружности колеса робота.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173</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Многозадачность.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Дополнительные возможности программного обеспечения </w:t>
            </w:r>
            <w:r w:rsidRPr="008C169D">
              <w:rPr>
                <w:rFonts w:ascii="Times New Roman" w:eastAsia="Times New Roman" w:hAnsi="Times New Roman" w:cs="Times New Roman"/>
                <w:color w:val="000000" w:themeColor="text1"/>
                <w:sz w:val="24"/>
                <w:szCs w:val="24"/>
                <w:lang w:val="en-US"/>
              </w:rPr>
              <w:t>LegoEV</w:t>
            </w:r>
            <w:r w:rsidRPr="008C169D">
              <w:rPr>
                <w:rFonts w:ascii="Times New Roman" w:eastAsia="Times New Roman" w:hAnsi="Times New Roman" w:cs="Times New Roman"/>
                <w:color w:val="000000" w:themeColor="text1"/>
                <w:sz w:val="24"/>
                <w:szCs w:val="24"/>
              </w:rPr>
              <w:t>3. Многозадачность.</w:t>
            </w:r>
            <w:r>
              <w:rPr>
                <w:rFonts w:ascii="Times New Roman" w:eastAsia="Times New Roman" w:hAnsi="Times New Roman" w:cs="Times New Roman"/>
                <w:color w:val="000000" w:themeColor="text1"/>
                <w:sz w:val="24"/>
                <w:szCs w:val="24"/>
              </w:rPr>
              <w:t xml:space="preserve"> Программа, </w:t>
            </w:r>
            <w:r w:rsidRPr="00F20723">
              <w:rPr>
                <w:rFonts w:ascii="Times New Roman" w:eastAsia="Times New Roman" w:hAnsi="Times New Roman" w:cs="Times New Roman"/>
                <w:color w:val="000000" w:themeColor="text1"/>
                <w:sz w:val="24"/>
                <w:szCs w:val="24"/>
              </w:rPr>
              <w:t>содержа</w:t>
            </w:r>
            <w:r>
              <w:rPr>
                <w:rFonts w:ascii="Times New Roman" w:eastAsia="Times New Roman" w:hAnsi="Times New Roman" w:cs="Times New Roman"/>
                <w:color w:val="000000" w:themeColor="text1"/>
                <w:sz w:val="24"/>
                <w:szCs w:val="24"/>
              </w:rPr>
              <w:t>щая</w:t>
            </w:r>
            <w:r w:rsidRPr="00F20723">
              <w:rPr>
                <w:rFonts w:ascii="Times New Roman" w:eastAsia="Times New Roman" w:hAnsi="Times New Roman" w:cs="Times New Roman"/>
                <w:color w:val="000000" w:themeColor="text1"/>
                <w:sz w:val="24"/>
                <w:szCs w:val="24"/>
              </w:rPr>
              <w:t xml:space="preserve"> больше одной последовательности команд.</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174</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Переключатель</w:t>
            </w:r>
            <w:r>
              <w:rPr>
                <w:rFonts w:ascii="Times New Roman" w:eastAsia="Times New Roman" w:hAnsi="Times New Roman" w:cs="Times New Roman"/>
                <w:color w:val="000000" w:themeColor="text1"/>
                <w:sz w:val="24"/>
                <w:szCs w:val="24"/>
              </w:rPr>
              <w:t>.</w:t>
            </w:r>
            <w:r w:rsidRPr="008C169D">
              <w:rPr>
                <w:rFonts w:ascii="Times New Roman" w:eastAsia="Times New Roman" w:hAnsi="Times New Roman" w:cs="Times New Roman"/>
                <w:color w:val="000000" w:themeColor="text1"/>
                <w:sz w:val="24"/>
                <w:szCs w:val="24"/>
              </w:rPr>
              <w:t>Шины данных.</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Переключатель и многопозиционный переключатель. </w:t>
            </w:r>
            <w:r>
              <w:rPr>
                <w:rFonts w:ascii="Times New Roman" w:eastAsia="Times New Roman" w:hAnsi="Times New Roman" w:cs="Times New Roman"/>
                <w:color w:val="000000" w:themeColor="text1"/>
                <w:sz w:val="24"/>
                <w:szCs w:val="24"/>
              </w:rPr>
              <w:t xml:space="preserve">Создание алгоритма в </w:t>
            </w:r>
            <w:r w:rsidRPr="00F20723">
              <w:rPr>
                <w:rFonts w:ascii="Times New Roman" w:eastAsia="Times New Roman" w:hAnsi="Times New Roman" w:cs="Times New Roman"/>
                <w:color w:val="000000" w:themeColor="text1"/>
                <w:sz w:val="24"/>
                <w:szCs w:val="24"/>
              </w:rPr>
              <w:t>зависимости от значения переменной или показания датчика выполнять разные последовательности действий.</w:t>
            </w:r>
            <w:r w:rsidRPr="008C169D">
              <w:rPr>
                <w:rFonts w:ascii="Times New Roman" w:eastAsia="Times New Roman" w:hAnsi="Times New Roman" w:cs="Times New Roman"/>
                <w:color w:val="000000" w:themeColor="text1"/>
                <w:sz w:val="24"/>
                <w:szCs w:val="24"/>
              </w:rPr>
              <w:t>Шины данных.</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175</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Текст. Случайная величина и эксперименты. Диапазон.</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70" w:type="pct"/>
            <w:gridSpan w:val="2"/>
            <w:tcBorders>
              <w:left w:val="single" w:sz="4" w:space="0" w:color="auto"/>
              <w:right w:val="single" w:sz="4" w:space="0" w:color="auto"/>
            </w:tcBorders>
            <w:vAlign w:val="center"/>
          </w:tcPr>
          <w:p w:rsidR="00970A8D" w:rsidRPr="00F20723"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Текст.</w:t>
            </w:r>
            <w:r>
              <w:rPr>
                <w:rFonts w:ascii="Times New Roman" w:eastAsia="Times New Roman" w:hAnsi="Times New Roman" w:cs="Times New Roman"/>
                <w:color w:val="000000" w:themeColor="text1"/>
                <w:sz w:val="24"/>
                <w:szCs w:val="24"/>
              </w:rPr>
              <w:t xml:space="preserve"> Отображение на экране во  время выполнения алгоритма.</w:t>
            </w:r>
            <w:r w:rsidRPr="008C169D">
              <w:rPr>
                <w:rFonts w:ascii="Times New Roman" w:eastAsia="Times New Roman" w:hAnsi="Times New Roman" w:cs="Times New Roman"/>
                <w:color w:val="000000" w:themeColor="text1"/>
                <w:sz w:val="24"/>
                <w:szCs w:val="24"/>
              </w:rPr>
              <w:t xml:space="preserve"> Случайная величина и эксперименты. Диапазон</w:t>
            </w:r>
            <w:r>
              <w:rPr>
                <w:rFonts w:ascii="Times New Roman" w:eastAsia="Times New Roman" w:hAnsi="Times New Roman" w:cs="Times New Roman"/>
                <w:color w:val="000000" w:themeColor="text1"/>
                <w:sz w:val="24"/>
                <w:szCs w:val="24"/>
              </w:rPr>
              <w:t xml:space="preserve"> данных</w:t>
            </w:r>
            <w:r w:rsidRPr="008C169D">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Соединение нескольких модулей </w:t>
            </w:r>
            <w:r>
              <w:rPr>
                <w:rFonts w:ascii="Times New Roman" w:eastAsia="Times New Roman" w:hAnsi="Times New Roman" w:cs="Times New Roman"/>
                <w:color w:val="000000" w:themeColor="text1"/>
                <w:sz w:val="24"/>
                <w:szCs w:val="24"/>
                <w:lang w:val="en-US"/>
              </w:rPr>
              <w:t>EV3</w:t>
            </w:r>
            <w:r>
              <w:rPr>
                <w:rFonts w:ascii="Times New Roman" w:eastAsia="Times New Roman" w:hAnsi="Times New Roman" w:cs="Times New Roman"/>
                <w:color w:val="000000" w:themeColor="text1"/>
                <w:sz w:val="24"/>
                <w:szCs w:val="24"/>
              </w:rPr>
              <w:t>.</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176</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Математический блок.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 xml:space="preserve">Математический блок. </w:t>
            </w:r>
            <w:r>
              <w:rPr>
                <w:rFonts w:ascii="Times New Roman" w:eastAsia="Times New Roman" w:hAnsi="Times New Roman" w:cs="Times New Roman"/>
                <w:color w:val="000000" w:themeColor="text1"/>
                <w:sz w:val="24"/>
                <w:szCs w:val="24"/>
              </w:rPr>
              <w:t xml:space="preserve">Создание расчетов. </w:t>
            </w:r>
            <w:r w:rsidRPr="008C169D">
              <w:rPr>
                <w:rFonts w:ascii="Times New Roman" w:eastAsia="Times New Roman" w:hAnsi="Times New Roman" w:cs="Times New Roman"/>
                <w:color w:val="000000" w:themeColor="text1"/>
                <w:sz w:val="24"/>
                <w:szCs w:val="24"/>
              </w:rPr>
              <w:t>Устранение неполадок</w:t>
            </w:r>
            <w:r>
              <w:rPr>
                <w:rFonts w:ascii="Times New Roman" w:eastAsia="Times New Roman" w:hAnsi="Times New Roman" w:cs="Times New Roman"/>
                <w:color w:val="000000" w:themeColor="text1"/>
                <w:sz w:val="24"/>
                <w:szCs w:val="24"/>
              </w:rPr>
              <w:t>.</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5000" w:type="pct"/>
            <w:gridSpan w:val="7"/>
            <w:tcBorders>
              <w:left w:val="single" w:sz="4" w:space="0" w:color="auto"/>
              <w:right w:val="single" w:sz="4" w:space="0" w:color="auto"/>
            </w:tcBorders>
            <w:vAlign w:val="center"/>
          </w:tcPr>
          <w:p w:rsidR="00970A8D" w:rsidRPr="008C169D" w:rsidRDefault="00970A8D" w:rsidP="00F03446">
            <w:pPr>
              <w:pStyle w:val="af2"/>
              <w:numPr>
                <w:ilvl w:val="1"/>
                <w:numId w:val="16"/>
              </w:numPr>
              <w:ind w:firstLine="709"/>
              <w:rPr>
                <w:b/>
                <w:color w:val="000000" w:themeColor="text1"/>
              </w:rPr>
            </w:pPr>
            <w:r w:rsidRPr="008C169D">
              <w:rPr>
                <w:b/>
                <w:color w:val="000000" w:themeColor="text1"/>
              </w:rPr>
              <w:t>Творческие проектные работы и соревнования LegoMindstorms EV3 (28)</w:t>
            </w: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177</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w:t>
            </w:r>
            <w:r w:rsidRPr="008C169D">
              <w:rPr>
                <w:rFonts w:ascii="Times New Roman" w:eastAsia="Times New Roman" w:hAnsi="Times New Roman" w:cs="Times New Roman"/>
                <w:color w:val="000000" w:themeColor="text1"/>
                <w:sz w:val="24"/>
                <w:szCs w:val="24"/>
              </w:rPr>
              <w:t>оревновани</w:t>
            </w:r>
            <w:r>
              <w:rPr>
                <w:rFonts w:ascii="Times New Roman" w:eastAsia="Times New Roman" w:hAnsi="Times New Roman" w:cs="Times New Roman"/>
                <w:color w:val="000000" w:themeColor="text1"/>
                <w:sz w:val="24"/>
                <w:szCs w:val="24"/>
              </w:rPr>
              <w:t>я</w:t>
            </w:r>
            <w:r w:rsidRPr="008C169D">
              <w:rPr>
                <w:rFonts w:ascii="Times New Roman" w:eastAsia="Times New Roman" w:hAnsi="Times New Roman" w:cs="Times New Roman"/>
                <w:color w:val="000000" w:themeColor="text1"/>
                <w:sz w:val="24"/>
                <w:szCs w:val="24"/>
                <w:lang w:val="en-US"/>
              </w:rPr>
              <w:t>LegoMindstormsEV</w:t>
            </w:r>
            <w:r w:rsidRPr="008C169D">
              <w:rPr>
                <w:rFonts w:ascii="Times New Roman" w:eastAsia="Times New Roman" w:hAnsi="Times New Roman" w:cs="Times New Roman"/>
                <w:color w:val="000000" w:themeColor="text1"/>
                <w:sz w:val="24"/>
                <w:szCs w:val="24"/>
              </w:rPr>
              <w:t xml:space="preserve">3.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1</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Виды соревнований. </w:t>
            </w:r>
            <w:r w:rsidRPr="008C169D">
              <w:rPr>
                <w:rFonts w:ascii="Times New Roman" w:eastAsia="Times New Roman" w:hAnsi="Times New Roman" w:cs="Times New Roman"/>
                <w:color w:val="000000" w:themeColor="text1"/>
                <w:sz w:val="24"/>
                <w:szCs w:val="24"/>
              </w:rPr>
              <w:t xml:space="preserve">Правила соревнований для </w:t>
            </w:r>
            <w:r w:rsidRPr="008C169D">
              <w:rPr>
                <w:rFonts w:ascii="Times New Roman" w:eastAsia="Times New Roman" w:hAnsi="Times New Roman" w:cs="Times New Roman"/>
                <w:color w:val="000000" w:themeColor="text1"/>
                <w:sz w:val="24"/>
                <w:szCs w:val="24"/>
                <w:lang w:val="en-US"/>
              </w:rPr>
              <w:t>LegoMindstormsEV</w:t>
            </w:r>
            <w:r w:rsidRPr="008C169D">
              <w:rPr>
                <w:rFonts w:ascii="Times New Roman" w:eastAsia="Times New Roman" w:hAnsi="Times New Roman" w:cs="Times New Roman"/>
                <w:color w:val="000000" w:themeColor="text1"/>
                <w:sz w:val="24"/>
                <w:szCs w:val="24"/>
              </w:rPr>
              <w:t>3.</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lastRenderedPageBreak/>
              <w:t>178-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182</w:t>
            </w:r>
          </w:p>
        </w:tc>
        <w:tc>
          <w:tcPr>
            <w:tcW w:w="1732" w:type="pct"/>
            <w:tcBorders>
              <w:left w:val="single" w:sz="4" w:space="0" w:color="auto"/>
              <w:right w:val="single" w:sz="4" w:space="0" w:color="auto"/>
            </w:tcBorders>
            <w:vAlign w:val="center"/>
          </w:tcPr>
          <w:p w:rsidR="00970A8D" w:rsidRPr="008C169D" w:rsidRDefault="00970A8D" w:rsidP="00F03446">
            <w:pPr>
              <w:spacing w:after="0" w:line="240" w:lineRule="auto"/>
              <w:ind w:firstLine="709"/>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Соревнование </w:t>
            </w:r>
            <w:r w:rsidRPr="008C169D">
              <w:rPr>
                <w:rFonts w:ascii="Times New Roman" w:eastAsia="Times New Roman" w:hAnsi="Times New Roman" w:cs="Times New Roman"/>
                <w:color w:val="000000" w:themeColor="text1"/>
                <w:sz w:val="24"/>
                <w:szCs w:val="24"/>
              </w:rPr>
              <w:t>«Траектория»</w:t>
            </w:r>
            <w:r>
              <w:rPr>
                <w:rFonts w:ascii="Times New Roman" w:eastAsia="Times New Roman" w:hAnsi="Times New Roman" w:cs="Times New Roman"/>
                <w:color w:val="000000" w:themeColor="text1"/>
                <w:sz w:val="24"/>
                <w:szCs w:val="24"/>
              </w:rPr>
              <w:t xml:space="preserve"> и</w:t>
            </w:r>
            <w:r w:rsidRPr="008C169D">
              <w:rPr>
                <w:rFonts w:ascii="Times New Roman" w:eastAsia="Times New Roman" w:hAnsi="Times New Roman" w:cs="Times New Roman"/>
                <w:color w:val="000000" w:themeColor="text1"/>
                <w:sz w:val="24"/>
                <w:szCs w:val="24"/>
              </w:rPr>
              <w:t xml:space="preserve"> «Кегельринг»</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5</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Работа над проектами «Траектория», «Кегельринг». Соревнование роботов на тестовом поле.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183-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187</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Робот</w:t>
            </w:r>
            <w:r w:rsidRPr="008C169D">
              <w:rPr>
                <w:rFonts w:ascii="Times New Roman" w:eastAsia="Times New Roman" w:hAnsi="Times New Roman" w:cs="Times New Roman"/>
                <w:color w:val="000000" w:themeColor="text1"/>
                <w:sz w:val="24"/>
                <w:szCs w:val="24"/>
              </w:rPr>
              <w:t xml:space="preserve"> «Сумо». </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5</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Создание индивидуальной модели робота «Сумо». Программирование и испытание на арене.</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188-</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192</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Соревнование </w:t>
            </w:r>
            <w:r w:rsidRPr="008C169D">
              <w:rPr>
                <w:rFonts w:ascii="Times New Roman" w:eastAsia="Times New Roman" w:hAnsi="Times New Roman" w:cs="Times New Roman"/>
                <w:color w:val="000000" w:themeColor="text1"/>
                <w:sz w:val="24"/>
                <w:szCs w:val="24"/>
              </w:rPr>
              <w:t>«Лабиринт»</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5</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Конструирование робота для соревнований «Лабиринт», создание тестовой обстановки. Программирование и устранение ошибок.</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193-</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201</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Итоговый творческий проект.</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sidRPr="008C169D">
              <w:rPr>
                <w:rFonts w:ascii="Times New Roman" w:hAnsi="Times New Roman" w:cs="Times New Roman"/>
                <w:b/>
                <w:color w:val="000000" w:themeColor="text1"/>
                <w:sz w:val="24"/>
                <w:szCs w:val="24"/>
              </w:rPr>
              <w:t>9</w:t>
            </w:r>
          </w:p>
        </w:tc>
        <w:tc>
          <w:tcPr>
            <w:tcW w:w="1770" w:type="pct"/>
            <w:gridSpan w:val="2"/>
            <w:tcBorders>
              <w:left w:val="single" w:sz="4" w:space="0" w:color="auto"/>
              <w:right w:val="single" w:sz="4" w:space="0" w:color="auto"/>
            </w:tcBorders>
            <w:vAlign w:val="center"/>
          </w:tcPr>
          <w:p w:rsidR="00970A8D" w:rsidRPr="00DE2318" w:rsidRDefault="00970A8D" w:rsidP="00F03446">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Работа над итоговым творческим проектом с применение полученных знаний, с использованием датчиков и серводвигателей </w:t>
            </w:r>
            <w:r>
              <w:rPr>
                <w:rFonts w:ascii="Times New Roman" w:hAnsi="Times New Roman" w:cs="Times New Roman"/>
                <w:color w:val="000000" w:themeColor="text1"/>
                <w:sz w:val="24"/>
                <w:szCs w:val="24"/>
                <w:lang w:val="en-US"/>
              </w:rPr>
              <w:t>EV</w:t>
            </w:r>
            <w:r w:rsidRPr="00DE2318">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Создание алгоритма движения и программирование робота.</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r w:rsidR="00970A8D" w:rsidRPr="008C169D" w:rsidTr="00105D86">
        <w:trPr>
          <w:trHeight w:val="240"/>
          <w:jc w:val="center"/>
        </w:trPr>
        <w:tc>
          <w:tcPr>
            <w:tcW w:w="316" w:type="pct"/>
            <w:tcBorders>
              <w:left w:val="single" w:sz="4" w:space="0" w:color="auto"/>
              <w:right w:val="single" w:sz="4" w:space="0" w:color="auto"/>
            </w:tcBorders>
            <w:vAlign w:val="center"/>
          </w:tcPr>
          <w:p w:rsidR="00970A8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202,</w:t>
            </w:r>
          </w:p>
          <w:p w:rsidR="00970A8D" w:rsidRPr="008C169D" w:rsidRDefault="00970A8D" w:rsidP="00F03446">
            <w:pPr>
              <w:spacing w:after="0" w:line="240" w:lineRule="auto"/>
              <w:ind w:left="-108" w:right="-250" w:firstLine="709"/>
              <w:jc w:val="center"/>
              <w:rPr>
                <w:rFonts w:ascii="Times New Roman" w:hAnsi="Times New Roman" w:cs="Times New Roman"/>
                <w:color w:val="000000" w:themeColor="text1"/>
                <w:sz w:val="24"/>
                <w:szCs w:val="24"/>
              </w:rPr>
            </w:pPr>
            <w:r w:rsidRPr="008C169D">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4</w:t>
            </w:r>
          </w:p>
        </w:tc>
        <w:tc>
          <w:tcPr>
            <w:tcW w:w="1732" w:type="pct"/>
            <w:tcBorders>
              <w:left w:val="single" w:sz="4" w:space="0" w:color="auto"/>
              <w:right w:val="single" w:sz="4" w:space="0" w:color="auto"/>
            </w:tcBorders>
            <w:vAlign w:val="center"/>
          </w:tcPr>
          <w:p w:rsidR="00970A8D" w:rsidRPr="008C169D" w:rsidRDefault="00970A8D" w:rsidP="00F0344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Защита проектов.</w:t>
            </w:r>
          </w:p>
        </w:tc>
        <w:tc>
          <w:tcPr>
            <w:tcW w:w="330" w:type="pct"/>
            <w:tcBorders>
              <w:left w:val="single" w:sz="4" w:space="0" w:color="auto"/>
              <w:right w:val="single" w:sz="4" w:space="0" w:color="auto"/>
            </w:tcBorders>
            <w:vAlign w:val="center"/>
          </w:tcPr>
          <w:p w:rsidR="00970A8D" w:rsidRPr="008C169D" w:rsidRDefault="00970A8D" w:rsidP="00F03446">
            <w:pPr>
              <w:spacing w:after="0" w:line="240" w:lineRule="auto"/>
              <w:ind w:left="-108" w:right="-108"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1770" w:type="pct"/>
            <w:gridSpan w:val="2"/>
            <w:tcBorders>
              <w:left w:val="single" w:sz="4" w:space="0" w:color="auto"/>
              <w:right w:val="single" w:sz="4" w:space="0" w:color="auto"/>
            </w:tcBorders>
            <w:vAlign w:val="center"/>
          </w:tcPr>
          <w:p w:rsidR="00970A8D" w:rsidRPr="008C169D" w:rsidRDefault="00970A8D" w:rsidP="00F03446">
            <w:pPr>
              <w:spacing w:after="0" w:line="240" w:lineRule="auto"/>
              <w:ind w:firstLine="709"/>
              <w:jc w:val="both"/>
              <w:rPr>
                <w:rFonts w:ascii="Times New Roman" w:hAnsi="Times New Roman" w:cs="Times New Roman"/>
                <w:color w:val="000000" w:themeColor="text1"/>
                <w:sz w:val="24"/>
                <w:szCs w:val="24"/>
              </w:rPr>
            </w:pPr>
            <w:r w:rsidRPr="008C169D">
              <w:rPr>
                <w:rFonts w:ascii="Times New Roman" w:eastAsia="Times New Roman" w:hAnsi="Times New Roman" w:cs="Times New Roman"/>
                <w:color w:val="000000" w:themeColor="text1"/>
                <w:sz w:val="24"/>
                <w:szCs w:val="24"/>
              </w:rPr>
              <w:t>Подведение итогов работы, подготовка докладов и презентаций для защиты проектов. Завершение создания роботов.</w:t>
            </w:r>
          </w:p>
        </w:tc>
        <w:tc>
          <w:tcPr>
            <w:tcW w:w="425" w:type="pct"/>
            <w:tcBorders>
              <w:left w:val="single" w:sz="4" w:space="0" w:color="auto"/>
              <w:right w:val="single" w:sz="4" w:space="0" w:color="auto"/>
            </w:tcBorders>
            <w:vAlign w:val="center"/>
          </w:tcPr>
          <w:p w:rsidR="00970A8D" w:rsidRPr="008C169D" w:rsidRDefault="00970A8D" w:rsidP="00F03446">
            <w:pPr>
              <w:spacing w:after="0" w:line="240" w:lineRule="auto"/>
              <w:ind w:firstLine="709"/>
              <w:jc w:val="center"/>
              <w:rPr>
                <w:rFonts w:ascii="Times New Roman" w:hAnsi="Times New Roman" w:cs="Times New Roman"/>
                <w:b/>
                <w:color w:val="000000" w:themeColor="text1"/>
                <w:sz w:val="24"/>
                <w:szCs w:val="24"/>
              </w:rPr>
            </w:pPr>
          </w:p>
        </w:tc>
        <w:tc>
          <w:tcPr>
            <w:tcW w:w="427" w:type="pct"/>
            <w:tcBorders>
              <w:left w:val="single" w:sz="4" w:space="0" w:color="auto"/>
              <w:right w:val="single" w:sz="4" w:space="0" w:color="auto"/>
            </w:tcBorders>
          </w:tcPr>
          <w:p w:rsidR="00970A8D" w:rsidRPr="008C169D" w:rsidRDefault="00970A8D" w:rsidP="00F03446">
            <w:pPr>
              <w:spacing w:after="0" w:line="240" w:lineRule="auto"/>
              <w:ind w:firstLine="709"/>
              <w:rPr>
                <w:rFonts w:ascii="Times New Roman" w:hAnsi="Times New Roman" w:cs="Times New Roman"/>
                <w:b/>
                <w:color w:val="000000" w:themeColor="text1"/>
                <w:sz w:val="24"/>
                <w:szCs w:val="24"/>
              </w:rPr>
            </w:pPr>
          </w:p>
        </w:tc>
      </w:tr>
    </w:tbl>
    <w:p w:rsidR="009C42BE" w:rsidRDefault="009C42BE" w:rsidP="00C1155F">
      <w:pPr>
        <w:pStyle w:val="a3"/>
        <w:jc w:val="both"/>
        <w:rPr>
          <w:rFonts w:ascii="Times New Roman" w:hAnsi="Times New Roman" w:cs="Times New Roman"/>
          <w:sz w:val="28"/>
          <w:szCs w:val="28"/>
        </w:rPr>
      </w:pPr>
    </w:p>
    <w:p w:rsidR="009C42BE" w:rsidRDefault="009C42BE" w:rsidP="00C1155F">
      <w:pPr>
        <w:pStyle w:val="a3"/>
        <w:jc w:val="both"/>
        <w:rPr>
          <w:rFonts w:ascii="Times New Roman" w:hAnsi="Times New Roman" w:cs="Times New Roman"/>
          <w:sz w:val="28"/>
          <w:szCs w:val="28"/>
        </w:rPr>
      </w:pPr>
    </w:p>
    <w:p w:rsidR="00C006C6" w:rsidRPr="00943288" w:rsidRDefault="00C006C6" w:rsidP="00D74A6D">
      <w:pPr>
        <w:pStyle w:val="a3"/>
        <w:jc w:val="center"/>
        <w:rPr>
          <w:rFonts w:ascii="Times New Roman" w:hAnsi="Times New Roman" w:cs="Times New Roman"/>
          <w:b/>
          <w:i/>
          <w:sz w:val="28"/>
          <w:szCs w:val="28"/>
        </w:rPr>
      </w:pPr>
      <w:r w:rsidRPr="00943288">
        <w:rPr>
          <w:rFonts w:ascii="Times New Roman" w:hAnsi="Times New Roman" w:cs="Times New Roman"/>
          <w:b/>
          <w:i/>
          <w:sz w:val="28"/>
          <w:szCs w:val="28"/>
        </w:rPr>
        <w:t>Ромазанова Ильмира Ринатовна,</w:t>
      </w:r>
    </w:p>
    <w:p w:rsidR="00C006C6" w:rsidRPr="00943288" w:rsidRDefault="00C006C6" w:rsidP="00D74A6D">
      <w:pPr>
        <w:pStyle w:val="a3"/>
        <w:jc w:val="center"/>
        <w:rPr>
          <w:rFonts w:ascii="Times New Roman" w:hAnsi="Times New Roman" w:cs="Times New Roman"/>
          <w:i/>
          <w:sz w:val="28"/>
          <w:szCs w:val="28"/>
        </w:rPr>
      </w:pPr>
      <w:r w:rsidRPr="00943288">
        <w:rPr>
          <w:rFonts w:ascii="Times New Roman" w:hAnsi="Times New Roman" w:cs="Times New Roman"/>
          <w:i/>
          <w:sz w:val="28"/>
          <w:szCs w:val="28"/>
        </w:rPr>
        <w:t>учитель иностранных языков МОУ «Лямбирская СОШ №2»</w:t>
      </w:r>
    </w:p>
    <w:p w:rsidR="00C006C6" w:rsidRDefault="00C006C6" w:rsidP="00D74A6D">
      <w:pPr>
        <w:pStyle w:val="a3"/>
        <w:jc w:val="center"/>
        <w:rPr>
          <w:rFonts w:ascii="Times New Roman" w:hAnsi="Times New Roman" w:cs="Times New Roman"/>
          <w:b/>
          <w:sz w:val="28"/>
          <w:szCs w:val="28"/>
        </w:rPr>
      </w:pPr>
    </w:p>
    <w:p w:rsidR="00C006C6" w:rsidRPr="00943288" w:rsidRDefault="00C006C6" w:rsidP="00D74A6D">
      <w:pPr>
        <w:pStyle w:val="a3"/>
        <w:jc w:val="center"/>
        <w:rPr>
          <w:rFonts w:ascii="Times New Roman" w:hAnsi="Times New Roman" w:cs="Times New Roman"/>
          <w:b/>
          <w:sz w:val="28"/>
          <w:szCs w:val="28"/>
        </w:rPr>
      </w:pPr>
      <w:r w:rsidRPr="00943288">
        <w:rPr>
          <w:rFonts w:ascii="Times New Roman" w:hAnsi="Times New Roman" w:cs="Times New Roman"/>
          <w:b/>
          <w:sz w:val="28"/>
          <w:szCs w:val="28"/>
        </w:rPr>
        <w:t>ПРОГРАММА ВНЕУРОЧНОГО КУРСА</w:t>
      </w:r>
    </w:p>
    <w:p w:rsidR="00C006C6" w:rsidRPr="00943288" w:rsidRDefault="00C006C6" w:rsidP="00D74A6D">
      <w:pPr>
        <w:pStyle w:val="a3"/>
        <w:jc w:val="center"/>
        <w:rPr>
          <w:rFonts w:ascii="Times New Roman" w:hAnsi="Times New Roman" w:cs="Times New Roman"/>
          <w:b/>
          <w:sz w:val="28"/>
          <w:szCs w:val="28"/>
        </w:rPr>
      </w:pPr>
      <w:r w:rsidRPr="00943288">
        <w:rPr>
          <w:rFonts w:ascii="Times New Roman" w:hAnsi="Times New Roman" w:cs="Times New Roman"/>
          <w:b/>
          <w:sz w:val="28"/>
          <w:szCs w:val="28"/>
        </w:rPr>
        <w:t>«ПОЛЕТИМ ВО ФРАНЦИЮ!»</w:t>
      </w:r>
    </w:p>
    <w:p w:rsidR="00C006C6" w:rsidRDefault="00C006C6" w:rsidP="00D74A6D">
      <w:pPr>
        <w:pStyle w:val="a6"/>
        <w:shd w:val="clear" w:color="auto" w:fill="FFFFFF"/>
        <w:spacing w:before="0" w:beforeAutospacing="0" w:after="0" w:afterAutospacing="0"/>
        <w:ind w:firstLine="708"/>
        <w:jc w:val="center"/>
        <w:textAlignment w:val="baseline"/>
        <w:rPr>
          <w:b/>
          <w:sz w:val="28"/>
          <w:szCs w:val="28"/>
        </w:rPr>
      </w:pPr>
    </w:p>
    <w:p w:rsidR="00C006C6" w:rsidRPr="008B7BED" w:rsidRDefault="00C006C6" w:rsidP="00D74A6D">
      <w:pPr>
        <w:pStyle w:val="a6"/>
        <w:shd w:val="clear" w:color="auto" w:fill="FFFFFF"/>
        <w:spacing w:before="0" w:beforeAutospacing="0" w:after="0" w:afterAutospacing="0"/>
        <w:ind w:firstLine="708"/>
        <w:jc w:val="center"/>
        <w:textAlignment w:val="baseline"/>
        <w:rPr>
          <w:b/>
          <w:sz w:val="28"/>
          <w:szCs w:val="28"/>
        </w:rPr>
      </w:pPr>
      <w:r w:rsidRPr="008B7BED">
        <w:rPr>
          <w:b/>
          <w:sz w:val="28"/>
          <w:szCs w:val="28"/>
        </w:rPr>
        <w:t>Пояснительная записка</w:t>
      </w:r>
    </w:p>
    <w:p w:rsidR="00C006C6" w:rsidRPr="008B7BED" w:rsidRDefault="00C006C6"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В соответствии с Приказом Министерства образования и науки Российской Федерации от 31 декабря 2015 года № 1577 «О внесении изменений в федеральный государственный образовательный стандарт основного общего образования» в учебный план рекомендован второй иностранный язык. Таким образом, изучение «Второго иностранного языка» является обязательным на уровне основного общего образования (5-9 классы).</w:t>
      </w:r>
    </w:p>
    <w:p w:rsidR="00C006C6" w:rsidRPr="008B7BED" w:rsidRDefault="00C006C6"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В связи с введением французского языка в качестве второго иностранного языка в 5 классах появилась потребность в пропедевтическом курсе для 4 классов.</w:t>
      </w:r>
    </w:p>
    <w:p w:rsidR="00C006C6" w:rsidRPr="008B7BED" w:rsidRDefault="00C006C6"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b/>
          <w:sz w:val="28"/>
          <w:szCs w:val="28"/>
        </w:rPr>
        <w:t>Актуальность</w:t>
      </w:r>
      <w:r w:rsidRPr="008B7BED">
        <w:rPr>
          <w:rFonts w:ascii="Times New Roman" w:hAnsi="Times New Roman" w:cs="Times New Roman"/>
          <w:sz w:val="28"/>
          <w:szCs w:val="28"/>
        </w:rPr>
        <w:t xml:space="preserve"> рабочей программы определяется следующими факторами. Во-первых, изучение второго иностранного языка является </w:t>
      </w:r>
      <w:r w:rsidRPr="008B7BED">
        <w:rPr>
          <w:rFonts w:ascii="Times New Roman" w:hAnsi="Times New Roman" w:cs="Times New Roman"/>
          <w:sz w:val="28"/>
          <w:szCs w:val="28"/>
        </w:rPr>
        <w:lastRenderedPageBreak/>
        <w:t>распространенным предметом в современной школе. Обучающимся</w:t>
      </w:r>
      <w:r w:rsidR="0026043A">
        <w:rPr>
          <w:rFonts w:ascii="Times New Roman" w:hAnsi="Times New Roman" w:cs="Times New Roman"/>
          <w:sz w:val="28"/>
          <w:szCs w:val="28"/>
        </w:rPr>
        <w:t xml:space="preserve"> </w:t>
      </w:r>
      <w:r w:rsidRPr="008B7BED">
        <w:rPr>
          <w:rFonts w:ascii="Times New Roman" w:hAnsi="Times New Roman" w:cs="Times New Roman"/>
          <w:sz w:val="28"/>
          <w:szCs w:val="28"/>
        </w:rPr>
        <w:t>трудно самостоятельно начать изучать новый иностранный язык без базовых знаний. Во-вторых, развитие умений адекватного общения и взаимопонимания с носителями языка образуется из страноведческих знаний. Считается целесообразным познакомить детей с культурой Франции, с ее историей, географией, государственным строем, повседневной жизнью французов, их праздниками и обычаями.</w:t>
      </w:r>
    </w:p>
    <w:p w:rsidR="00C006C6" w:rsidRPr="008B7BED" w:rsidRDefault="00C006C6"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b/>
          <w:sz w:val="28"/>
          <w:szCs w:val="28"/>
        </w:rPr>
        <w:t>Целью программы</w:t>
      </w:r>
      <w:r w:rsidRPr="008B7BED">
        <w:rPr>
          <w:rFonts w:ascii="Times New Roman" w:hAnsi="Times New Roman" w:cs="Times New Roman"/>
          <w:sz w:val="28"/>
          <w:szCs w:val="28"/>
        </w:rPr>
        <w:t xml:space="preserve"> является</w:t>
      </w:r>
      <w:r w:rsidR="00D74A6D">
        <w:rPr>
          <w:rFonts w:ascii="Times New Roman" w:hAnsi="Times New Roman" w:cs="Times New Roman"/>
          <w:sz w:val="28"/>
          <w:szCs w:val="28"/>
        </w:rPr>
        <w:t xml:space="preserve"> </w:t>
      </w:r>
      <w:r w:rsidRPr="008B7BED">
        <w:rPr>
          <w:rFonts w:ascii="Times New Roman" w:hAnsi="Times New Roman" w:cs="Times New Roman"/>
          <w:sz w:val="28"/>
          <w:szCs w:val="28"/>
        </w:rPr>
        <w:t>введение</w:t>
      </w:r>
      <w:r w:rsidR="00D74A6D">
        <w:rPr>
          <w:rFonts w:ascii="Times New Roman" w:hAnsi="Times New Roman" w:cs="Times New Roman"/>
          <w:sz w:val="28"/>
          <w:szCs w:val="28"/>
        </w:rPr>
        <w:t xml:space="preserve"> </w:t>
      </w:r>
      <w:r w:rsidRPr="008B7BED">
        <w:rPr>
          <w:rFonts w:ascii="Times New Roman" w:hAnsi="Times New Roman" w:cs="Times New Roman"/>
          <w:sz w:val="28"/>
          <w:szCs w:val="28"/>
        </w:rPr>
        <w:t>обучающихся в мир культуры и истории</w:t>
      </w:r>
      <w:r w:rsidR="00D74A6D">
        <w:rPr>
          <w:rFonts w:ascii="Times New Roman" w:hAnsi="Times New Roman" w:cs="Times New Roman"/>
          <w:sz w:val="28"/>
          <w:szCs w:val="28"/>
        </w:rPr>
        <w:t xml:space="preserve"> </w:t>
      </w:r>
      <w:r w:rsidRPr="008B7BED">
        <w:rPr>
          <w:rFonts w:ascii="Times New Roman" w:hAnsi="Times New Roman" w:cs="Times New Roman"/>
          <w:sz w:val="28"/>
          <w:szCs w:val="28"/>
        </w:rPr>
        <w:t>Франции, формирование у обучающихся собственного культурного самосознания через воспитание уважения к культурным реалиям и традициям</w:t>
      </w:r>
      <w:r w:rsidR="00D74A6D">
        <w:rPr>
          <w:rFonts w:ascii="Times New Roman" w:hAnsi="Times New Roman" w:cs="Times New Roman"/>
          <w:sz w:val="28"/>
          <w:szCs w:val="28"/>
        </w:rPr>
        <w:t xml:space="preserve"> </w:t>
      </w:r>
      <w:r w:rsidRPr="008B7BED">
        <w:rPr>
          <w:rFonts w:ascii="Times New Roman" w:hAnsi="Times New Roman" w:cs="Times New Roman"/>
          <w:sz w:val="28"/>
          <w:szCs w:val="28"/>
        </w:rPr>
        <w:t>иноязычной странны.</w:t>
      </w:r>
    </w:p>
    <w:p w:rsidR="00C006C6" w:rsidRPr="008B7BED" w:rsidRDefault="00C006C6"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Программа рассчитана на 34 часа, из расчета 1 час в неделю.</w:t>
      </w:r>
    </w:p>
    <w:p w:rsidR="00C006C6" w:rsidRPr="008B7BED" w:rsidRDefault="00C006C6" w:rsidP="00D74A6D">
      <w:pPr>
        <w:spacing w:after="0" w:line="240" w:lineRule="auto"/>
        <w:ind w:firstLine="708"/>
        <w:jc w:val="both"/>
        <w:rPr>
          <w:rFonts w:ascii="Times New Roman" w:hAnsi="Times New Roman" w:cs="Times New Roman"/>
          <w:b/>
          <w:sz w:val="28"/>
          <w:szCs w:val="28"/>
        </w:rPr>
      </w:pPr>
      <w:r w:rsidRPr="008B7BED">
        <w:rPr>
          <w:rFonts w:ascii="Times New Roman" w:hAnsi="Times New Roman" w:cs="Times New Roman"/>
          <w:b/>
          <w:sz w:val="28"/>
          <w:szCs w:val="28"/>
        </w:rPr>
        <w:t>Задачи курса:</w:t>
      </w:r>
    </w:p>
    <w:p w:rsidR="00C006C6" w:rsidRPr="008B7BED" w:rsidRDefault="00C006C6" w:rsidP="00D74A6D">
      <w:pPr>
        <w:spacing w:after="0" w:line="240" w:lineRule="auto"/>
        <w:ind w:firstLine="708"/>
        <w:jc w:val="both"/>
        <w:rPr>
          <w:rFonts w:ascii="Times New Roman" w:hAnsi="Times New Roman" w:cs="Times New Roman"/>
          <w:b/>
          <w:i/>
          <w:sz w:val="28"/>
          <w:szCs w:val="28"/>
        </w:rPr>
      </w:pPr>
      <w:r w:rsidRPr="008B7BED">
        <w:rPr>
          <w:rFonts w:ascii="Times New Roman" w:hAnsi="Times New Roman" w:cs="Times New Roman"/>
          <w:b/>
          <w:i/>
          <w:sz w:val="28"/>
          <w:szCs w:val="28"/>
        </w:rPr>
        <w:t>обучающие:</w:t>
      </w:r>
    </w:p>
    <w:p w:rsidR="00C006C6" w:rsidRPr="008B7BED" w:rsidRDefault="00C006C6" w:rsidP="00D74A6D">
      <w:pPr>
        <w:pStyle w:val="af2"/>
        <w:numPr>
          <w:ilvl w:val="0"/>
          <w:numId w:val="26"/>
        </w:numPr>
        <w:ind w:left="0"/>
        <w:jc w:val="both"/>
        <w:rPr>
          <w:sz w:val="28"/>
          <w:szCs w:val="28"/>
        </w:rPr>
      </w:pPr>
      <w:r w:rsidRPr="008B7BED">
        <w:rPr>
          <w:sz w:val="28"/>
          <w:szCs w:val="28"/>
        </w:rPr>
        <w:t xml:space="preserve">приобщение обучающихся к истории, культуре, традициям и реалиям Франции и других </w:t>
      </w:r>
      <w:r w:rsidR="00D74A6D" w:rsidRPr="008B7BED">
        <w:rPr>
          <w:sz w:val="28"/>
          <w:szCs w:val="28"/>
        </w:rPr>
        <w:t>франкоговорящих</w:t>
      </w:r>
      <w:r w:rsidRPr="008B7BED">
        <w:rPr>
          <w:sz w:val="28"/>
          <w:szCs w:val="28"/>
        </w:rPr>
        <w:t xml:space="preserve"> стран;</w:t>
      </w:r>
    </w:p>
    <w:p w:rsidR="00C006C6" w:rsidRPr="008B7BED" w:rsidRDefault="00C006C6" w:rsidP="00D74A6D">
      <w:pPr>
        <w:pStyle w:val="af2"/>
        <w:numPr>
          <w:ilvl w:val="0"/>
          <w:numId w:val="26"/>
        </w:numPr>
        <w:ind w:left="0"/>
        <w:jc w:val="both"/>
        <w:rPr>
          <w:sz w:val="28"/>
          <w:szCs w:val="28"/>
        </w:rPr>
      </w:pPr>
      <w:r w:rsidRPr="008B7BED">
        <w:rPr>
          <w:sz w:val="28"/>
          <w:szCs w:val="28"/>
        </w:rPr>
        <w:t>расширение содержания образования по французскому  языку информацией страноведческого характера;</w:t>
      </w:r>
    </w:p>
    <w:p w:rsidR="00C006C6" w:rsidRPr="008B7BED" w:rsidRDefault="00C006C6" w:rsidP="00D74A6D">
      <w:pPr>
        <w:pStyle w:val="af2"/>
        <w:numPr>
          <w:ilvl w:val="0"/>
          <w:numId w:val="26"/>
        </w:numPr>
        <w:ind w:left="0"/>
        <w:jc w:val="both"/>
        <w:rPr>
          <w:sz w:val="28"/>
          <w:szCs w:val="28"/>
        </w:rPr>
      </w:pPr>
      <w:r w:rsidRPr="008B7BED">
        <w:rPr>
          <w:sz w:val="28"/>
          <w:szCs w:val="28"/>
        </w:rPr>
        <w:t>знакомство с менталитетом французов в сравнении с родной культурой;</w:t>
      </w:r>
    </w:p>
    <w:p w:rsidR="00C006C6" w:rsidRPr="008B7BED" w:rsidRDefault="00C006C6" w:rsidP="00D74A6D">
      <w:pPr>
        <w:pStyle w:val="af2"/>
        <w:numPr>
          <w:ilvl w:val="0"/>
          <w:numId w:val="26"/>
        </w:numPr>
        <w:ind w:left="0"/>
        <w:jc w:val="both"/>
        <w:rPr>
          <w:sz w:val="28"/>
          <w:szCs w:val="28"/>
        </w:rPr>
      </w:pPr>
      <w:r w:rsidRPr="008B7BED">
        <w:rPr>
          <w:sz w:val="28"/>
          <w:szCs w:val="28"/>
        </w:rPr>
        <w:t>расширение</w:t>
      </w:r>
      <w:r w:rsidR="00D74A6D">
        <w:rPr>
          <w:sz w:val="28"/>
          <w:szCs w:val="28"/>
        </w:rPr>
        <w:t xml:space="preserve"> </w:t>
      </w:r>
      <w:r w:rsidRPr="008B7BED">
        <w:rPr>
          <w:sz w:val="28"/>
          <w:szCs w:val="28"/>
        </w:rPr>
        <w:t>общего кругозора, эрудиции</w:t>
      </w:r>
      <w:r w:rsidR="00D74A6D">
        <w:rPr>
          <w:sz w:val="28"/>
          <w:szCs w:val="28"/>
        </w:rPr>
        <w:t xml:space="preserve"> </w:t>
      </w:r>
      <w:r w:rsidRPr="008B7BED">
        <w:rPr>
          <w:sz w:val="28"/>
          <w:szCs w:val="28"/>
        </w:rPr>
        <w:t>обучающихся;</w:t>
      </w:r>
    </w:p>
    <w:p w:rsidR="00C006C6" w:rsidRPr="008B7BED" w:rsidRDefault="00C006C6" w:rsidP="00D74A6D">
      <w:pPr>
        <w:pStyle w:val="af2"/>
        <w:numPr>
          <w:ilvl w:val="0"/>
          <w:numId w:val="26"/>
        </w:numPr>
        <w:ind w:left="0"/>
        <w:jc w:val="both"/>
        <w:rPr>
          <w:sz w:val="28"/>
          <w:szCs w:val="28"/>
        </w:rPr>
      </w:pPr>
      <w:r w:rsidRPr="008B7BED">
        <w:rPr>
          <w:sz w:val="28"/>
          <w:szCs w:val="28"/>
        </w:rPr>
        <w:t>актуализация</w:t>
      </w:r>
      <w:r w:rsidR="00D74A6D">
        <w:rPr>
          <w:sz w:val="28"/>
          <w:szCs w:val="28"/>
        </w:rPr>
        <w:t xml:space="preserve"> </w:t>
      </w:r>
      <w:r w:rsidRPr="008B7BED">
        <w:rPr>
          <w:sz w:val="28"/>
          <w:szCs w:val="28"/>
        </w:rPr>
        <w:t>межпредметных знаний и умений в условиях изучения данного курса.</w:t>
      </w:r>
    </w:p>
    <w:p w:rsidR="00C006C6" w:rsidRPr="008B7BED" w:rsidRDefault="00C006C6" w:rsidP="00D74A6D">
      <w:pPr>
        <w:spacing w:after="0" w:line="240" w:lineRule="auto"/>
        <w:ind w:firstLine="708"/>
        <w:jc w:val="both"/>
        <w:rPr>
          <w:rFonts w:ascii="Times New Roman" w:hAnsi="Times New Roman" w:cs="Times New Roman"/>
          <w:b/>
          <w:sz w:val="28"/>
          <w:szCs w:val="28"/>
        </w:rPr>
      </w:pPr>
      <w:r w:rsidRPr="008B7BED">
        <w:rPr>
          <w:rFonts w:ascii="Times New Roman" w:hAnsi="Times New Roman" w:cs="Times New Roman"/>
          <w:b/>
          <w:i/>
          <w:sz w:val="28"/>
          <w:szCs w:val="28"/>
        </w:rPr>
        <w:t>развивающие</w:t>
      </w:r>
      <w:r w:rsidRPr="008B7BED">
        <w:rPr>
          <w:rFonts w:ascii="Times New Roman" w:hAnsi="Times New Roman" w:cs="Times New Roman"/>
          <w:b/>
          <w:sz w:val="28"/>
          <w:szCs w:val="28"/>
        </w:rPr>
        <w:t>:</w:t>
      </w:r>
    </w:p>
    <w:p w:rsidR="00C006C6" w:rsidRPr="008B7BED" w:rsidRDefault="00C006C6" w:rsidP="00D74A6D">
      <w:pPr>
        <w:pStyle w:val="af2"/>
        <w:numPr>
          <w:ilvl w:val="0"/>
          <w:numId w:val="27"/>
        </w:numPr>
        <w:ind w:left="0"/>
        <w:jc w:val="both"/>
        <w:rPr>
          <w:sz w:val="28"/>
          <w:szCs w:val="28"/>
        </w:rPr>
      </w:pPr>
      <w:r w:rsidRPr="008B7BED">
        <w:rPr>
          <w:sz w:val="28"/>
          <w:szCs w:val="28"/>
        </w:rPr>
        <w:t xml:space="preserve">развитии мотивации к дальнейшему овладению французским языком и культурой; </w:t>
      </w:r>
    </w:p>
    <w:p w:rsidR="00C006C6" w:rsidRPr="008B7BED" w:rsidRDefault="00C006C6" w:rsidP="00D74A6D">
      <w:pPr>
        <w:pStyle w:val="af2"/>
        <w:numPr>
          <w:ilvl w:val="0"/>
          <w:numId w:val="27"/>
        </w:numPr>
        <w:ind w:left="0"/>
        <w:jc w:val="both"/>
        <w:rPr>
          <w:sz w:val="28"/>
          <w:szCs w:val="28"/>
        </w:rPr>
      </w:pPr>
      <w:r w:rsidRPr="008B7BED">
        <w:rPr>
          <w:sz w:val="28"/>
          <w:szCs w:val="28"/>
        </w:rPr>
        <w:t>формирование у обучающихся готовность к общению на французском языке;</w:t>
      </w:r>
    </w:p>
    <w:p w:rsidR="00C006C6" w:rsidRPr="008B7BED" w:rsidRDefault="00C006C6" w:rsidP="00D74A6D">
      <w:pPr>
        <w:pStyle w:val="af2"/>
        <w:numPr>
          <w:ilvl w:val="0"/>
          <w:numId w:val="27"/>
        </w:numPr>
        <w:ind w:left="0"/>
        <w:jc w:val="both"/>
        <w:rPr>
          <w:sz w:val="28"/>
          <w:szCs w:val="28"/>
        </w:rPr>
      </w:pPr>
      <w:r w:rsidRPr="008B7BED">
        <w:rPr>
          <w:sz w:val="28"/>
          <w:szCs w:val="28"/>
        </w:rPr>
        <w:t>развитие языковых способностей;</w:t>
      </w:r>
    </w:p>
    <w:p w:rsidR="00C006C6" w:rsidRPr="008B7BED" w:rsidRDefault="00C006C6" w:rsidP="00D74A6D">
      <w:pPr>
        <w:pStyle w:val="af2"/>
        <w:numPr>
          <w:ilvl w:val="0"/>
          <w:numId w:val="27"/>
        </w:numPr>
        <w:ind w:left="0"/>
        <w:jc w:val="both"/>
        <w:rPr>
          <w:sz w:val="28"/>
          <w:szCs w:val="28"/>
        </w:rPr>
      </w:pPr>
      <w:r w:rsidRPr="008B7BED">
        <w:rPr>
          <w:sz w:val="28"/>
          <w:szCs w:val="28"/>
        </w:rPr>
        <w:t>развитие памяти, внимания, мышления;</w:t>
      </w:r>
    </w:p>
    <w:p w:rsidR="00C006C6" w:rsidRPr="008B7BED" w:rsidRDefault="00C006C6" w:rsidP="00D74A6D">
      <w:pPr>
        <w:pStyle w:val="af2"/>
        <w:numPr>
          <w:ilvl w:val="0"/>
          <w:numId w:val="27"/>
        </w:numPr>
        <w:ind w:left="0"/>
        <w:jc w:val="both"/>
        <w:rPr>
          <w:sz w:val="28"/>
          <w:szCs w:val="28"/>
        </w:rPr>
      </w:pPr>
      <w:r w:rsidRPr="008B7BED">
        <w:rPr>
          <w:sz w:val="28"/>
          <w:szCs w:val="28"/>
        </w:rPr>
        <w:t>развитие умений и навыков сравнения, анализа и систематизации;</w:t>
      </w:r>
    </w:p>
    <w:p w:rsidR="00C006C6" w:rsidRPr="008B7BED" w:rsidRDefault="00C006C6" w:rsidP="00D74A6D">
      <w:pPr>
        <w:pStyle w:val="af2"/>
        <w:numPr>
          <w:ilvl w:val="0"/>
          <w:numId w:val="27"/>
        </w:numPr>
        <w:ind w:left="0"/>
        <w:jc w:val="both"/>
        <w:rPr>
          <w:sz w:val="28"/>
          <w:szCs w:val="28"/>
        </w:rPr>
      </w:pPr>
      <w:r w:rsidRPr="008B7BED">
        <w:rPr>
          <w:sz w:val="28"/>
          <w:szCs w:val="28"/>
        </w:rPr>
        <w:t>развитие умений пользоваться опорами, умений работать в парах и мини группах;</w:t>
      </w:r>
    </w:p>
    <w:p w:rsidR="00C006C6" w:rsidRPr="008B7BED" w:rsidRDefault="00C006C6" w:rsidP="00D74A6D">
      <w:pPr>
        <w:pStyle w:val="af2"/>
        <w:numPr>
          <w:ilvl w:val="0"/>
          <w:numId w:val="27"/>
        </w:numPr>
        <w:ind w:left="0"/>
        <w:jc w:val="both"/>
        <w:rPr>
          <w:sz w:val="28"/>
          <w:szCs w:val="28"/>
        </w:rPr>
      </w:pPr>
      <w:r w:rsidRPr="008B7BED">
        <w:rPr>
          <w:sz w:val="28"/>
          <w:szCs w:val="28"/>
        </w:rPr>
        <w:t>формирование языковой и социокультурной компетенции.</w:t>
      </w:r>
    </w:p>
    <w:p w:rsidR="00C006C6" w:rsidRPr="008B7BED" w:rsidRDefault="00C006C6" w:rsidP="00D74A6D">
      <w:pPr>
        <w:spacing w:after="0" w:line="240" w:lineRule="auto"/>
        <w:ind w:firstLine="708"/>
        <w:jc w:val="both"/>
        <w:rPr>
          <w:rFonts w:ascii="Times New Roman" w:hAnsi="Times New Roman" w:cs="Times New Roman"/>
          <w:b/>
          <w:i/>
          <w:sz w:val="28"/>
          <w:szCs w:val="28"/>
        </w:rPr>
      </w:pPr>
      <w:r w:rsidRPr="008B7BED">
        <w:rPr>
          <w:rFonts w:ascii="Times New Roman" w:hAnsi="Times New Roman" w:cs="Times New Roman"/>
          <w:b/>
          <w:i/>
          <w:sz w:val="28"/>
          <w:szCs w:val="28"/>
        </w:rPr>
        <w:t>воспитательные:</w:t>
      </w:r>
    </w:p>
    <w:p w:rsidR="00C006C6" w:rsidRPr="008B7BED" w:rsidRDefault="00C006C6" w:rsidP="00D74A6D">
      <w:pPr>
        <w:pStyle w:val="af2"/>
        <w:numPr>
          <w:ilvl w:val="0"/>
          <w:numId w:val="28"/>
        </w:numPr>
        <w:ind w:left="0"/>
        <w:jc w:val="both"/>
        <w:rPr>
          <w:sz w:val="28"/>
          <w:szCs w:val="28"/>
        </w:rPr>
      </w:pPr>
      <w:r w:rsidRPr="008B7BED">
        <w:rPr>
          <w:sz w:val="28"/>
          <w:szCs w:val="28"/>
        </w:rPr>
        <w:t>воспитание толерантности и уважительного отношения к другой культуре, более глубокое осознание своей родной культуры;</w:t>
      </w:r>
    </w:p>
    <w:p w:rsidR="00C006C6" w:rsidRPr="008B7BED" w:rsidRDefault="00C006C6" w:rsidP="00D74A6D">
      <w:pPr>
        <w:pStyle w:val="af2"/>
        <w:numPr>
          <w:ilvl w:val="0"/>
          <w:numId w:val="28"/>
        </w:numPr>
        <w:ind w:left="0"/>
        <w:jc w:val="both"/>
        <w:rPr>
          <w:sz w:val="28"/>
          <w:szCs w:val="28"/>
        </w:rPr>
      </w:pPr>
      <w:r w:rsidRPr="008B7BED">
        <w:rPr>
          <w:sz w:val="28"/>
          <w:szCs w:val="28"/>
        </w:rPr>
        <w:t>формирование у обучающихся интереса к культуре и народу страны изучаемого языка;</w:t>
      </w:r>
    </w:p>
    <w:p w:rsidR="00C006C6" w:rsidRPr="008B7BED" w:rsidRDefault="00C006C6" w:rsidP="00D74A6D">
      <w:pPr>
        <w:pStyle w:val="af2"/>
        <w:numPr>
          <w:ilvl w:val="0"/>
          <w:numId w:val="28"/>
        </w:numPr>
        <w:ind w:left="0"/>
        <w:jc w:val="both"/>
        <w:rPr>
          <w:sz w:val="28"/>
          <w:szCs w:val="28"/>
        </w:rPr>
      </w:pPr>
      <w:r w:rsidRPr="008B7BED">
        <w:rPr>
          <w:sz w:val="28"/>
          <w:szCs w:val="28"/>
        </w:rPr>
        <w:t>прививание навыков самостоятельной работы по дальнейшему овладению французского языка и её культурой;</w:t>
      </w:r>
    </w:p>
    <w:p w:rsidR="00C006C6" w:rsidRPr="008B7BED" w:rsidRDefault="00C006C6" w:rsidP="00D74A6D">
      <w:pPr>
        <w:pStyle w:val="af2"/>
        <w:numPr>
          <w:ilvl w:val="0"/>
          <w:numId w:val="28"/>
        </w:numPr>
        <w:ind w:left="0"/>
        <w:jc w:val="both"/>
        <w:rPr>
          <w:sz w:val="28"/>
          <w:szCs w:val="28"/>
        </w:rPr>
      </w:pPr>
      <w:r w:rsidRPr="008B7BED">
        <w:rPr>
          <w:sz w:val="28"/>
          <w:szCs w:val="28"/>
        </w:rPr>
        <w:t>приобщение к общечеловеческим ценностям;</w:t>
      </w:r>
    </w:p>
    <w:p w:rsidR="00C006C6" w:rsidRPr="008B7BED" w:rsidRDefault="00C006C6" w:rsidP="00D74A6D">
      <w:pPr>
        <w:pStyle w:val="af2"/>
        <w:numPr>
          <w:ilvl w:val="0"/>
          <w:numId w:val="28"/>
        </w:numPr>
        <w:ind w:left="0"/>
        <w:jc w:val="both"/>
        <w:rPr>
          <w:sz w:val="28"/>
          <w:szCs w:val="28"/>
        </w:rPr>
      </w:pPr>
      <w:r w:rsidRPr="008B7BED">
        <w:rPr>
          <w:sz w:val="28"/>
          <w:szCs w:val="28"/>
        </w:rPr>
        <w:t>воспитание личностных качеств (коммуникабельность, уважение к себе и другим, личная и взаимная ответственность).</w:t>
      </w:r>
    </w:p>
    <w:p w:rsidR="00C006C6" w:rsidRPr="008B7BED" w:rsidRDefault="00C006C6" w:rsidP="00D74A6D">
      <w:pPr>
        <w:shd w:val="clear" w:color="auto" w:fill="FFFFFF"/>
        <w:spacing w:after="0" w:line="240" w:lineRule="auto"/>
        <w:ind w:firstLine="708"/>
        <w:jc w:val="center"/>
        <w:rPr>
          <w:rFonts w:ascii="Times New Roman" w:eastAsia="Times New Roman" w:hAnsi="Times New Roman" w:cs="Times New Roman"/>
          <w:b/>
          <w:color w:val="000000"/>
          <w:sz w:val="28"/>
          <w:szCs w:val="28"/>
        </w:rPr>
      </w:pPr>
      <w:r w:rsidRPr="008B7BED">
        <w:rPr>
          <w:rFonts w:ascii="Times New Roman" w:eastAsia="Times New Roman" w:hAnsi="Times New Roman" w:cs="Times New Roman"/>
          <w:b/>
          <w:color w:val="000000"/>
          <w:sz w:val="28"/>
          <w:szCs w:val="28"/>
        </w:rPr>
        <w:t>Результаты освоения курса</w:t>
      </w:r>
    </w:p>
    <w:p w:rsidR="00C006C6" w:rsidRPr="008B7BED" w:rsidRDefault="00C006C6" w:rsidP="00D74A6D">
      <w:pPr>
        <w:pStyle w:val="af2"/>
        <w:numPr>
          <w:ilvl w:val="0"/>
          <w:numId w:val="29"/>
        </w:numPr>
        <w:shd w:val="clear" w:color="auto" w:fill="FFFFFF"/>
        <w:ind w:left="0"/>
        <w:jc w:val="both"/>
        <w:rPr>
          <w:color w:val="000000"/>
          <w:sz w:val="28"/>
          <w:szCs w:val="28"/>
        </w:rPr>
      </w:pPr>
      <w:r w:rsidRPr="008B7BED">
        <w:rPr>
          <w:color w:val="000000"/>
          <w:sz w:val="28"/>
          <w:szCs w:val="28"/>
        </w:rPr>
        <w:lastRenderedPageBreak/>
        <w:t>развитие мотивов учебной деятельности и формирование личного смысла учения;</w:t>
      </w:r>
    </w:p>
    <w:p w:rsidR="00C006C6" w:rsidRPr="008B7BED" w:rsidRDefault="00C006C6" w:rsidP="00D74A6D">
      <w:pPr>
        <w:pStyle w:val="af2"/>
        <w:numPr>
          <w:ilvl w:val="0"/>
          <w:numId w:val="29"/>
        </w:numPr>
        <w:shd w:val="clear" w:color="auto" w:fill="FFFFFF"/>
        <w:ind w:left="0"/>
        <w:jc w:val="both"/>
        <w:rPr>
          <w:color w:val="000000"/>
          <w:sz w:val="28"/>
          <w:szCs w:val="28"/>
        </w:rPr>
      </w:pPr>
      <w:r w:rsidRPr="008B7BED">
        <w:rPr>
          <w:color w:val="000000"/>
          <w:sz w:val="28"/>
          <w:szCs w:val="28"/>
        </w:rPr>
        <w:t>развитие личностных качеств: доброжелательности, толерантности, любознательности, патриотизма, формирование основ гражданской идентичности;</w:t>
      </w:r>
    </w:p>
    <w:p w:rsidR="00C006C6" w:rsidRPr="008B7BED" w:rsidRDefault="00C006C6" w:rsidP="00D74A6D">
      <w:pPr>
        <w:pStyle w:val="af2"/>
        <w:numPr>
          <w:ilvl w:val="0"/>
          <w:numId w:val="29"/>
        </w:numPr>
        <w:shd w:val="clear" w:color="auto" w:fill="FFFFFF"/>
        <w:ind w:left="0"/>
        <w:jc w:val="both"/>
        <w:rPr>
          <w:color w:val="000000"/>
          <w:sz w:val="28"/>
          <w:szCs w:val="28"/>
        </w:rPr>
      </w:pPr>
      <w:r w:rsidRPr="008B7BED">
        <w:rPr>
          <w:color w:val="000000"/>
          <w:sz w:val="28"/>
          <w:szCs w:val="28"/>
        </w:rPr>
        <w:t>развитие</w:t>
      </w:r>
      <w:r w:rsidR="00586F30">
        <w:rPr>
          <w:color w:val="000000"/>
          <w:sz w:val="28"/>
          <w:szCs w:val="28"/>
        </w:rPr>
        <w:t xml:space="preserve"> </w:t>
      </w:r>
      <w:r w:rsidRPr="008B7BED">
        <w:rPr>
          <w:color w:val="000000"/>
          <w:sz w:val="28"/>
          <w:szCs w:val="28"/>
        </w:rPr>
        <w:t>творческих и гуманитарных способностей обучающихся;</w:t>
      </w:r>
    </w:p>
    <w:p w:rsidR="00C006C6" w:rsidRPr="008B7BED" w:rsidRDefault="00C006C6" w:rsidP="00D74A6D">
      <w:pPr>
        <w:pStyle w:val="af2"/>
        <w:numPr>
          <w:ilvl w:val="0"/>
          <w:numId w:val="29"/>
        </w:numPr>
        <w:shd w:val="clear" w:color="auto" w:fill="FFFFFF"/>
        <w:ind w:left="0"/>
        <w:jc w:val="both"/>
        <w:rPr>
          <w:color w:val="000000"/>
          <w:sz w:val="28"/>
          <w:szCs w:val="28"/>
        </w:rPr>
      </w:pPr>
      <w:r w:rsidRPr="008B7BED">
        <w:rPr>
          <w:color w:val="000000"/>
          <w:sz w:val="28"/>
          <w:szCs w:val="28"/>
        </w:rPr>
        <w:t>развитие навыков сотрудничества;</w:t>
      </w:r>
    </w:p>
    <w:p w:rsidR="00C006C6" w:rsidRPr="008B7BED" w:rsidRDefault="00C006C6" w:rsidP="00D74A6D">
      <w:pPr>
        <w:pStyle w:val="af2"/>
        <w:numPr>
          <w:ilvl w:val="0"/>
          <w:numId w:val="29"/>
        </w:numPr>
        <w:shd w:val="clear" w:color="auto" w:fill="FFFFFF"/>
        <w:ind w:left="0"/>
        <w:jc w:val="both"/>
        <w:rPr>
          <w:color w:val="000000"/>
          <w:sz w:val="28"/>
          <w:szCs w:val="28"/>
        </w:rPr>
      </w:pPr>
      <w:r w:rsidRPr="008B7BED">
        <w:rPr>
          <w:color w:val="000000"/>
          <w:sz w:val="28"/>
          <w:szCs w:val="28"/>
        </w:rPr>
        <w:t>овладение навыками адаптации к динамично развивающемуся миру.</w:t>
      </w:r>
    </w:p>
    <w:p w:rsidR="00C006C6" w:rsidRPr="008B7BED" w:rsidRDefault="00C006C6" w:rsidP="00D74A6D">
      <w:pPr>
        <w:pStyle w:val="af2"/>
        <w:numPr>
          <w:ilvl w:val="0"/>
          <w:numId w:val="25"/>
        </w:numPr>
        <w:shd w:val="clear" w:color="auto" w:fill="FFFFFF"/>
        <w:ind w:left="0"/>
        <w:jc w:val="both"/>
        <w:rPr>
          <w:color w:val="000000"/>
          <w:sz w:val="28"/>
          <w:szCs w:val="28"/>
        </w:rPr>
      </w:pPr>
      <w:r w:rsidRPr="008B7BED">
        <w:rPr>
          <w:color w:val="000000"/>
          <w:sz w:val="28"/>
          <w:szCs w:val="28"/>
        </w:rPr>
        <w:t>освоение умения решения проблем творческого и поискового характера;</w:t>
      </w:r>
    </w:p>
    <w:p w:rsidR="00C006C6" w:rsidRPr="008B7BED" w:rsidRDefault="00C006C6" w:rsidP="00D74A6D">
      <w:pPr>
        <w:pStyle w:val="af2"/>
        <w:numPr>
          <w:ilvl w:val="0"/>
          <w:numId w:val="25"/>
        </w:numPr>
        <w:shd w:val="clear" w:color="auto" w:fill="FFFFFF"/>
        <w:ind w:left="0"/>
        <w:jc w:val="both"/>
        <w:rPr>
          <w:color w:val="000000"/>
          <w:sz w:val="28"/>
          <w:szCs w:val="28"/>
        </w:rPr>
      </w:pPr>
      <w:r w:rsidRPr="008B7BED">
        <w:rPr>
          <w:color w:val="000000"/>
          <w:sz w:val="28"/>
          <w:szCs w:val="28"/>
        </w:rPr>
        <w:t>формирование умений планировать и оценивать учебные действия в соответствии с поставленной задачей и условиями ее реализации;</w:t>
      </w:r>
    </w:p>
    <w:p w:rsidR="00C006C6" w:rsidRPr="008B7BED" w:rsidRDefault="00C006C6" w:rsidP="00D74A6D">
      <w:pPr>
        <w:pStyle w:val="af2"/>
        <w:numPr>
          <w:ilvl w:val="0"/>
          <w:numId w:val="25"/>
        </w:numPr>
        <w:shd w:val="clear" w:color="auto" w:fill="FFFFFF"/>
        <w:ind w:left="0"/>
        <w:jc w:val="both"/>
        <w:rPr>
          <w:color w:val="000000"/>
          <w:sz w:val="28"/>
          <w:szCs w:val="28"/>
        </w:rPr>
      </w:pPr>
      <w:r w:rsidRPr="008B7BED">
        <w:rPr>
          <w:color w:val="000000"/>
          <w:sz w:val="28"/>
          <w:szCs w:val="28"/>
        </w:rPr>
        <w:t>овладение логическими действиями;</w:t>
      </w:r>
    </w:p>
    <w:p w:rsidR="00C006C6" w:rsidRPr="008B7BED" w:rsidRDefault="00C006C6" w:rsidP="00D74A6D">
      <w:pPr>
        <w:pStyle w:val="af2"/>
        <w:numPr>
          <w:ilvl w:val="0"/>
          <w:numId w:val="25"/>
        </w:numPr>
        <w:shd w:val="clear" w:color="auto" w:fill="FFFFFF"/>
        <w:ind w:left="0"/>
        <w:jc w:val="both"/>
        <w:rPr>
          <w:color w:val="000000"/>
          <w:sz w:val="28"/>
          <w:szCs w:val="28"/>
        </w:rPr>
      </w:pPr>
      <w:r w:rsidRPr="008B7BED">
        <w:rPr>
          <w:color w:val="000000"/>
          <w:sz w:val="28"/>
          <w:szCs w:val="28"/>
        </w:rPr>
        <w:t>развитие информационной и компьютерной компетенции обучающихся;</w:t>
      </w:r>
    </w:p>
    <w:p w:rsidR="00C006C6" w:rsidRPr="008B7BED" w:rsidRDefault="00C006C6" w:rsidP="00D74A6D">
      <w:pPr>
        <w:pStyle w:val="af2"/>
        <w:numPr>
          <w:ilvl w:val="0"/>
          <w:numId w:val="25"/>
        </w:numPr>
        <w:shd w:val="clear" w:color="auto" w:fill="FFFFFF"/>
        <w:ind w:left="0"/>
        <w:jc w:val="both"/>
        <w:rPr>
          <w:color w:val="000000"/>
          <w:sz w:val="28"/>
          <w:szCs w:val="28"/>
        </w:rPr>
      </w:pPr>
      <w:r w:rsidRPr="008B7BED">
        <w:rPr>
          <w:color w:val="000000"/>
          <w:sz w:val="28"/>
          <w:szCs w:val="28"/>
        </w:rPr>
        <w:t>овладение информацией из других предметных сфер;</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 xml:space="preserve">систематизирование и углубление страноведческих знаний о странах </w:t>
      </w:r>
      <w:r w:rsidR="00D74A6D" w:rsidRPr="008B7BED">
        <w:rPr>
          <w:sz w:val="28"/>
          <w:szCs w:val="28"/>
        </w:rPr>
        <w:t>франкоговорящего</w:t>
      </w:r>
      <w:r w:rsidRPr="008B7BED">
        <w:rPr>
          <w:sz w:val="28"/>
          <w:szCs w:val="28"/>
        </w:rPr>
        <w:t xml:space="preserve"> мира на базе пройденного материала;</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умение пользоваться приобретёнными страноведческими знаниями в ходе построения собственных высказываний;</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 xml:space="preserve">умение собирать, систематизировать и представлять полученную информацию при выполнении культуроведческих проектов; </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 xml:space="preserve">умение обрабатывать информацию и проводить сравнительный анализ изученного </w:t>
      </w:r>
      <w:r w:rsidR="00D74A6D" w:rsidRPr="008B7BED">
        <w:rPr>
          <w:sz w:val="28"/>
          <w:szCs w:val="28"/>
        </w:rPr>
        <w:t>франкоговорящих</w:t>
      </w:r>
      <w:r w:rsidRPr="008B7BED">
        <w:rPr>
          <w:sz w:val="28"/>
          <w:szCs w:val="28"/>
        </w:rPr>
        <w:t xml:space="preserve"> стран и России; </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умение представлять достопримечательности Россию и Франции в условиях межкультурного общения;</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освоение правил речевого и неречевого поведения, необходимых для успешного решения коммуникативных задач;</w:t>
      </w:r>
    </w:p>
    <w:p w:rsidR="00C006C6" w:rsidRPr="008B7BED" w:rsidRDefault="00C006C6" w:rsidP="00D74A6D">
      <w:pPr>
        <w:pStyle w:val="af2"/>
        <w:numPr>
          <w:ilvl w:val="0"/>
          <w:numId w:val="25"/>
        </w:numPr>
        <w:shd w:val="clear" w:color="auto" w:fill="FFFFFF"/>
        <w:ind w:left="0"/>
        <w:jc w:val="both"/>
        <w:rPr>
          <w:sz w:val="28"/>
          <w:szCs w:val="28"/>
        </w:rPr>
      </w:pPr>
      <w:r w:rsidRPr="008B7BED">
        <w:rPr>
          <w:sz w:val="28"/>
          <w:szCs w:val="28"/>
        </w:rPr>
        <w:t>овладение начальными представлениями о нормах французского языка (фонетических, лексических, грамматических).</w:t>
      </w:r>
    </w:p>
    <w:p w:rsidR="00C006C6" w:rsidRPr="008B7BED" w:rsidRDefault="00C006C6" w:rsidP="00D74A6D">
      <w:pPr>
        <w:pStyle w:val="af2"/>
        <w:shd w:val="clear" w:color="auto" w:fill="FFFFFF"/>
        <w:ind w:left="0"/>
        <w:jc w:val="center"/>
        <w:rPr>
          <w:b/>
          <w:bCs/>
          <w:color w:val="000000"/>
          <w:sz w:val="28"/>
          <w:szCs w:val="28"/>
        </w:rPr>
      </w:pPr>
      <w:r w:rsidRPr="008B7BED">
        <w:rPr>
          <w:b/>
          <w:bCs/>
          <w:color w:val="000000"/>
          <w:sz w:val="28"/>
          <w:szCs w:val="28"/>
        </w:rPr>
        <w:t>Требования к уровню подготовки обучающихся</w:t>
      </w:r>
    </w:p>
    <w:p w:rsidR="00C006C6" w:rsidRPr="008B7BED" w:rsidRDefault="00C006C6" w:rsidP="00D74A6D">
      <w:pPr>
        <w:pStyle w:val="af2"/>
        <w:shd w:val="clear" w:color="auto" w:fill="FFFFFF"/>
        <w:ind w:left="0" w:firstLine="708"/>
        <w:jc w:val="both"/>
        <w:rPr>
          <w:color w:val="000000"/>
          <w:sz w:val="28"/>
          <w:szCs w:val="28"/>
        </w:rPr>
      </w:pPr>
      <w:r w:rsidRPr="008B7BED">
        <w:rPr>
          <w:color w:val="000000"/>
          <w:sz w:val="28"/>
          <w:szCs w:val="28"/>
        </w:rPr>
        <w:t xml:space="preserve">По окончании курса обучающиеся должны </w:t>
      </w:r>
      <w:r w:rsidRPr="008B7BED">
        <w:rPr>
          <w:bCs/>
          <w:color w:val="000000"/>
          <w:sz w:val="28"/>
          <w:szCs w:val="28"/>
        </w:rPr>
        <w:t xml:space="preserve">знать </w:t>
      </w:r>
      <w:r w:rsidRPr="008B7BED">
        <w:rPr>
          <w:color w:val="000000"/>
          <w:sz w:val="28"/>
          <w:szCs w:val="28"/>
        </w:rPr>
        <w:t xml:space="preserve">социокультурные особенности Франции и </w:t>
      </w:r>
      <w:r w:rsidRPr="008B7BED">
        <w:rPr>
          <w:bCs/>
          <w:color w:val="000000"/>
          <w:sz w:val="28"/>
          <w:szCs w:val="28"/>
        </w:rPr>
        <w:t>уметь</w:t>
      </w:r>
      <w:r w:rsidRPr="008B7BED">
        <w:rPr>
          <w:color w:val="000000"/>
          <w:sz w:val="28"/>
          <w:szCs w:val="28"/>
        </w:rPr>
        <w:t xml:space="preserve"> свободно пользоваться страноведческим материалом применительно к ситуации.</w:t>
      </w:r>
    </w:p>
    <w:p w:rsidR="002F5718" w:rsidRDefault="002F5718" w:rsidP="00D74A6D">
      <w:pPr>
        <w:spacing w:after="0" w:line="240" w:lineRule="auto"/>
        <w:jc w:val="center"/>
        <w:rPr>
          <w:rFonts w:ascii="Times New Roman" w:hAnsi="Times New Roman" w:cs="Times New Roman"/>
          <w:b/>
          <w:sz w:val="28"/>
          <w:szCs w:val="28"/>
        </w:rPr>
      </w:pPr>
    </w:p>
    <w:p w:rsidR="00D74A6D" w:rsidRDefault="00D74A6D" w:rsidP="00D74A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Основное содержание </w:t>
      </w:r>
      <w:r w:rsidRPr="008B7BED">
        <w:rPr>
          <w:rFonts w:ascii="Times New Roman" w:hAnsi="Times New Roman" w:cs="Times New Roman"/>
          <w:b/>
          <w:sz w:val="28"/>
          <w:szCs w:val="28"/>
        </w:rPr>
        <w:t>программы:</w:t>
      </w:r>
    </w:p>
    <w:p w:rsidR="00D74A6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Pr="00F8325C">
        <w:rPr>
          <w:rFonts w:ascii="Times New Roman" w:hAnsi="Times New Roman" w:cs="Times New Roman"/>
          <w:b/>
          <w:sz w:val="28"/>
          <w:szCs w:val="28"/>
        </w:rPr>
        <w:t>Введение. Что значит быть французом?</w:t>
      </w:r>
      <w:r>
        <w:rPr>
          <w:rFonts w:ascii="Times New Roman" w:hAnsi="Times New Roman" w:cs="Times New Roman"/>
          <w:b/>
          <w:sz w:val="28"/>
          <w:szCs w:val="28"/>
        </w:rPr>
        <w:t xml:space="preserve"> (1 час)</w:t>
      </w:r>
    </w:p>
    <w:p w:rsidR="00D74A6D" w:rsidRPr="00696D4A" w:rsidRDefault="00D74A6D" w:rsidP="00F03446">
      <w:pPr>
        <w:spacing w:after="0" w:line="240" w:lineRule="auto"/>
        <w:ind w:firstLine="708"/>
        <w:jc w:val="both"/>
        <w:rPr>
          <w:rFonts w:ascii="Times New Roman" w:hAnsi="Times New Roman" w:cs="Times New Roman"/>
          <w:sz w:val="28"/>
          <w:szCs w:val="28"/>
        </w:rPr>
      </w:pPr>
      <w:r w:rsidRPr="00696D4A">
        <w:rPr>
          <w:rFonts w:ascii="Times New Roman" w:hAnsi="Times New Roman" w:cs="Times New Roman"/>
          <w:sz w:val="28"/>
          <w:szCs w:val="28"/>
        </w:rPr>
        <w:t>Стереотипы о французах</w:t>
      </w:r>
      <w:r>
        <w:rPr>
          <w:rFonts w:ascii="Times New Roman" w:hAnsi="Times New Roman" w:cs="Times New Roman"/>
          <w:sz w:val="28"/>
          <w:szCs w:val="28"/>
        </w:rPr>
        <w:t xml:space="preserve">. </w:t>
      </w:r>
      <w:r w:rsidRPr="00696D4A">
        <w:rPr>
          <w:rFonts w:ascii="Times New Roman" w:hAnsi="Times New Roman" w:cs="Times New Roman"/>
          <w:sz w:val="28"/>
          <w:szCs w:val="28"/>
        </w:rPr>
        <w:t>Берет, б</w:t>
      </w:r>
      <w:r>
        <w:rPr>
          <w:rFonts w:ascii="Times New Roman" w:hAnsi="Times New Roman" w:cs="Times New Roman"/>
          <w:sz w:val="28"/>
          <w:szCs w:val="28"/>
        </w:rPr>
        <w:t>агет</w:t>
      </w:r>
      <w:r w:rsidRPr="00696D4A">
        <w:rPr>
          <w:rFonts w:ascii="Times New Roman" w:hAnsi="Times New Roman" w:cs="Times New Roman"/>
          <w:sz w:val="28"/>
          <w:szCs w:val="28"/>
        </w:rPr>
        <w:t>, матроска и вино</w:t>
      </w:r>
      <w:r w:rsidR="00F03446">
        <w:rPr>
          <w:rFonts w:ascii="Times New Roman" w:hAnsi="Times New Roman" w:cs="Times New Roman"/>
          <w:sz w:val="28"/>
          <w:szCs w:val="28"/>
        </w:rPr>
        <w:t>. Ценности и принципы.</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r w:rsidRPr="008B7BED">
        <w:rPr>
          <w:rFonts w:ascii="Times New Roman" w:hAnsi="Times New Roman" w:cs="Times New Roman"/>
          <w:b/>
          <w:sz w:val="28"/>
          <w:szCs w:val="28"/>
        </w:rPr>
        <w:t>. Географическое положение</w:t>
      </w:r>
      <w:r>
        <w:rPr>
          <w:rFonts w:ascii="Times New Roman" w:hAnsi="Times New Roman" w:cs="Times New Roman"/>
          <w:b/>
          <w:sz w:val="28"/>
          <w:szCs w:val="28"/>
        </w:rPr>
        <w:t xml:space="preserve"> (</w:t>
      </w:r>
      <w:r w:rsidRPr="008B7BED">
        <w:rPr>
          <w:rFonts w:ascii="Times New Roman" w:hAnsi="Times New Roman" w:cs="Times New Roman"/>
          <w:b/>
          <w:sz w:val="28"/>
          <w:szCs w:val="28"/>
        </w:rPr>
        <w:t>4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Франкоговорящие страны. Географическое положение, рельеф, климат, водные ресурсы, растительный и животный мир Франции. Заморские департаменты и территории Франции. Административное деление. Регионы. Крупные города Франции.</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Pr="008B7BED">
        <w:rPr>
          <w:rFonts w:ascii="Times New Roman" w:hAnsi="Times New Roman" w:cs="Times New Roman"/>
          <w:b/>
          <w:sz w:val="28"/>
          <w:szCs w:val="28"/>
        </w:rPr>
        <w:t>.Символы Франции</w:t>
      </w:r>
      <w:r>
        <w:rPr>
          <w:rFonts w:ascii="Times New Roman" w:hAnsi="Times New Roman" w:cs="Times New Roman"/>
          <w:b/>
          <w:sz w:val="28"/>
          <w:szCs w:val="28"/>
        </w:rPr>
        <w:t xml:space="preserve"> (</w:t>
      </w:r>
      <w:r w:rsidRPr="008B7BED">
        <w:rPr>
          <w:rFonts w:ascii="Times New Roman" w:hAnsi="Times New Roman" w:cs="Times New Roman"/>
          <w:b/>
          <w:sz w:val="28"/>
          <w:szCs w:val="28"/>
        </w:rPr>
        <w:t>1 час</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lastRenderedPageBreak/>
        <w:t xml:space="preserve">Галльский петух – символ французского народа. Национальная эмблема Франции – трехцветный флаг. Девиз республики – «Свобода. Равенство. Братство». Национальный гимн Франции - Марсельеза. </w:t>
      </w:r>
    </w:p>
    <w:p w:rsidR="00D74A6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r w:rsidRPr="008B7BED">
        <w:rPr>
          <w:rFonts w:ascii="Times New Roman" w:hAnsi="Times New Roman" w:cs="Times New Roman"/>
          <w:b/>
          <w:sz w:val="28"/>
          <w:szCs w:val="28"/>
        </w:rPr>
        <w:t>.История</w:t>
      </w:r>
      <w:r>
        <w:rPr>
          <w:rFonts w:ascii="Times New Roman" w:hAnsi="Times New Roman" w:cs="Times New Roman"/>
          <w:b/>
          <w:sz w:val="28"/>
          <w:szCs w:val="28"/>
        </w:rPr>
        <w:t xml:space="preserve"> (</w:t>
      </w:r>
      <w:r w:rsidRPr="008B7BED">
        <w:rPr>
          <w:rFonts w:ascii="Times New Roman" w:hAnsi="Times New Roman" w:cs="Times New Roman"/>
          <w:b/>
          <w:sz w:val="28"/>
          <w:szCs w:val="28"/>
        </w:rPr>
        <w:t>4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Древняя Галлия. Первые короли Франции. Рыцарство. Крестовые походы. Тамплиеры. Столетняя война. Кризис французского абсолютизма. Идеология французского просвещения. Великая французская буржуазная революция (1789-1794гг.). Франция в период Директории, Консульства и Первой Империи. Реставрация Бурбонов и июльская революция 1830г. Монархия 1830-1847гг. и революция 1848г.Парижская коммуна (1871г.).Франция в годы первой мировой войны (1914-1918гг.). Франция в годы второй мировой войны (1939-1945гг.).</w:t>
      </w:r>
      <w:r w:rsidR="002F5718">
        <w:rPr>
          <w:rFonts w:ascii="Times New Roman" w:hAnsi="Times New Roman" w:cs="Times New Roman"/>
          <w:sz w:val="28"/>
          <w:szCs w:val="28"/>
        </w:rPr>
        <w:t xml:space="preserve"> </w:t>
      </w:r>
      <w:r w:rsidRPr="008B7BED">
        <w:rPr>
          <w:rFonts w:ascii="Times New Roman" w:hAnsi="Times New Roman" w:cs="Times New Roman"/>
          <w:sz w:val="28"/>
          <w:szCs w:val="28"/>
        </w:rPr>
        <w:t>IV Республика во Франции (1946-1958гг.)</w:t>
      </w:r>
      <w:r w:rsidR="002F5718">
        <w:rPr>
          <w:rFonts w:ascii="Times New Roman" w:hAnsi="Times New Roman" w:cs="Times New Roman"/>
          <w:sz w:val="28"/>
          <w:szCs w:val="28"/>
        </w:rPr>
        <w:t xml:space="preserve">. </w:t>
      </w:r>
      <w:r w:rsidRPr="008B7BED">
        <w:rPr>
          <w:rFonts w:ascii="Times New Roman" w:hAnsi="Times New Roman" w:cs="Times New Roman"/>
          <w:sz w:val="28"/>
          <w:szCs w:val="28"/>
        </w:rPr>
        <w:t>V Республика во Франции. Политическая система V Республики.</w:t>
      </w:r>
    </w:p>
    <w:p w:rsidR="00D74A6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Pr="008B7BED">
        <w:rPr>
          <w:rFonts w:ascii="Times New Roman" w:hAnsi="Times New Roman" w:cs="Times New Roman"/>
          <w:b/>
          <w:sz w:val="28"/>
          <w:szCs w:val="28"/>
        </w:rPr>
        <w:t xml:space="preserve">.Достопримечательности </w:t>
      </w:r>
      <w:r>
        <w:rPr>
          <w:rFonts w:ascii="Times New Roman" w:hAnsi="Times New Roman" w:cs="Times New Roman"/>
          <w:b/>
          <w:sz w:val="28"/>
          <w:szCs w:val="28"/>
        </w:rPr>
        <w:t>(</w:t>
      </w:r>
      <w:r w:rsidRPr="008B7BED">
        <w:rPr>
          <w:rFonts w:ascii="Times New Roman" w:hAnsi="Times New Roman" w:cs="Times New Roman"/>
          <w:b/>
          <w:sz w:val="28"/>
          <w:szCs w:val="28"/>
        </w:rPr>
        <w:t>3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 xml:space="preserve">Эйфелева башня, Версаль, Собор Нотр-Дам-де-Пари, Лувр, Диснейленд, </w:t>
      </w:r>
      <w:r w:rsidRPr="00D74A6D">
        <w:rPr>
          <w:rFonts w:ascii="Times New Roman" w:hAnsi="Times New Roman" w:cs="Times New Roman"/>
          <w:sz w:val="28"/>
          <w:szCs w:val="28"/>
        </w:rPr>
        <w:t xml:space="preserve">Елисейские поля, </w:t>
      </w:r>
      <w:hyperlink r:id="rId11" w:history="1">
        <w:r w:rsidRPr="00D74A6D">
          <w:rPr>
            <w:rStyle w:val="a8"/>
            <w:rFonts w:ascii="Times New Roman" w:hAnsi="Times New Roman" w:cs="Times New Roman"/>
            <w:color w:val="auto"/>
            <w:sz w:val="28"/>
            <w:szCs w:val="28"/>
            <w:u w:val="none"/>
          </w:rPr>
          <w:t>Триумфальная арка</w:t>
        </w:r>
      </w:hyperlink>
      <w:r w:rsidRPr="00D74A6D">
        <w:rPr>
          <w:rFonts w:ascii="Times New Roman" w:hAnsi="Times New Roman" w:cs="Times New Roman"/>
          <w:sz w:val="28"/>
          <w:szCs w:val="28"/>
        </w:rPr>
        <w:t xml:space="preserve">, </w:t>
      </w:r>
      <w:hyperlink r:id="rId12" w:history="1">
        <w:r w:rsidRPr="00D74A6D">
          <w:rPr>
            <w:rStyle w:val="a8"/>
            <w:rFonts w:ascii="Times New Roman" w:hAnsi="Times New Roman" w:cs="Times New Roman"/>
            <w:color w:val="auto"/>
            <w:sz w:val="28"/>
            <w:szCs w:val="28"/>
            <w:u w:val="none"/>
          </w:rPr>
          <w:t>Монмартр</w:t>
        </w:r>
      </w:hyperlink>
      <w:r w:rsidRPr="00D74A6D">
        <w:rPr>
          <w:rFonts w:ascii="Times New Roman" w:hAnsi="Times New Roman" w:cs="Times New Roman"/>
          <w:sz w:val="28"/>
          <w:szCs w:val="28"/>
        </w:rPr>
        <w:t xml:space="preserve">, </w:t>
      </w:r>
      <w:hyperlink r:id="rId13" w:history="1">
        <w:r w:rsidRPr="00D74A6D">
          <w:rPr>
            <w:rStyle w:val="a8"/>
            <w:rFonts w:ascii="Times New Roman" w:hAnsi="Times New Roman" w:cs="Times New Roman"/>
            <w:color w:val="auto"/>
            <w:sz w:val="28"/>
            <w:szCs w:val="28"/>
            <w:u w:val="none"/>
          </w:rPr>
          <w:t>Музей д’Орсэ</w:t>
        </w:r>
      </w:hyperlink>
      <w:r w:rsidRPr="00D74A6D">
        <w:rPr>
          <w:rFonts w:ascii="Times New Roman" w:hAnsi="Times New Roman" w:cs="Times New Roman"/>
          <w:sz w:val="28"/>
          <w:szCs w:val="28"/>
        </w:rPr>
        <w:t xml:space="preserve">, </w:t>
      </w:r>
      <w:hyperlink r:id="rId14" w:history="1">
        <w:r w:rsidRPr="00D74A6D">
          <w:rPr>
            <w:rStyle w:val="a8"/>
            <w:rFonts w:ascii="Times New Roman" w:hAnsi="Times New Roman" w:cs="Times New Roman"/>
            <w:color w:val="auto"/>
            <w:sz w:val="28"/>
            <w:szCs w:val="28"/>
            <w:u w:val="none"/>
          </w:rPr>
          <w:t>Пантеон</w:t>
        </w:r>
      </w:hyperlink>
      <w:r w:rsidRPr="00D74A6D">
        <w:rPr>
          <w:rFonts w:ascii="Times New Roman" w:hAnsi="Times New Roman" w:cs="Times New Roman"/>
          <w:sz w:val="28"/>
          <w:szCs w:val="28"/>
        </w:rPr>
        <w:t xml:space="preserve">, </w:t>
      </w:r>
      <w:hyperlink r:id="rId15" w:history="1">
        <w:r w:rsidRPr="00D74A6D">
          <w:rPr>
            <w:rStyle w:val="a8"/>
            <w:rFonts w:ascii="Times New Roman" w:hAnsi="Times New Roman" w:cs="Times New Roman"/>
            <w:color w:val="auto"/>
            <w:sz w:val="28"/>
            <w:szCs w:val="28"/>
            <w:u w:val="none"/>
          </w:rPr>
          <w:t>Площадь Согласия</w:t>
        </w:r>
      </w:hyperlink>
      <w:r w:rsidRPr="00D74A6D">
        <w:rPr>
          <w:rFonts w:ascii="Times New Roman" w:hAnsi="Times New Roman" w:cs="Times New Roman"/>
          <w:sz w:val="28"/>
          <w:szCs w:val="28"/>
        </w:rPr>
        <w:t xml:space="preserve">, </w:t>
      </w:r>
      <w:hyperlink r:id="rId16" w:history="1">
        <w:r w:rsidRPr="00D74A6D">
          <w:rPr>
            <w:rStyle w:val="a8"/>
            <w:rFonts w:ascii="Times New Roman" w:hAnsi="Times New Roman" w:cs="Times New Roman"/>
            <w:color w:val="auto"/>
            <w:sz w:val="28"/>
            <w:szCs w:val="28"/>
            <w:u w:val="none"/>
          </w:rPr>
          <w:t>Сорбонна</w:t>
        </w:r>
      </w:hyperlink>
      <w:r w:rsidRPr="00D74A6D">
        <w:rPr>
          <w:rFonts w:ascii="Times New Roman" w:hAnsi="Times New Roman" w:cs="Times New Roman"/>
          <w:sz w:val="28"/>
          <w:szCs w:val="28"/>
        </w:rPr>
        <w:t xml:space="preserve">, </w:t>
      </w:r>
      <w:hyperlink r:id="rId17" w:history="1">
        <w:r w:rsidRPr="00D74A6D">
          <w:rPr>
            <w:rStyle w:val="a8"/>
            <w:rFonts w:ascii="Times New Roman" w:hAnsi="Times New Roman" w:cs="Times New Roman"/>
            <w:color w:val="auto"/>
            <w:sz w:val="28"/>
            <w:szCs w:val="28"/>
            <w:u w:val="none"/>
          </w:rPr>
          <w:t>Центр Помпиду</w:t>
        </w:r>
      </w:hyperlink>
      <w:r w:rsidRPr="00D74A6D">
        <w:rPr>
          <w:rFonts w:ascii="Times New Roman" w:hAnsi="Times New Roman" w:cs="Times New Roman"/>
          <w:sz w:val="28"/>
          <w:szCs w:val="28"/>
        </w:rPr>
        <w:t>,</w:t>
      </w:r>
      <w:r w:rsidRPr="008B7BED">
        <w:rPr>
          <w:rFonts w:ascii="Times New Roman" w:hAnsi="Times New Roman" w:cs="Times New Roman"/>
          <w:sz w:val="28"/>
          <w:szCs w:val="28"/>
        </w:rPr>
        <w:t xml:space="preserve"> Гранд-опера.</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Pr="008B7BED">
        <w:rPr>
          <w:rFonts w:ascii="Times New Roman" w:hAnsi="Times New Roman" w:cs="Times New Roman"/>
          <w:b/>
          <w:sz w:val="28"/>
          <w:szCs w:val="28"/>
        </w:rPr>
        <w:t>.Кухня</w:t>
      </w:r>
      <w:r>
        <w:rPr>
          <w:rFonts w:ascii="Times New Roman" w:hAnsi="Times New Roman" w:cs="Times New Roman"/>
          <w:b/>
          <w:sz w:val="28"/>
          <w:szCs w:val="28"/>
        </w:rPr>
        <w:t>(</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F03446" w:rsidRDefault="00D74A6D" w:rsidP="00D74A6D">
      <w:pPr>
        <w:spacing w:after="0" w:line="240" w:lineRule="auto"/>
        <w:jc w:val="both"/>
        <w:rPr>
          <w:rFonts w:ascii="Times New Roman" w:hAnsi="Times New Roman" w:cs="Times New Roman"/>
          <w:bCs/>
          <w:sz w:val="28"/>
          <w:szCs w:val="28"/>
          <w:bdr w:val="none" w:sz="0" w:space="0" w:color="auto" w:frame="1"/>
        </w:rPr>
      </w:pPr>
      <w:r w:rsidRPr="008B7BED">
        <w:rPr>
          <w:rFonts w:ascii="Times New Roman" w:hAnsi="Times New Roman" w:cs="Times New Roman"/>
          <w:b/>
          <w:sz w:val="28"/>
          <w:szCs w:val="28"/>
        </w:rPr>
        <w:tab/>
      </w:r>
      <w:r w:rsidRPr="008B7BED">
        <w:rPr>
          <w:rFonts w:ascii="Times New Roman" w:hAnsi="Times New Roman" w:cs="Times New Roman"/>
          <w:sz w:val="28"/>
          <w:szCs w:val="28"/>
        </w:rPr>
        <w:t xml:space="preserve">Багет, круассаны, сыры, вина, фуа-гра, рататуй, лягушачьи лапки, </w:t>
      </w:r>
      <w:r w:rsidR="00F03446">
        <w:rPr>
          <w:rStyle w:val="af1"/>
          <w:rFonts w:ascii="Times New Roman" w:hAnsi="Times New Roman" w:cs="Times New Roman"/>
          <w:b w:val="0"/>
          <w:sz w:val="28"/>
          <w:szCs w:val="28"/>
          <w:bdr w:val="none" w:sz="0" w:space="0" w:color="auto" w:frame="1"/>
        </w:rPr>
        <w:t>кок-а-вин.</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w:t>
      </w:r>
      <w:r w:rsidRPr="008B7BED">
        <w:rPr>
          <w:rFonts w:ascii="Times New Roman" w:hAnsi="Times New Roman" w:cs="Times New Roman"/>
          <w:b/>
          <w:sz w:val="28"/>
          <w:szCs w:val="28"/>
        </w:rPr>
        <w:t>.Культура и искусство</w:t>
      </w:r>
      <w:r>
        <w:rPr>
          <w:rFonts w:ascii="Times New Roman" w:hAnsi="Times New Roman" w:cs="Times New Roman"/>
          <w:b/>
          <w:sz w:val="28"/>
          <w:szCs w:val="28"/>
        </w:rPr>
        <w:t xml:space="preserve"> (</w:t>
      </w:r>
      <w:r w:rsidRPr="008B7BED">
        <w:rPr>
          <w:rFonts w:ascii="Times New Roman" w:hAnsi="Times New Roman" w:cs="Times New Roman"/>
          <w:b/>
          <w:sz w:val="28"/>
          <w:szCs w:val="28"/>
        </w:rPr>
        <w:t>5часов</w:t>
      </w:r>
      <w:r>
        <w:rPr>
          <w:rFonts w:ascii="Times New Roman" w:hAnsi="Times New Roman" w:cs="Times New Roman"/>
          <w:b/>
          <w:sz w:val="28"/>
          <w:szCs w:val="28"/>
        </w:rPr>
        <w:t>)</w:t>
      </w:r>
    </w:p>
    <w:p w:rsidR="00D74A6D" w:rsidRPr="00F03446" w:rsidRDefault="00D74A6D" w:rsidP="00F03446">
      <w:pPr>
        <w:spacing w:after="0" w:line="240" w:lineRule="auto"/>
        <w:ind w:firstLine="708"/>
        <w:jc w:val="both"/>
        <w:rPr>
          <w:rFonts w:ascii="Times New Roman" w:eastAsia="Times New Roman" w:hAnsi="Times New Roman" w:cs="Times New Roman"/>
          <w:sz w:val="28"/>
          <w:szCs w:val="28"/>
        </w:rPr>
      </w:pPr>
      <w:r w:rsidRPr="008B7BED">
        <w:rPr>
          <w:rFonts w:ascii="Times New Roman" w:hAnsi="Times New Roman" w:cs="Times New Roman"/>
          <w:sz w:val="28"/>
          <w:szCs w:val="28"/>
        </w:rPr>
        <w:t xml:space="preserve">Архитектура: Ампир, Барокко, </w:t>
      </w:r>
      <w:r w:rsidR="00651A5D" w:rsidRPr="008B7BED">
        <w:rPr>
          <w:rFonts w:ascii="Times New Roman" w:hAnsi="Times New Roman" w:cs="Times New Roman"/>
          <w:sz w:val="28"/>
          <w:szCs w:val="28"/>
        </w:rPr>
        <w:t>Классицизм</w:t>
      </w:r>
      <w:r w:rsidRPr="008B7BED">
        <w:rPr>
          <w:rFonts w:ascii="Times New Roman" w:hAnsi="Times New Roman" w:cs="Times New Roman"/>
          <w:sz w:val="28"/>
          <w:szCs w:val="28"/>
        </w:rPr>
        <w:t>. Живопись. Известные художники:</w:t>
      </w:r>
      <w:r w:rsidR="00651A5D">
        <w:rPr>
          <w:rFonts w:ascii="Times New Roman" w:hAnsi="Times New Roman" w:cs="Times New Roman"/>
          <w:sz w:val="28"/>
          <w:szCs w:val="28"/>
        </w:rPr>
        <w:t xml:space="preserve"> </w:t>
      </w:r>
      <w:r w:rsidRPr="008B7BED">
        <w:rPr>
          <w:rFonts w:ascii="Times New Roman" w:hAnsi="Times New Roman" w:cs="Times New Roman"/>
          <w:sz w:val="28"/>
          <w:szCs w:val="28"/>
        </w:rPr>
        <w:t>Эдгар Дега,</w:t>
      </w:r>
      <w:r w:rsidR="00651A5D">
        <w:rPr>
          <w:rFonts w:ascii="Times New Roman" w:hAnsi="Times New Roman" w:cs="Times New Roman"/>
          <w:sz w:val="28"/>
          <w:szCs w:val="28"/>
        </w:rPr>
        <w:t xml:space="preserve"> </w:t>
      </w:r>
      <w:r w:rsidRPr="008B7BED">
        <w:rPr>
          <w:rFonts w:ascii="Times New Roman" w:hAnsi="Times New Roman" w:cs="Times New Roman"/>
          <w:sz w:val="28"/>
          <w:szCs w:val="28"/>
        </w:rPr>
        <w:t>Август Ренуар, Клод Моне, Ван Гог, Поль Сезан. Музыка. Литература.</w:t>
      </w:r>
      <w:r w:rsidRPr="008B7BED">
        <w:rPr>
          <w:rFonts w:ascii="Times New Roman" w:eastAsia="Times New Roman" w:hAnsi="Times New Roman" w:cs="Times New Roman"/>
          <w:sz w:val="28"/>
          <w:szCs w:val="28"/>
        </w:rPr>
        <w:t xml:space="preserve"> Каннский кинофестиваль. Театр.</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r w:rsidRPr="008B7BED">
        <w:rPr>
          <w:rFonts w:ascii="Times New Roman" w:hAnsi="Times New Roman" w:cs="Times New Roman"/>
          <w:b/>
          <w:sz w:val="28"/>
          <w:szCs w:val="28"/>
        </w:rPr>
        <w:t>.Образование</w:t>
      </w:r>
      <w:r>
        <w:rPr>
          <w:rFonts w:ascii="Times New Roman" w:hAnsi="Times New Roman" w:cs="Times New Roman"/>
          <w:b/>
          <w:sz w:val="28"/>
          <w:szCs w:val="28"/>
        </w:rPr>
        <w:t xml:space="preserve"> (</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F03446" w:rsidRDefault="00D74A6D" w:rsidP="00F03446">
      <w:pPr>
        <w:spacing w:after="0" w:line="240" w:lineRule="auto"/>
        <w:ind w:firstLine="708"/>
        <w:jc w:val="both"/>
        <w:rPr>
          <w:rFonts w:ascii="Times New Roman" w:eastAsia="Times New Roman" w:hAnsi="Times New Roman" w:cs="Times New Roman"/>
          <w:sz w:val="28"/>
          <w:szCs w:val="28"/>
        </w:rPr>
      </w:pPr>
      <w:r w:rsidRPr="008B7BED">
        <w:rPr>
          <w:rFonts w:ascii="Times New Roman" w:eastAsia="Times New Roman" w:hAnsi="Times New Roman" w:cs="Times New Roman"/>
          <w:sz w:val="28"/>
          <w:szCs w:val="28"/>
        </w:rPr>
        <w:t xml:space="preserve">Ступени образования: дошкольное, начальное, среднее и высшее. Типы учебных заведений. Профессиональное образование. Система оценок. Сдача экзамена на степень бакалавра. </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r w:rsidRPr="008B7BED">
        <w:rPr>
          <w:rFonts w:ascii="Times New Roman" w:hAnsi="Times New Roman" w:cs="Times New Roman"/>
          <w:b/>
          <w:sz w:val="28"/>
          <w:szCs w:val="28"/>
        </w:rPr>
        <w:t>.Праздники и традиции</w:t>
      </w:r>
      <w:r>
        <w:rPr>
          <w:rFonts w:ascii="Times New Roman" w:hAnsi="Times New Roman" w:cs="Times New Roman"/>
          <w:b/>
          <w:sz w:val="28"/>
          <w:szCs w:val="28"/>
        </w:rPr>
        <w:t xml:space="preserve"> (</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Светские и религиозные праздники. 1 января - Новый год, 8 марта –Международный женский день, 1 апреля –День смеха, март/апрель –Католическая Пасха, 1 мая –Праздник труда, 8 мая –День победы, 14 июля –День взятия Бастилии, 1 ноября –День всех святых, 25 декабря –Рождество.</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w:t>
      </w:r>
      <w:r w:rsidRPr="008B7BED">
        <w:rPr>
          <w:rFonts w:ascii="Times New Roman" w:hAnsi="Times New Roman" w:cs="Times New Roman"/>
          <w:b/>
          <w:sz w:val="28"/>
          <w:szCs w:val="28"/>
        </w:rPr>
        <w:t>.Спорт и отдых</w:t>
      </w:r>
      <w:r>
        <w:rPr>
          <w:rFonts w:ascii="Times New Roman" w:hAnsi="Times New Roman" w:cs="Times New Roman"/>
          <w:b/>
          <w:sz w:val="28"/>
          <w:szCs w:val="28"/>
        </w:rPr>
        <w:t>(</w:t>
      </w:r>
      <w:r w:rsidRPr="008B7BED">
        <w:rPr>
          <w:rFonts w:ascii="Times New Roman" w:hAnsi="Times New Roman" w:cs="Times New Roman"/>
          <w:b/>
          <w:sz w:val="28"/>
          <w:szCs w:val="28"/>
        </w:rPr>
        <w:t>3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Футбол.</w:t>
      </w:r>
      <w:r w:rsidR="000455A5">
        <w:rPr>
          <w:rFonts w:ascii="Times New Roman" w:hAnsi="Times New Roman" w:cs="Times New Roman"/>
          <w:sz w:val="28"/>
          <w:szCs w:val="28"/>
        </w:rPr>
        <w:t xml:space="preserve"> </w:t>
      </w:r>
      <w:r w:rsidRPr="008B7BED">
        <w:rPr>
          <w:rFonts w:ascii="Times New Roman" w:hAnsi="Times New Roman" w:cs="Times New Roman"/>
          <w:sz w:val="28"/>
          <w:szCs w:val="28"/>
        </w:rPr>
        <w:t>Регби. Теннис.</w:t>
      </w:r>
      <w:r w:rsidR="000455A5">
        <w:rPr>
          <w:rFonts w:ascii="Times New Roman" w:hAnsi="Times New Roman" w:cs="Times New Roman"/>
          <w:sz w:val="28"/>
          <w:szCs w:val="28"/>
        </w:rPr>
        <w:t xml:space="preserve"> </w:t>
      </w:r>
      <w:r w:rsidRPr="008B7BED">
        <w:rPr>
          <w:rFonts w:ascii="Times New Roman" w:hAnsi="Times New Roman" w:cs="Times New Roman"/>
          <w:sz w:val="28"/>
          <w:szCs w:val="28"/>
        </w:rPr>
        <w:t>Гандбол. Баскетбол. Паркур. Тур де Франс. Ванде Глоб. Кемпинг на природе. Пешие прогулки. Водные виды спорта: водные лыжи и виндсерфинг.</w:t>
      </w:r>
    </w:p>
    <w:p w:rsidR="00D74A6D" w:rsidRPr="008B7BED" w:rsidRDefault="00D74A6D" w:rsidP="00D74A6D">
      <w:pPr>
        <w:spacing w:after="0" w:line="240" w:lineRule="auto"/>
        <w:jc w:val="both"/>
        <w:rPr>
          <w:rFonts w:ascii="Times New Roman" w:hAnsi="Times New Roman" w:cs="Times New Roman"/>
          <w:b/>
          <w:sz w:val="28"/>
          <w:szCs w:val="28"/>
        </w:rPr>
      </w:pPr>
      <w:r w:rsidRPr="008B7BED">
        <w:rPr>
          <w:rFonts w:ascii="Times New Roman" w:hAnsi="Times New Roman" w:cs="Times New Roman"/>
          <w:b/>
          <w:sz w:val="28"/>
          <w:szCs w:val="28"/>
        </w:rPr>
        <w:t>1</w:t>
      </w:r>
      <w:r>
        <w:rPr>
          <w:rFonts w:ascii="Times New Roman" w:hAnsi="Times New Roman" w:cs="Times New Roman"/>
          <w:b/>
          <w:sz w:val="28"/>
          <w:szCs w:val="28"/>
        </w:rPr>
        <w:t>1</w:t>
      </w:r>
      <w:r w:rsidRPr="008B7BED">
        <w:rPr>
          <w:rFonts w:ascii="Times New Roman" w:hAnsi="Times New Roman" w:cs="Times New Roman"/>
          <w:b/>
          <w:sz w:val="28"/>
          <w:szCs w:val="28"/>
        </w:rPr>
        <w:t>.Транспорт</w:t>
      </w:r>
      <w:r>
        <w:rPr>
          <w:rFonts w:ascii="Times New Roman" w:hAnsi="Times New Roman" w:cs="Times New Roman"/>
          <w:b/>
          <w:sz w:val="28"/>
          <w:szCs w:val="28"/>
        </w:rPr>
        <w:t xml:space="preserve"> (</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Железнодорожный транспорт. Метро. Аэропорты. Водный транспорт. Прокат авто, велосипедов. Известные французские марки машин.</w:t>
      </w:r>
    </w:p>
    <w:p w:rsidR="00D74A6D" w:rsidRPr="008B7BED" w:rsidRDefault="00D74A6D" w:rsidP="00D74A6D">
      <w:pPr>
        <w:spacing w:after="0" w:line="240" w:lineRule="auto"/>
        <w:jc w:val="both"/>
        <w:rPr>
          <w:rFonts w:ascii="Times New Roman" w:hAnsi="Times New Roman" w:cs="Times New Roman"/>
          <w:b/>
          <w:sz w:val="28"/>
          <w:szCs w:val="28"/>
        </w:rPr>
      </w:pPr>
      <w:r w:rsidRPr="008B7BED">
        <w:rPr>
          <w:rFonts w:ascii="Times New Roman" w:hAnsi="Times New Roman" w:cs="Times New Roman"/>
          <w:b/>
          <w:sz w:val="28"/>
          <w:szCs w:val="28"/>
        </w:rPr>
        <w:t>1</w:t>
      </w:r>
      <w:r>
        <w:rPr>
          <w:rFonts w:ascii="Times New Roman" w:hAnsi="Times New Roman" w:cs="Times New Roman"/>
          <w:b/>
          <w:sz w:val="28"/>
          <w:szCs w:val="28"/>
        </w:rPr>
        <w:t>2</w:t>
      </w:r>
      <w:r w:rsidRPr="008B7BED">
        <w:rPr>
          <w:rFonts w:ascii="Times New Roman" w:hAnsi="Times New Roman" w:cs="Times New Roman"/>
          <w:b/>
          <w:sz w:val="28"/>
          <w:szCs w:val="28"/>
        </w:rPr>
        <w:t>.Мода и парфюмерия</w:t>
      </w:r>
      <w:r>
        <w:rPr>
          <w:rFonts w:ascii="Times New Roman" w:hAnsi="Times New Roman" w:cs="Times New Roman"/>
          <w:b/>
          <w:sz w:val="28"/>
          <w:szCs w:val="28"/>
        </w:rPr>
        <w:t xml:space="preserve"> (</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8B7BED" w:rsidRDefault="00D74A6D" w:rsidP="00F03446">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Музей парфюмерии «Фрагонар». История парфюмерии. Мировые бренды французских ароматов. Маленькое черное платье Коко Шанель.</w:t>
      </w:r>
      <w:r w:rsidR="000455A5">
        <w:rPr>
          <w:rFonts w:ascii="Times New Roman" w:hAnsi="Times New Roman" w:cs="Times New Roman"/>
          <w:sz w:val="28"/>
          <w:szCs w:val="28"/>
        </w:rPr>
        <w:t xml:space="preserve"> </w:t>
      </w:r>
      <w:r w:rsidR="000455A5">
        <w:rPr>
          <w:rFonts w:ascii="Times New Roman" w:hAnsi="Times New Roman" w:cs="Times New Roman"/>
          <w:sz w:val="28"/>
          <w:szCs w:val="28"/>
        </w:rPr>
        <w:lastRenderedPageBreak/>
        <w:t>«</w:t>
      </w:r>
      <w:r w:rsidRPr="008B7BED">
        <w:rPr>
          <w:rFonts w:ascii="Times New Roman" w:hAnsi="Times New Roman" w:cs="Times New Roman"/>
          <w:sz w:val="28"/>
          <w:szCs w:val="28"/>
        </w:rPr>
        <w:t>Французская мода</w:t>
      </w:r>
      <w:r w:rsidR="000455A5">
        <w:rPr>
          <w:rFonts w:ascii="Times New Roman" w:hAnsi="Times New Roman" w:cs="Times New Roman"/>
          <w:sz w:val="28"/>
          <w:szCs w:val="28"/>
        </w:rPr>
        <w:t>»</w:t>
      </w:r>
      <w:r w:rsidRPr="008B7BED">
        <w:rPr>
          <w:rFonts w:ascii="Times New Roman" w:hAnsi="Times New Roman" w:cs="Times New Roman"/>
          <w:sz w:val="28"/>
          <w:szCs w:val="28"/>
        </w:rPr>
        <w:t xml:space="preserve"> Кристиана Диора.</w:t>
      </w:r>
      <w:r w:rsidR="000455A5">
        <w:rPr>
          <w:rFonts w:ascii="Times New Roman" w:hAnsi="Times New Roman" w:cs="Times New Roman"/>
          <w:sz w:val="28"/>
          <w:szCs w:val="28"/>
        </w:rPr>
        <w:t xml:space="preserve"> </w:t>
      </w:r>
      <w:r w:rsidRPr="008B7BED">
        <w:rPr>
          <w:rFonts w:ascii="Times New Roman" w:hAnsi="Times New Roman" w:cs="Times New Roman"/>
          <w:sz w:val="28"/>
          <w:szCs w:val="28"/>
        </w:rPr>
        <w:t>Модная классика Ив Сен-Лорана. Французский образ.</w:t>
      </w:r>
    </w:p>
    <w:p w:rsidR="00D74A6D" w:rsidRPr="008B7BED" w:rsidRDefault="00D74A6D" w:rsidP="00D74A6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13.Выдающиеся люди (</w:t>
      </w:r>
      <w:r w:rsidRPr="008B7BED">
        <w:rPr>
          <w:rFonts w:ascii="Times New Roman" w:hAnsi="Times New Roman" w:cs="Times New Roman"/>
          <w:b/>
          <w:sz w:val="28"/>
          <w:szCs w:val="28"/>
        </w:rPr>
        <w:t>2 часа</w:t>
      </w:r>
      <w:r>
        <w:rPr>
          <w:rFonts w:ascii="Times New Roman" w:hAnsi="Times New Roman" w:cs="Times New Roman"/>
          <w:b/>
          <w:sz w:val="28"/>
          <w:szCs w:val="28"/>
        </w:rPr>
        <w:t>)</w:t>
      </w:r>
    </w:p>
    <w:p w:rsidR="00D74A6D" w:rsidRPr="008B7BED" w:rsidRDefault="00D74A6D" w:rsidP="00D74A6D">
      <w:pPr>
        <w:spacing w:after="0" w:line="240" w:lineRule="auto"/>
        <w:ind w:firstLine="708"/>
        <w:jc w:val="both"/>
        <w:rPr>
          <w:rFonts w:ascii="Times New Roman" w:hAnsi="Times New Roman" w:cs="Times New Roman"/>
          <w:sz w:val="28"/>
          <w:szCs w:val="28"/>
        </w:rPr>
      </w:pPr>
      <w:r w:rsidRPr="008B7BED">
        <w:rPr>
          <w:rFonts w:ascii="Times New Roman" w:hAnsi="Times New Roman" w:cs="Times New Roman"/>
          <w:sz w:val="28"/>
          <w:szCs w:val="28"/>
        </w:rPr>
        <w:t>Наполеон. Шарль де Голль.</w:t>
      </w:r>
      <w:r w:rsidR="000455A5">
        <w:rPr>
          <w:rFonts w:ascii="Times New Roman" w:hAnsi="Times New Roman" w:cs="Times New Roman"/>
          <w:sz w:val="28"/>
          <w:szCs w:val="28"/>
        </w:rPr>
        <w:t xml:space="preserve"> </w:t>
      </w:r>
      <w:r w:rsidRPr="008B7BED">
        <w:rPr>
          <w:rFonts w:ascii="Times New Roman" w:hAnsi="Times New Roman" w:cs="Times New Roman"/>
          <w:sz w:val="28"/>
          <w:szCs w:val="28"/>
        </w:rPr>
        <w:t>Бонапарт. Жюль Верн. Жанна д’Арк. Коко Шанель.</w:t>
      </w:r>
      <w:r w:rsidR="000455A5">
        <w:rPr>
          <w:rFonts w:ascii="Times New Roman" w:hAnsi="Times New Roman" w:cs="Times New Roman"/>
          <w:sz w:val="28"/>
          <w:szCs w:val="28"/>
        </w:rPr>
        <w:t xml:space="preserve"> </w:t>
      </w:r>
      <w:r w:rsidRPr="008B7BED">
        <w:rPr>
          <w:rFonts w:ascii="Times New Roman" w:hAnsi="Times New Roman" w:cs="Times New Roman"/>
          <w:sz w:val="28"/>
          <w:szCs w:val="28"/>
        </w:rPr>
        <w:t>Клод Моне.</w:t>
      </w:r>
      <w:r>
        <w:rPr>
          <w:rFonts w:ascii="Times New Roman" w:hAnsi="Times New Roman" w:cs="Times New Roman"/>
          <w:sz w:val="28"/>
          <w:szCs w:val="28"/>
        </w:rPr>
        <w:t xml:space="preserve"> </w:t>
      </w:r>
      <w:r w:rsidRPr="008B7BED">
        <w:rPr>
          <w:rFonts w:ascii="Times New Roman" w:hAnsi="Times New Roman" w:cs="Times New Roman"/>
          <w:sz w:val="28"/>
          <w:szCs w:val="28"/>
        </w:rPr>
        <w:t>Луи де Фюнес.</w:t>
      </w:r>
      <w:r>
        <w:rPr>
          <w:rFonts w:ascii="Times New Roman" w:hAnsi="Times New Roman" w:cs="Times New Roman"/>
          <w:sz w:val="28"/>
          <w:szCs w:val="28"/>
        </w:rPr>
        <w:t xml:space="preserve"> </w:t>
      </w:r>
      <w:r w:rsidRPr="008B7BED">
        <w:rPr>
          <w:rFonts w:ascii="Times New Roman" w:hAnsi="Times New Roman" w:cs="Times New Roman"/>
          <w:sz w:val="28"/>
          <w:szCs w:val="28"/>
        </w:rPr>
        <w:t>Блез Паскаль</w:t>
      </w:r>
      <w:r>
        <w:rPr>
          <w:rFonts w:ascii="Times New Roman" w:hAnsi="Times New Roman" w:cs="Times New Roman"/>
          <w:sz w:val="28"/>
          <w:szCs w:val="28"/>
        </w:rPr>
        <w:t>.</w:t>
      </w:r>
    </w:p>
    <w:p w:rsidR="00C006C6" w:rsidRPr="008B7BED" w:rsidRDefault="00C006C6" w:rsidP="00C006C6">
      <w:pPr>
        <w:pStyle w:val="af2"/>
        <w:shd w:val="clear" w:color="auto" w:fill="FFFFFF"/>
        <w:ind w:left="0" w:firstLine="708"/>
        <w:jc w:val="center"/>
        <w:rPr>
          <w:b/>
          <w:sz w:val="28"/>
          <w:szCs w:val="28"/>
        </w:rPr>
      </w:pPr>
    </w:p>
    <w:p w:rsidR="00F03446" w:rsidRDefault="00F03446"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p w:rsidR="00F03446" w:rsidRDefault="00F03446"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p w:rsidR="00F03446" w:rsidRDefault="00F03446"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p w:rsidR="00D74A6D" w:rsidRPr="00370F0F" w:rsidRDefault="00D74A6D"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Тематическое планирование</w:t>
      </w:r>
    </w:p>
    <w:p w:rsidR="00D74A6D" w:rsidRPr="00370F0F" w:rsidRDefault="00D74A6D"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r>
        <w:rPr>
          <w:rFonts w:ascii="Times New Roman CYR" w:hAnsi="Times New Roman CYR" w:cs="Times New Roman CYR"/>
          <w:b/>
          <w:bCs/>
          <w:color w:val="000000" w:themeColor="text1"/>
          <w:sz w:val="28"/>
          <w:szCs w:val="28"/>
        </w:rPr>
        <w:t>(4</w:t>
      </w:r>
      <w:r w:rsidRPr="00370F0F">
        <w:rPr>
          <w:rFonts w:ascii="Times New Roman CYR" w:hAnsi="Times New Roman CYR" w:cs="Times New Roman CYR"/>
          <w:b/>
          <w:bCs/>
          <w:color w:val="000000" w:themeColor="text1"/>
          <w:sz w:val="28"/>
          <w:szCs w:val="28"/>
        </w:rPr>
        <w:t xml:space="preserve"> класс)</w:t>
      </w:r>
    </w:p>
    <w:p w:rsidR="00D74A6D" w:rsidRPr="00370F0F" w:rsidRDefault="00D74A6D" w:rsidP="00D74A6D">
      <w:pPr>
        <w:autoSpaceDE w:val="0"/>
        <w:autoSpaceDN w:val="0"/>
        <w:adjustRightInd w:val="0"/>
        <w:spacing w:after="0" w:line="240" w:lineRule="auto"/>
        <w:jc w:val="center"/>
        <w:rPr>
          <w:rFonts w:ascii="Times New Roman CYR" w:hAnsi="Times New Roman CYR" w:cs="Times New Roman CYR"/>
          <w:b/>
          <w:bCs/>
          <w:color w:val="000000" w:themeColor="text1"/>
          <w:sz w:val="28"/>
          <w:szCs w:val="28"/>
        </w:rPr>
      </w:pPr>
    </w:p>
    <w:tbl>
      <w:tblPr>
        <w:tblStyle w:val="a5"/>
        <w:tblW w:w="0" w:type="auto"/>
        <w:tblLook w:val="04A0" w:firstRow="1" w:lastRow="0" w:firstColumn="1" w:lastColumn="0" w:noHBand="0" w:noVBand="1"/>
      </w:tblPr>
      <w:tblGrid>
        <w:gridCol w:w="1101"/>
        <w:gridCol w:w="5278"/>
        <w:gridCol w:w="3191"/>
      </w:tblGrid>
      <w:tr w:rsidR="00D74A6D" w:rsidRPr="00370F0F" w:rsidTr="00D74A6D">
        <w:tc>
          <w:tcPr>
            <w:tcW w:w="1101" w:type="dxa"/>
          </w:tcPr>
          <w:p w:rsidR="00D74A6D" w:rsidRPr="00370F0F" w:rsidRDefault="00D74A6D" w:rsidP="00D74A6D">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№п/п</w:t>
            </w:r>
          </w:p>
        </w:tc>
        <w:tc>
          <w:tcPr>
            <w:tcW w:w="5279" w:type="dxa"/>
          </w:tcPr>
          <w:p w:rsidR="00D74A6D" w:rsidRPr="00370F0F" w:rsidRDefault="00D74A6D" w:rsidP="00D74A6D">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Наименования разделов</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Количество часов</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Pr>
                <w:rFonts w:ascii="Times New Roman" w:hAnsi="Times New Roman" w:cs="Times New Roman"/>
                <w:sz w:val="28"/>
                <w:szCs w:val="28"/>
              </w:rPr>
              <w:t xml:space="preserve">Введение. </w:t>
            </w:r>
            <w:r w:rsidRPr="008B7BED">
              <w:rPr>
                <w:rFonts w:ascii="Times New Roman" w:hAnsi="Times New Roman" w:cs="Times New Roman"/>
                <w:sz w:val="28"/>
                <w:szCs w:val="28"/>
              </w:rPr>
              <w:t>Что значит быть французом?</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1</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Географическое положение</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4</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Символы Франции</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1</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История</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4</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Достопримечательности</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3</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Кухня</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Культура и искусство</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5</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Образование</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Праздники и традиции</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Спорт и отдых</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3</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Транспорт</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Мода и парфюмерия</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rPr>
                <w:rFonts w:ascii="Times New Roman CYR" w:hAnsi="Times New Roman CYR" w:cs="Times New Roman CYR"/>
                <w:bCs/>
                <w:color w:val="000000" w:themeColor="text1"/>
                <w:sz w:val="28"/>
                <w:szCs w:val="28"/>
              </w:rPr>
            </w:pPr>
            <w:r w:rsidRPr="00DD6ABA">
              <w:rPr>
                <w:rFonts w:ascii="Times New Roman CYR" w:hAnsi="Times New Roman CYR" w:cs="Times New Roman CYR"/>
                <w:bCs/>
                <w:color w:val="000000" w:themeColor="text1"/>
                <w:sz w:val="28"/>
                <w:szCs w:val="28"/>
              </w:rPr>
              <w:t>Выдающиеся люди</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2</w:t>
            </w:r>
          </w:p>
        </w:tc>
      </w:tr>
      <w:tr w:rsidR="00D74A6D" w:rsidRPr="00370F0F" w:rsidTr="00D74A6D">
        <w:tc>
          <w:tcPr>
            <w:tcW w:w="1101" w:type="dxa"/>
          </w:tcPr>
          <w:p w:rsidR="00D74A6D" w:rsidRPr="00DD6ABA" w:rsidRDefault="00D74A6D" w:rsidP="00D74A6D">
            <w:pPr>
              <w:pStyle w:val="af2"/>
              <w:numPr>
                <w:ilvl w:val="0"/>
                <w:numId w:val="34"/>
              </w:num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DD6ABA" w:rsidRDefault="00D74A6D" w:rsidP="00D74A6D">
            <w:pPr>
              <w:autoSpaceDE w:val="0"/>
              <w:autoSpaceDN w:val="0"/>
              <w:adjustRightInd w:val="0"/>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Обобщающее занятие.</w:t>
            </w:r>
            <w:r w:rsidR="000455A5">
              <w:rPr>
                <w:rFonts w:ascii="Times New Roman CYR" w:hAnsi="Times New Roman CYR" w:cs="Times New Roman CYR"/>
                <w:bCs/>
                <w:color w:val="000000" w:themeColor="text1"/>
                <w:sz w:val="28"/>
                <w:szCs w:val="28"/>
              </w:rPr>
              <w:t xml:space="preserve"> </w:t>
            </w:r>
            <w:r w:rsidRPr="00DD6ABA">
              <w:rPr>
                <w:rFonts w:ascii="Times New Roman CYR" w:hAnsi="Times New Roman CYR" w:cs="Times New Roman CYR"/>
                <w:bCs/>
                <w:color w:val="000000" w:themeColor="text1"/>
                <w:sz w:val="28"/>
                <w:szCs w:val="28"/>
              </w:rPr>
              <w:t>Викторина «Всё о Франции!»</w:t>
            </w:r>
          </w:p>
        </w:tc>
        <w:tc>
          <w:tcPr>
            <w:tcW w:w="3191" w:type="dxa"/>
          </w:tcPr>
          <w:p w:rsidR="00D74A6D"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r>
              <w:rPr>
                <w:rFonts w:ascii="Times New Roman CYR" w:hAnsi="Times New Roman CYR" w:cs="Times New Roman CYR"/>
                <w:bCs/>
                <w:color w:val="000000" w:themeColor="text1"/>
                <w:sz w:val="28"/>
                <w:szCs w:val="28"/>
              </w:rPr>
              <w:t>1</w:t>
            </w:r>
          </w:p>
        </w:tc>
      </w:tr>
      <w:tr w:rsidR="00D74A6D" w:rsidRPr="00370F0F" w:rsidTr="00D74A6D">
        <w:tc>
          <w:tcPr>
            <w:tcW w:w="1101" w:type="dxa"/>
          </w:tcPr>
          <w:p w:rsidR="00D74A6D" w:rsidRPr="00370F0F" w:rsidRDefault="00D74A6D" w:rsidP="00D74A6D">
            <w:pPr>
              <w:autoSpaceDE w:val="0"/>
              <w:autoSpaceDN w:val="0"/>
              <w:adjustRightInd w:val="0"/>
              <w:jc w:val="center"/>
              <w:rPr>
                <w:rFonts w:ascii="Times New Roman CYR" w:hAnsi="Times New Roman CYR" w:cs="Times New Roman CYR"/>
                <w:bCs/>
                <w:color w:val="000000" w:themeColor="text1"/>
                <w:sz w:val="28"/>
                <w:szCs w:val="28"/>
              </w:rPr>
            </w:pPr>
          </w:p>
        </w:tc>
        <w:tc>
          <w:tcPr>
            <w:tcW w:w="5279" w:type="dxa"/>
          </w:tcPr>
          <w:p w:rsidR="00D74A6D" w:rsidRPr="00370F0F" w:rsidRDefault="00D74A6D" w:rsidP="00D74A6D">
            <w:pPr>
              <w:autoSpaceDE w:val="0"/>
              <w:autoSpaceDN w:val="0"/>
              <w:adjustRightInd w:val="0"/>
              <w:jc w:val="right"/>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итого</w:t>
            </w:r>
          </w:p>
        </w:tc>
        <w:tc>
          <w:tcPr>
            <w:tcW w:w="3191" w:type="dxa"/>
          </w:tcPr>
          <w:p w:rsidR="00D74A6D" w:rsidRPr="00370F0F" w:rsidRDefault="00D74A6D" w:rsidP="00D74A6D">
            <w:pPr>
              <w:autoSpaceDE w:val="0"/>
              <w:autoSpaceDN w:val="0"/>
              <w:adjustRightInd w:val="0"/>
              <w:jc w:val="center"/>
              <w:rPr>
                <w:rFonts w:ascii="Times New Roman CYR" w:hAnsi="Times New Roman CYR" w:cs="Times New Roman CYR"/>
                <w:b/>
                <w:bCs/>
                <w:color w:val="000000" w:themeColor="text1"/>
                <w:sz w:val="28"/>
                <w:szCs w:val="28"/>
              </w:rPr>
            </w:pPr>
            <w:r w:rsidRPr="00370F0F">
              <w:rPr>
                <w:rFonts w:ascii="Times New Roman CYR" w:hAnsi="Times New Roman CYR" w:cs="Times New Roman CYR"/>
                <w:b/>
                <w:bCs/>
                <w:color w:val="000000" w:themeColor="text1"/>
                <w:sz w:val="28"/>
                <w:szCs w:val="28"/>
              </w:rPr>
              <w:t>34</w:t>
            </w:r>
          </w:p>
        </w:tc>
      </w:tr>
    </w:tbl>
    <w:p w:rsidR="00D74A6D" w:rsidRPr="008B7BED" w:rsidRDefault="00D74A6D" w:rsidP="00D74A6D">
      <w:pPr>
        <w:pStyle w:val="af2"/>
        <w:shd w:val="clear" w:color="auto" w:fill="FFFFFF"/>
        <w:ind w:left="0" w:firstLine="708"/>
        <w:jc w:val="center"/>
        <w:rPr>
          <w:b/>
          <w:sz w:val="28"/>
          <w:szCs w:val="28"/>
        </w:rPr>
      </w:pPr>
    </w:p>
    <w:p w:rsidR="00D74A6D" w:rsidRDefault="00D74A6D" w:rsidP="00D74A6D">
      <w:pPr>
        <w:pStyle w:val="af2"/>
        <w:shd w:val="clear" w:color="auto" w:fill="FFFFFF"/>
        <w:ind w:left="0" w:firstLine="708"/>
        <w:jc w:val="center"/>
        <w:rPr>
          <w:b/>
          <w:sz w:val="28"/>
          <w:szCs w:val="28"/>
        </w:rPr>
      </w:pPr>
      <w:r w:rsidRPr="008B7BED">
        <w:rPr>
          <w:b/>
          <w:sz w:val="28"/>
          <w:szCs w:val="28"/>
        </w:rPr>
        <w:t>Календарно-тематическое планирование</w:t>
      </w:r>
    </w:p>
    <w:p w:rsidR="00D74A6D" w:rsidRPr="00DD6ABA" w:rsidRDefault="00D74A6D" w:rsidP="00D74A6D">
      <w:pPr>
        <w:autoSpaceDE w:val="0"/>
        <w:autoSpaceDN w:val="0"/>
        <w:adjustRightInd w:val="0"/>
        <w:spacing w:after="0" w:line="240" w:lineRule="auto"/>
        <w:jc w:val="center"/>
        <w:rPr>
          <w:rFonts w:ascii="Times New Roman CYR" w:eastAsia="Calibri" w:hAnsi="Times New Roman CYR" w:cs="Times New Roman CYR"/>
          <w:b/>
          <w:bCs/>
          <w:color w:val="000000"/>
          <w:sz w:val="28"/>
          <w:szCs w:val="28"/>
        </w:rPr>
      </w:pPr>
      <w:r w:rsidRPr="00DD6ABA">
        <w:rPr>
          <w:rFonts w:ascii="Times New Roman" w:eastAsia="Calibri" w:hAnsi="Times New Roman" w:cs="Times New Roman"/>
          <w:b/>
          <w:bCs/>
          <w:color w:val="000000"/>
          <w:sz w:val="28"/>
          <w:szCs w:val="28"/>
          <w:lang w:val="en-US"/>
        </w:rPr>
        <w:t>(</w:t>
      </w:r>
      <w:r>
        <w:rPr>
          <w:rFonts w:ascii="Times New Roman" w:eastAsia="Calibri" w:hAnsi="Times New Roman" w:cs="Times New Roman"/>
          <w:b/>
          <w:bCs/>
          <w:color w:val="000000"/>
          <w:sz w:val="28"/>
          <w:szCs w:val="28"/>
        </w:rPr>
        <w:t>4</w:t>
      </w:r>
      <w:r w:rsidRPr="00DD6ABA">
        <w:rPr>
          <w:rFonts w:ascii="Times New Roman" w:eastAsia="Calibri" w:hAnsi="Times New Roman" w:cs="Times New Roman"/>
          <w:b/>
          <w:bCs/>
          <w:color w:val="000000"/>
          <w:sz w:val="28"/>
          <w:szCs w:val="28"/>
        </w:rPr>
        <w:t xml:space="preserve"> класс, </w:t>
      </w:r>
      <w:r w:rsidRPr="00DD6ABA">
        <w:rPr>
          <w:rFonts w:ascii="Times New Roman" w:eastAsia="Calibri" w:hAnsi="Times New Roman" w:cs="Times New Roman"/>
          <w:b/>
          <w:bCs/>
          <w:color w:val="000000"/>
          <w:sz w:val="28"/>
          <w:szCs w:val="28"/>
          <w:lang w:val="en-US"/>
        </w:rPr>
        <w:t xml:space="preserve">34 </w:t>
      </w:r>
      <w:r w:rsidRPr="00DD6ABA">
        <w:rPr>
          <w:rFonts w:ascii="Times New Roman CYR" w:eastAsia="Calibri" w:hAnsi="Times New Roman CYR" w:cs="Times New Roman CYR"/>
          <w:b/>
          <w:bCs/>
          <w:color w:val="000000"/>
          <w:sz w:val="28"/>
          <w:szCs w:val="28"/>
        </w:rPr>
        <w:t>часа)</w:t>
      </w:r>
    </w:p>
    <w:p w:rsidR="00D74A6D" w:rsidRPr="008B7BED" w:rsidRDefault="00D74A6D" w:rsidP="00D74A6D">
      <w:pPr>
        <w:pStyle w:val="af2"/>
        <w:shd w:val="clear" w:color="auto" w:fill="FFFFFF"/>
        <w:ind w:left="0" w:firstLine="708"/>
        <w:jc w:val="center"/>
        <w:rPr>
          <w:b/>
          <w:sz w:val="28"/>
          <w:szCs w:val="28"/>
        </w:rPr>
      </w:pPr>
    </w:p>
    <w:tbl>
      <w:tblPr>
        <w:tblStyle w:val="a5"/>
        <w:tblW w:w="0" w:type="auto"/>
        <w:tblLook w:val="04A0" w:firstRow="1" w:lastRow="0" w:firstColumn="1" w:lastColumn="0" w:noHBand="0" w:noVBand="1"/>
      </w:tblPr>
      <w:tblGrid>
        <w:gridCol w:w="540"/>
        <w:gridCol w:w="4103"/>
        <w:gridCol w:w="851"/>
        <w:gridCol w:w="4076"/>
      </w:tblGrid>
      <w:tr w:rsidR="00D74A6D" w:rsidRPr="008B7BED" w:rsidTr="00D74A6D">
        <w:tc>
          <w:tcPr>
            <w:tcW w:w="540" w:type="dxa"/>
          </w:tcPr>
          <w:p w:rsidR="00D74A6D" w:rsidRPr="008B7BED" w:rsidRDefault="00D74A6D" w:rsidP="00D74A6D">
            <w:pPr>
              <w:jc w:val="center"/>
              <w:rPr>
                <w:rFonts w:ascii="Times New Roman" w:hAnsi="Times New Roman" w:cs="Times New Roman"/>
                <w:sz w:val="24"/>
                <w:szCs w:val="24"/>
              </w:rPr>
            </w:pPr>
            <w:r w:rsidRPr="008B7BED">
              <w:rPr>
                <w:rFonts w:ascii="Times New Roman" w:hAnsi="Times New Roman" w:cs="Times New Roman"/>
                <w:sz w:val="24"/>
                <w:szCs w:val="24"/>
              </w:rPr>
              <w:t>п/п</w:t>
            </w:r>
          </w:p>
        </w:tc>
        <w:tc>
          <w:tcPr>
            <w:tcW w:w="4104" w:type="dxa"/>
          </w:tcPr>
          <w:p w:rsidR="00D74A6D" w:rsidRPr="008B7BED" w:rsidRDefault="00D74A6D" w:rsidP="00D74A6D">
            <w:pPr>
              <w:jc w:val="center"/>
              <w:rPr>
                <w:rFonts w:ascii="Times New Roman" w:hAnsi="Times New Roman" w:cs="Times New Roman"/>
                <w:sz w:val="24"/>
                <w:szCs w:val="24"/>
              </w:rPr>
            </w:pPr>
            <w:r w:rsidRPr="008B7BED">
              <w:rPr>
                <w:rFonts w:ascii="Times New Roman" w:hAnsi="Times New Roman" w:cs="Times New Roman"/>
                <w:sz w:val="24"/>
                <w:szCs w:val="24"/>
              </w:rPr>
              <w:t>Тема занятия</w:t>
            </w:r>
          </w:p>
        </w:tc>
        <w:tc>
          <w:tcPr>
            <w:tcW w:w="851" w:type="dxa"/>
          </w:tcPr>
          <w:p w:rsidR="00D74A6D" w:rsidRPr="008B7BED" w:rsidRDefault="00D74A6D" w:rsidP="00D74A6D">
            <w:pPr>
              <w:jc w:val="center"/>
              <w:rPr>
                <w:rFonts w:ascii="Times New Roman" w:hAnsi="Times New Roman" w:cs="Times New Roman"/>
                <w:sz w:val="24"/>
                <w:szCs w:val="24"/>
              </w:rPr>
            </w:pPr>
            <w:r w:rsidRPr="008B7BED">
              <w:rPr>
                <w:rFonts w:ascii="Times New Roman" w:hAnsi="Times New Roman" w:cs="Times New Roman"/>
                <w:sz w:val="24"/>
                <w:szCs w:val="24"/>
              </w:rPr>
              <w:t>Кол-во часов</w:t>
            </w:r>
          </w:p>
        </w:tc>
        <w:tc>
          <w:tcPr>
            <w:tcW w:w="4076" w:type="dxa"/>
          </w:tcPr>
          <w:p w:rsidR="00D74A6D" w:rsidRPr="008B7BED" w:rsidRDefault="00D74A6D" w:rsidP="00D74A6D">
            <w:pPr>
              <w:jc w:val="center"/>
              <w:rPr>
                <w:rFonts w:ascii="Times New Roman" w:hAnsi="Times New Roman" w:cs="Times New Roman"/>
                <w:sz w:val="24"/>
                <w:szCs w:val="24"/>
              </w:rPr>
            </w:pPr>
            <w:r w:rsidRPr="008B7BED">
              <w:rPr>
                <w:rFonts w:ascii="Times New Roman" w:hAnsi="Times New Roman" w:cs="Times New Roman"/>
                <w:sz w:val="24"/>
                <w:szCs w:val="24"/>
              </w:rPr>
              <w:t>Характеристика деятельности обучающихся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104" w:type="dxa"/>
          </w:tcPr>
          <w:p w:rsidR="00D74A6D" w:rsidRPr="008B7BED" w:rsidRDefault="00D74A6D" w:rsidP="00D74A6D">
            <w:pPr>
              <w:rPr>
                <w:rFonts w:ascii="Times New Roman" w:hAnsi="Times New Roman" w:cs="Times New Roman"/>
                <w:sz w:val="28"/>
                <w:szCs w:val="28"/>
              </w:rPr>
            </w:pPr>
            <w:r>
              <w:rPr>
                <w:rFonts w:ascii="Times New Roman" w:hAnsi="Times New Roman" w:cs="Times New Roman"/>
                <w:sz w:val="28"/>
                <w:szCs w:val="28"/>
              </w:rPr>
              <w:t xml:space="preserve">Введение. </w:t>
            </w:r>
            <w:r w:rsidRPr="008B7BED">
              <w:rPr>
                <w:rFonts w:ascii="Times New Roman" w:hAnsi="Times New Roman" w:cs="Times New Roman"/>
                <w:sz w:val="28"/>
                <w:szCs w:val="28"/>
              </w:rPr>
              <w:t>Что значит быть французом?</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Настраиваются на учебную деятельность, определяют цели и способы взаимодействия.</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b/>
                <w:sz w:val="28"/>
                <w:szCs w:val="28"/>
              </w:rPr>
            </w:pPr>
            <w:r w:rsidRPr="002A2402">
              <w:rPr>
                <w:rFonts w:ascii="Times New Roman" w:hAnsi="Times New Roman" w:cs="Times New Roman"/>
                <w:b/>
                <w:sz w:val="28"/>
                <w:szCs w:val="28"/>
              </w:rPr>
              <w:t>Географическое положение</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Где говорят на французском языке?</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Изучают франкоговорящие страны.</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3</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 xml:space="preserve">География Франции </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Работают с картами страны.</w:t>
            </w:r>
          </w:p>
        </w:tc>
      </w:tr>
      <w:tr w:rsidR="00D74A6D" w:rsidRPr="008B7BED" w:rsidTr="00D74A6D">
        <w:trPr>
          <w:trHeight w:val="319"/>
        </w:trPr>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4</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 xml:space="preserve">Административное деление </w:t>
            </w:r>
            <w:r w:rsidRPr="008B7BED">
              <w:rPr>
                <w:rFonts w:ascii="Times New Roman" w:hAnsi="Times New Roman" w:cs="Times New Roman"/>
                <w:sz w:val="28"/>
                <w:szCs w:val="28"/>
              </w:rPr>
              <w:lastRenderedPageBreak/>
              <w:t>Шестиугольника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lastRenderedPageBreak/>
              <w:t>1</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r w:rsidRPr="002A2402">
              <w:rPr>
                <w:rFonts w:ascii="Times New Roman" w:eastAsia="Times New Roman" w:hAnsi="Times New Roman" w:cs="Times New Roman"/>
                <w:iCs/>
                <w:sz w:val="28"/>
                <w:szCs w:val="28"/>
                <w:lang w:eastAsia="ru-RU"/>
              </w:rPr>
              <w:t xml:space="preserve">Определяют заморские </w:t>
            </w:r>
            <w:r w:rsidRPr="002A2402">
              <w:rPr>
                <w:rFonts w:ascii="Times New Roman" w:eastAsia="Times New Roman" w:hAnsi="Times New Roman" w:cs="Times New Roman"/>
                <w:iCs/>
                <w:sz w:val="28"/>
                <w:szCs w:val="28"/>
                <w:lang w:eastAsia="ru-RU"/>
              </w:rPr>
              <w:lastRenderedPageBreak/>
              <w:t>департаменты</w:t>
            </w:r>
            <w:r w:rsidRPr="002A2402">
              <w:rPr>
                <w:rFonts w:ascii="Times New Roman" w:eastAsia="Times New Roman" w:hAnsi="Times New Roman" w:cs="Times New Roman"/>
                <w:sz w:val="28"/>
                <w:szCs w:val="28"/>
                <w:lang w:eastAsia="ru-RU"/>
              </w:rPr>
              <w:t>. Знакомятся с регионами Франции.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lastRenderedPageBreak/>
              <w:t>5</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Какие города Франции Вы знаете?</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Применяют методы информационного поиска для изучения городов.</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Символы Франции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6</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Свобода, равенство, братство.</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Ищут, собирают, систематизируют информацию о символах страны.</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История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7</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Древняя Галлия</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Знакомятся с историей Древней Галлии.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8</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Столетняя война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Изучают новый материал с помощью  смыслового чтения.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9</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Великая французская буржуазная революция</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Выражают свои мысли в соответствии с задачами и условиями коммуникации.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10</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V Республика во Франции</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bCs/>
                <w:sz w:val="28"/>
                <w:szCs w:val="28"/>
                <w:lang w:eastAsia="ru-RU"/>
              </w:rPr>
              <w:t>Развивают доброжелательность и эмоционально-нравственную отзывчивость, понимание и сопереживание чувствам других людей.</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Достопримечательности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11</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По улицам Парижа…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Знакомятся с достопримечательностями Парижа.</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12</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Долина замков</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eastAsia="Times New Roman" w:hAnsi="Times New Roman" w:cs="Times New Roman"/>
                <w:sz w:val="28"/>
                <w:szCs w:val="28"/>
                <w:lang w:eastAsia="ru-RU"/>
              </w:rPr>
              <w:t>Собирают и представляют информацию о замках  Луары.</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Кухня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13</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Из чего состоит французский завтрак?</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Изучают французскую гастрономию.</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14</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Правда ли, что французы едят лягушек?</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Знакомятся с  традиционными блюдами Франции.</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Культура и искусство</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15</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Архитектура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 xml:space="preserve">Изучают особенности французской архитектуры. </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16</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Живопись</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Рассказывают об известных художниках.</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17</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Музыка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 xml:space="preserve">Знакомятся с историей музыки. Слушают современную музыку. </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18</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Кино</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Самостоятельно готовят материал про Каннский фестиваль.</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19</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Театр</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 xml:space="preserve">Изучают, анализируют, </w:t>
            </w:r>
            <w:r w:rsidRPr="002A2402">
              <w:rPr>
                <w:rFonts w:ascii="Times New Roman" w:hAnsi="Times New Roman" w:cs="Times New Roman"/>
                <w:sz w:val="28"/>
                <w:szCs w:val="28"/>
              </w:rPr>
              <w:lastRenderedPageBreak/>
              <w:t>классифицируют театры.</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lastRenderedPageBreak/>
              <w:t>Образование</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20</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Учатся ли французские школьники по средам?</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suppressAutoHyphens/>
              <w:jc w:val="both"/>
              <w:rPr>
                <w:rFonts w:ascii="Times New Roman" w:hAnsi="Times New Roman" w:cs="Times New Roman"/>
                <w:sz w:val="28"/>
                <w:szCs w:val="28"/>
              </w:rPr>
            </w:pPr>
            <w:r w:rsidRPr="002A2402">
              <w:rPr>
                <w:rFonts w:ascii="Times New Roman" w:hAnsi="Times New Roman" w:cs="Times New Roman"/>
                <w:sz w:val="28"/>
                <w:szCs w:val="28"/>
              </w:rPr>
              <w:t>Знакомятся ступенями образования Франции.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21</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«5» - это лучшая отметка?</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 xml:space="preserve">Сравнивают системы образований Франции и России.  </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b/>
                <w:sz w:val="28"/>
                <w:szCs w:val="28"/>
              </w:rPr>
            </w:pPr>
            <w:r w:rsidRPr="002A2402">
              <w:rPr>
                <w:rFonts w:ascii="Times New Roman" w:hAnsi="Times New Roman" w:cs="Times New Roman"/>
                <w:b/>
                <w:sz w:val="28"/>
                <w:szCs w:val="28"/>
              </w:rPr>
              <w:t>Праздники и традиции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22</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Французы любят праздники?</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Изучают религиозные и светские праздники страны.</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23</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Что отмечают 14 июля?</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Слушают о национальном празднике, задают вопросы.</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Спорт и отдых</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24</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Какой вид спорта предпочитают французы?</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Ведут диалог о спорте на основе равноправных отношений и взаимного уважения.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25</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Тур де Франс</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 xml:space="preserve">Изучают правила проведения велогонки. </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26</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Как они отдыхают?</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Создают  высказывания в устной и письменной форме о способах отдыха.</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Транспорт</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27</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Общественный транспорт</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Знакомятся с популярными видами транспорта.</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28</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Марки автомобилей</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bCs/>
                <w:sz w:val="28"/>
                <w:szCs w:val="28"/>
              </w:rPr>
              <w:t>Ведут диалоги на основе равноправных отношений и взаимного уважения.</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Мода и парфюмерия</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29</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Центр мировой парфюмерии</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Изучают мировые бренды парфюмерии.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30</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Французская мода – эталон стиля!</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Самостоятельно создают алгоритм деятельности для решения проблемы творческого и поискового характера.</w:t>
            </w:r>
          </w:p>
        </w:tc>
      </w:tr>
      <w:tr w:rsidR="00D74A6D" w:rsidRPr="008B7BED" w:rsidTr="00D74A6D">
        <w:tc>
          <w:tcPr>
            <w:tcW w:w="9571" w:type="dxa"/>
            <w:gridSpan w:val="4"/>
          </w:tcPr>
          <w:p w:rsidR="00D74A6D" w:rsidRPr="002A2402" w:rsidRDefault="00D74A6D" w:rsidP="00D74A6D">
            <w:pPr>
              <w:jc w:val="center"/>
              <w:rPr>
                <w:rFonts w:ascii="Times New Roman" w:hAnsi="Times New Roman" w:cs="Times New Roman"/>
                <w:sz w:val="28"/>
                <w:szCs w:val="28"/>
              </w:rPr>
            </w:pPr>
            <w:r w:rsidRPr="002A2402">
              <w:rPr>
                <w:rFonts w:ascii="Times New Roman" w:hAnsi="Times New Roman" w:cs="Times New Roman"/>
                <w:b/>
                <w:sz w:val="28"/>
                <w:szCs w:val="28"/>
              </w:rPr>
              <w:t>Выдающиеся люди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31</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Вы их знаете?</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2</w:t>
            </w:r>
          </w:p>
        </w:tc>
        <w:tc>
          <w:tcPr>
            <w:tcW w:w="4076" w:type="dxa"/>
          </w:tcPr>
          <w:p w:rsidR="00D74A6D" w:rsidRPr="002A2402" w:rsidRDefault="00D74A6D" w:rsidP="00D74A6D">
            <w:pPr>
              <w:jc w:val="both"/>
              <w:rPr>
                <w:rFonts w:ascii="Times New Roman" w:hAnsi="Times New Roman" w:cs="Times New Roman"/>
                <w:sz w:val="28"/>
                <w:szCs w:val="28"/>
              </w:rPr>
            </w:pPr>
            <w:r w:rsidRPr="002A2402">
              <w:rPr>
                <w:rFonts w:ascii="Times New Roman" w:hAnsi="Times New Roman" w:cs="Times New Roman"/>
                <w:sz w:val="28"/>
                <w:szCs w:val="28"/>
              </w:rPr>
              <w:t>Представляют известных людей Франции.</w:t>
            </w:r>
          </w:p>
        </w:tc>
      </w:tr>
      <w:tr w:rsidR="00D74A6D" w:rsidRPr="008B7BED" w:rsidTr="00D74A6D">
        <w:tc>
          <w:tcPr>
            <w:tcW w:w="540"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32</w:t>
            </w:r>
          </w:p>
        </w:tc>
        <w:tc>
          <w:tcPr>
            <w:tcW w:w="4104"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Викторина «Всё о Франции!»</w:t>
            </w:r>
          </w:p>
        </w:tc>
        <w:tc>
          <w:tcPr>
            <w:tcW w:w="851" w:type="dxa"/>
          </w:tcPr>
          <w:p w:rsidR="00D74A6D" w:rsidRPr="008B7BED" w:rsidRDefault="00D74A6D" w:rsidP="00D74A6D">
            <w:pPr>
              <w:rPr>
                <w:rFonts w:ascii="Times New Roman" w:hAnsi="Times New Roman" w:cs="Times New Roman"/>
                <w:sz w:val="28"/>
                <w:szCs w:val="28"/>
              </w:rPr>
            </w:pPr>
            <w:r w:rsidRPr="008B7BED">
              <w:rPr>
                <w:rFonts w:ascii="Times New Roman" w:hAnsi="Times New Roman" w:cs="Times New Roman"/>
                <w:sz w:val="28"/>
                <w:szCs w:val="28"/>
              </w:rPr>
              <w:t>1</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r w:rsidRPr="002A2402">
              <w:rPr>
                <w:rFonts w:ascii="Times New Roman" w:hAnsi="Times New Roman" w:cs="Times New Roman"/>
                <w:sz w:val="28"/>
                <w:szCs w:val="28"/>
              </w:rPr>
              <w:t>Обобщают полученные знания.</w:t>
            </w:r>
          </w:p>
        </w:tc>
      </w:tr>
      <w:tr w:rsidR="00D74A6D" w:rsidRPr="008B7BED" w:rsidTr="00D74A6D">
        <w:trPr>
          <w:trHeight w:val="266"/>
        </w:trPr>
        <w:tc>
          <w:tcPr>
            <w:tcW w:w="540" w:type="dxa"/>
          </w:tcPr>
          <w:p w:rsidR="00D74A6D" w:rsidRPr="002A2402" w:rsidRDefault="00D74A6D" w:rsidP="00D74A6D">
            <w:pPr>
              <w:rPr>
                <w:rFonts w:ascii="Times New Roman" w:hAnsi="Times New Roman" w:cs="Times New Roman"/>
                <w:sz w:val="28"/>
                <w:szCs w:val="28"/>
              </w:rPr>
            </w:pPr>
          </w:p>
        </w:tc>
        <w:tc>
          <w:tcPr>
            <w:tcW w:w="4104" w:type="dxa"/>
          </w:tcPr>
          <w:p w:rsidR="00D74A6D" w:rsidRPr="002A2402" w:rsidRDefault="00D74A6D" w:rsidP="00D74A6D">
            <w:pPr>
              <w:autoSpaceDE w:val="0"/>
              <w:autoSpaceDN w:val="0"/>
              <w:adjustRightInd w:val="0"/>
              <w:spacing w:after="125"/>
              <w:jc w:val="both"/>
              <w:rPr>
                <w:rFonts w:ascii="Times New Roman" w:hAnsi="Times New Roman" w:cs="Times New Roman"/>
                <w:b/>
                <w:iCs/>
                <w:color w:val="000000" w:themeColor="text1"/>
                <w:sz w:val="28"/>
                <w:szCs w:val="28"/>
              </w:rPr>
            </w:pPr>
            <w:r w:rsidRPr="002A2402">
              <w:rPr>
                <w:rFonts w:ascii="Times New Roman" w:hAnsi="Times New Roman" w:cs="Times New Roman"/>
                <w:b/>
                <w:iCs/>
                <w:color w:val="000000" w:themeColor="text1"/>
                <w:sz w:val="28"/>
                <w:szCs w:val="28"/>
              </w:rPr>
              <w:t>ИТОГО</w:t>
            </w:r>
          </w:p>
        </w:tc>
        <w:tc>
          <w:tcPr>
            <w:tcW w:w="851" w:type="dxa"/>
          </w:tcPr>
          <w:p w:rsidR="00D74A6D" w:rsidRPr="002A2402" w:rsidRDefault="00D74A6D" w:rsidP="00D74A6D">
            <w:pPr>
              <w:autoSpaceDE w:val="0"/>
              <w:autoSpaceDN w:val="0"/>
              <w:adjustRightInd w:val="0"/>
              <w:spacing w:after="125"/>
              <w:jc w:val="center"/>
              <w:rPr>
                <w:rFonts w:ascii="Times New Roman" w:hAnsi="Times New Roman" w:cs="Times New Roman"/>
                <w:b/>
                <w:bCs/>
                <w:color w:val="000000" w:themeColor="text1"/>
                <w:sz w:val="28"/>
                <w:szCs w:val="28"/>
              </w:rPr>
            </w:pPr>
            <w:r w:rsidRPr="002A2402">
              <w:rPr>
                <w:rFonts w:ascii="Times New Roman" w:hAnsi="Times New Roman" w:cs="Times New Roman"/>
                <w:b/>
                <w:bCs/>
                <w:color w:val="000000" w:themeColor="text1"/>
                <w:sz w:val="28"/>
                <w:szCs w:val="28"/>
              </w:rPr>
              <w:t>34ч.</w:t>
            </w:r>
          </w:p>
        </w:tc>
        <w:tc>
          <w:tcPr>
            <w:tcW w:w="4076" w:type="dxa"/>
          </w:tcPr>
          <w:p w:rsidR="00D74A6D" w:rsidRPr="002A2402" w:rsidRDefault="00D74A6D" w:rsidP="00D74A6D">
            <w:pPr>
              <w:suppressAutoHyphens/>
              <w:contextualSpacing/>
              <w:jc w:val="both"/>
              <w:rPr>
                <w:rFonts w:ascii="Times New Roman" w:hAnsi="Times New Roman" w:cs="Times New Roman"/>
                <w:sz w:val="28"/>
                <w:szCs w:val="28"/>
              </w:rPr>
            </w:pPr>
          </w:p>
        </w:tc>
      </w:tr>
    </w:tbl>
    <w:p w:rsidR="000915A5" w:rsidRDefault="000915A5" w:rsidP="002B42DF">
      <w:pPr>
        <w:pStyle w:val="a3"/>
        <w:jc w:val="both"/>
        <w:rPr>
          <w:rFonts w:ascii="Times New Roman" w:hAnsi="Times New Roman" w:cs="Times New Roman"/>
          <w:sz w:val="28"/>
          <w:szCs w:val="28"/>
        </w:rPr>
      </w:pPr>
    </w:p>
    <w:p w:rsidR="000915A5" w:rsidRDefault="000915A5" w:rsidP="002B42DF">
      <w:pPr>
        <w:pStyle w:val="a3"/>
        <w:ind w:firstLine="709"/>
        <w:jc w:val="both"/>
        <w:rPr>
          <w:rFonts w:ascii="Times New Roman" w:hAnsi="Times New Roman" w:cs="Times New Roman"/>
          <w:sz w:val="28"/>
          <w:szCs w:val="28"/>
        </w:rPr>
      </w:pPr>
    </w:p>
    <w:p w:rsidR="007B3F80" w:rsidRPr="000253C1" w:rsidRDefault="007B3F80" w:rsidP="002B42DF">
      <w:pPr>
        <w:pStyle w:val="a3"/>
        <w:ind w:firstLine="709"/>
        <w:jc w:val="center"/>
        <w:rPr>
          <w:rFonts w:ascii="Times New Roman" w:hAnsi="Times New Roman" w:cs="Times New Roman"/>
          <w:b/>
          <w:i/>
          <w:sz w:val="28"/>
          <w:szCs w:val="28"/>
        </w:rPr>
      </w:pPr>
      <w:r w:rsidRPr="000253C1">
        <w:rPr>
          <w:rFonts w:ascii="Times New Roman" w:hAnsi="Times New Roman" w:cs="Times New Roman"/>
          <w:b/>
          <w:i/>
          <w:sz w:val="28"/>
          <w:szCs w:val="28"/>
        </w:rPr>
        <w:t>Кисюшева Динара Анверовна,</w:t>
      </w:r>
    </w:p>
    <w:p w:rsidR="007B3F80" w:rsidRPr="000253C1" w:rsidRDefault="007B3F80" w:rsidP="002B42DF">
      <w:pPr>
        <w:pStyle w:val="a3"/>
        <w:ind w:firstLine="709"/>
        <w:jc w:val="center"/>
        <w:rPr>
          <w:rFonts w:ascii="Times New Roman" w:hAnsi="Times New Roman" w:cs="Times New Roman"/>
          <w:i/>
          <w:sz w:val="28"/>
          <w:szCs w:val="28"/>
        </w:rPr>
      </w:pPr>
      <w:r w:rsidRPr="000253C1">
        <w:rPr>
          <w:rFonts w:ascii="Times New Roman" w:hAnsi="Times New Roman" w:cs="Times New Roman"/>
          <w:i/>
          <w:sz w:val="28"/>
          <w:szCs w:val="28"/>
        </w:rPr>
        <w:t>учитель иностранного языка МОУ «Лямбирская СОШ №2»</w:t>
      </w:r>
    </w:p>
    <w:p w:rsidR="007B3F80" w:rsidRPr="000253C1" w:rsidRDefault="007B3F80" w:rsidP="002B42DF">
      <w:pPr>
        <w:pStyle w:val="a3"/>
        <w:ind w:firstLine="709"/>
        <w:jc w:val="center"/>
        <w:rPr>
          <w:rFonts w:ascii="Times New Roman" w:hAnsi="Times New Roman" w:cs="Times New Roman"/>
          <w:sz w:val="28"/>
          <w:szCs w:val="28"/>
        </w:rPr>
      </w:pPr>
    </w:p>
    <w:p w:rsidR="007B3F80" w:rsidRPr="000253C1" w:rsidRDefault="007B3F80" w:rsidP="002B42DF">
      <w:pPr>
        <w:pStyle w:val="a3"/>
        <w:ind w:firstLine="709"/>
        <w:jc w:val="center"/>
        <w:rPr>
          <w:rFonts w:ascii="Times New Roman" w:hAnsi="Times New Roman" w:cs="Times New Roman"/>
          <w:b/>
          <w:sz w:val="28"/>
          <w:szCs w:val="28"/>
        </w:rPr>
      </w:pPr>
      <w:r w:rsidRPr="000253C1">
        <w:rPr>
          <w:rFonts w:ascii="Times New Roman" w:hAnsi="Times New Roman" w:cs="Times New Roman"/>
          <w:b/>
          <w:sz w:val="28"/>
          <w:szCs w:val="28"/>
        </w:rPr>
        <w:t>ПРОГРАММА ВНЕУРОЧНОЙ ДЕЯТЕЛЬНОСТИ</w:t>
      </w:r>
    </w:p>
    <w:p w:rsidR="007B3F80" w:rsidRPr="000253C1" w:rsidRDefault="007B3F80" w:rsidP="002B42DF">
      <w:pPr>
        <w:pStyle w:val="a3"/>
        <w:ind w:firstLine="709"/>
        <w:jc w:val="center"/>
        <w:rPr>
          <w:rFonts w:ascii="Times New Roman" w:hAnsi="Times New Roman" w:cs="Times New Roman"/>
          <w:b/>
          <w:sz w:val="28"/>
          <w:szCs w:val="28"/>
        </w:rPr>
      </w:pPr>
      <w:r w:rsidRPr="000253C1">
        <w:rPr>
          <w:rFonts w:ascii="Times New Roman" w:hAnsi="Times New Roman" w:cs="Times New Roman"/>
          <w:b/>
          <w:sz w:val="28"/>
          <w:szCs w:val="28"/>
        </w:rPr>
        <w:t>«НЕМЕЦКИЙ ДЛЯ ДРУЗЕЙ: УЧИМСЯ, ИГРАЯ»</w:t>
      </w:r>
    </w:p>
    <w:p w:rsidR="007B3F80" w:rsidRPr="000253C1" w:rsidRDefault="007B3F80" w:rsidP="002B42DF">
      <w:pPr>
        <w:pStyle w:val="a3"/>
        <w:ind w:firstLine="709"/>
        <w:jc w:val="center"/>
        <w:rPr>
          <w:rFonts w:ascii="Times New Roman" w:hAnsi="Times New Roman" w:cs="Times New Roman"/>
          <w:b/>
          <w:sz w:val="28"/>
          <w:szCs w:val="28"/>
        </w:rPr>
      </w:pPr>
      <w:r w:rsidRPr="000253C1">
        <w:rPr>
          <w:rFonts w:ascii="Times New Roman" w:hAnsi="Times New Roman" w:cs="Times New Roman"/>
          <w:b/>
          <w:sz w:val="28"/>
          <w:szCs w:val="28"/>
        </w:rPr>
        <w:t>5 класс</w:t>
      </w:r>
    </w:p>
    <w:p w:rsidR="007B3F80" w:rsidRDefault="007B3F80" w:rsidP="002B42DF">
      <w:pPr>
        <w:spacing w:after="0" w:line="240" w:lineRule="auto"/>
        <w:ind w:firstLine="709"/>
        <w:rPr>
          <w:rFonts w:ascii="Times New Roman" w:hAnsi="Times New Roman" w:cs="Times New Roman"/>
          <w:sz w:val="32"/>
          <w:szCs w:val="32"/>
        </w:rPr>
      </w:pPr>
    </w:p>
    <w:p w:rsidR="007B3F80" w:rsidRPr="00C76AEA" w:rsidRDefault="007B3F80" w:rsidP="002B42DF">
      <w:pPr>
        <w:spacing w:after="0" w:line="240" w:lineRule="auto"/>
        <w:ind w:firstLine="709"/>
        <w:jc w:val="center"/>
        <w:rPr>
          <w:rFonts w:ascii="Times New Roman" w:hAnsi="Times New Roman" w:cs="Times New Roman"/>
          <w:b/>
          <w:sz w:val="28"/>
          <w:szCs w:val="28"/>
        </w:rPr>
      </w:pPr>
      <w:r w:rsidRPr="00C76AEA">
        <w:rPr>
          <w:rFonts w:ascii="Times New Roman" w:hAnsi="Times New Roman" w:cs="Times New Roman"/>
          <w:b/>
          <w:sz w:val="28"/>
          <w:szCs w:val="28"/>
        </w:rPr>
        <w:t>Пояснительная записка</w:t>
      </w:r>
    </w:p>
    <w:p w:rsidR="007B3F80" w:rsidRPr="00C76AEA" w:rsidRDefault="00873B1B" w:rsidP="002B42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3F80" w:rsidRPr="00C76AEA">
        <w:rPr>
          <w:rFonts w:ascii="Times New Roman" w:hAnsi="Times New Roman" w:cs="Times New Roman"/>
          <w:sz w:val="28"/>
          <w:szCs w:val="28"/>
        </w:rPr>
        <w:t>Основное внимание в современной школе уделяется повышению результативности обучения и качества, усваиваемых учениками знаний, умений и навыков по предметам, изучаемым в школе.</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Поскольку международные связи нашего государства в различных отраслях экономики и культуры с каждым годом расширяются, повышается роль владения языками, основа знания которых закладывается в общеобразовательной школе.</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Когда школьники приступают к занятиям иностранным языком, ни один учитель не может пожаловаться на отсутствие у них интереса. Задача учителя добиться того, чтобы этот интерес был постоянным и устойчивым.</w:t>
      </w:r>
    </w:p>
    <w:p w:rsidR="007B3F80"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Одним из факторов повышения результативности и качества знаний является использование интересных, эффективных приёмов и методов, активных форм работы и творческое отношение. Сюда относится и внеклассная работа, правильная организация которой даёт более тесную связь обучения и воспитания учащихся.</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Расширение международных связей, вхождение нашего государства в мировое сообщество сделало иностранный язык реально востребованным государством, обществом и личностью. Основной целью обучения иностранным языкам, а, следовательно, и предложенного курса, является формирование коммуникативных умений.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 отвечает требованиям к обязательному минимуму по немецкому  языку, предлагает дополнительный материал, который позволяет лучше усвоить материал школьной программы и более качественно подготовиться к урокам. Содержание курса способствует приобретению навыков понимания содержания текстов разных жанров, ведения диалога в стандартных ситуациях общения, восприятия на слух основного содержания несложных аутентичных текстов и выделения для себя отдельной значимой информации,</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курса предполагает работу с различными источниками информации. При организации занятий создаются ситуации, в которых каждый ученик выполняет индивидуальную работу и принимает активное участие в работе группы.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ab/>
        <w:t xml:space="preserve">В заключение следует отметить, что в содержание данного курса входят все виды речевой деятельности: чтение, аудирование, говорение, письмо. </w:t>
      </w:r>
    </w:p>
    <w:p w:rsidR="007B3F80" w:rsidRPr="00C76AEA" w:rsidRDefault="007B3F80" w:rsidP="002B42DF">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        Учебно-познавательная деятельность учащихся может быть индивидуальной, парной, групповой. Основной линией следует считать коммуникативные умения, которые представляют собой результат овладения </w:t>
      </w:r>
      <w:r>
        <w:rPr>
          <w:rFonts w:ascii="Times New Roman" w:hAnsi="Times New Roman"/>
          <w:sz w:val="28"/>
          <w:szCs w:val="28"/>
        </w:rPr>
        <w:lastRenderedPageBreak/>
        <w:t>языком на каждом этапе обучения. Основной целью обучения иностранным языкам является формирование коммуникативной компетенции.</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b/>
          <w:sz w:val="28"/>
          <w:szCs w:val="28"/>
        </w:rPr>
        <w:t xml:space="preserve">Цель элективного курса </w:t>
      </w:r>
      <w:r w:rsidRPr="00C76AEA">
        <w:rPr>
          <w:rFonts w:ascii="Times New Roman" w:hAnsi="Times New Roman" w:cs="Times New Roman"/>
          <w:sz w:val="28"/>
          <w:szCs w:val="28"/>
        </w:rPr>
        <w:t>«</w:t>
      </w:r>
      <w:r>
        <w:rPr>
          <w:rFonts w:ascii="Times New Roman" w:hAnsi="Times New Roman" w:cs="Times New Roman"/>
          <w:sz w:val="28"/>
          <w:szCs w:val="28"/>
        </w:rPr>
        <w:t xml:space="preserve">Немецкий для друзей: учимся, </w:t>
      </w:r>
      <w:r w:rsidRPr="00C76AEA">
        <w:rPr>
          <w:rFonts w:ascii="Times New Roman" w:hAnsi="Times New Roman" w:cs="Times New Roman"/>
          <w:sz w:val="28"/>
          <w:szCs w:val="28"/>
        </w:rPr>
        <w:t xml:space="preserve">играя» – развитие и сохранение интереса к немецкому </w:t>
      </w:r>
      <w:r>
        <w:rPr>
          <w:rFonts w:ascii="Times New Roman" w:hAnsi="Times New Roman" w:cs="Times New Roman"/>
          <w:sz w:val="28"/>
          <w:szCs w:val="28"/>
        </w:rPr>
        <w:t>языку, стране изучаемого языка.</w:t>
      </w:r>
    </w:p>
    <w:p w:rsidR="007B3F80" w:rsidRPr="006923A0" w:rsidRDefault="007B3F80" w:rsidP="002B42D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r w:rsidRPr="006923A0">
        <w:rPr>
          <w:rFonts w:ascii="Times New Roman" w:hAnsi="Times New Roman" w:cs="Times New Roman"/>
          <w:b/>
          <w:sz w:val="28"/>
          <w:szCs w:val="28"/>
        </w:rPr>
        <w:t xml:space="preserve">: </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 способствовать овладению языком в занимательной форме;</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 развивать внимание, память, сообразительность, мышление и творческую фантазию учащихся;</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 дать каждому возможность проявить себя;</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 у</w:t>
      </w:r>
      <w:r>
        <w:rPr>
          <w:rFonts w:ascii="Times New Roman" w:hAnsi="Times New Roman" w:cs="Times New Roman"/>
          <w:sz w:val="28"/>
          <w:szCs w:val="28"/>
        </w:rPr>
        <w:t>чить работать в сотрудничестве.</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Основным видом деятельности  элективного курса является ИГРА.</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Она доставляет учащимся большое удовольствие.</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Игры по тематике и языковому материалу соответствуют требованиям программы по немецкому языку. В них повторяется и закрепляется  языковой материал и развиваются рече</w:t>
      </w:r>
      <w:r>
        <w:rPr>
          <w:rFonts w:ascii="Times New Roman" w:hAnsi="Times New Roman" w:cs="Times New Roman"/>
          <w:sz w:val="28"/>
          <w:szCs w:val="28"/>
        </w:rPr>
        <w:t>вые умения и навыки всех видов.</w:t>
      </w:r>
    </w:p>
    <w:p w:rsidR="007B3F80" w:rsidRPr="00C76AEA" w:rsidRDefault="007B3F80" w:rsidP="002B42DF">
      <w:pPr>
        <w:spacing w:after="0" w:line="240" w:lineRule="auto"/>
        <w:ind w:firstLine="709"/>
        <w:jc w:val="both"/>
        <w:rPr>
          <w:rFonts w:ascii="Times New Roman" w:hAnsi="Times New Roman" w:cs="Times New Roman"/>
          <w:sz w:val="28"/>
          <w:szCs w:val="28"/>
        </w:rPr>
      </w:pPr>
      <w:r w:rsidRPr="00C76AEA">
        <w:rPr>
          <w:rFonts w:ascii="Times New Roman" w:hAnsi="Times New Roman" w:cs="Times New Roman"/>
          <w:sz w:val="28"/>
          <w:szCs w:val="28"/>
        </w:rPr>
        <w:t>Занятия на элективном курсе помогут сплотить учащихся в совместной работе, расширить рамки коммуникабельности, развить творчество, мышление, должны также явиться действенным стимулом к занятиям языком и к самовоспитанию.</w:t>
      </w:r>
    </w:p>
    <w:p w:rsidR="007B3F80" w:rsidRDefault="007B3F80" w:rsidP="002B42DF">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Требования к уровню подготовки обучающихся</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изучения немецкого языка ученик должен: </w:t>
      </w:r>
    </w:p>
    <w:p w:rsidR="007B3F80" w:rsidRDefault="007B3F80" w:rsidP="002B42DF">
      <w:pPr>
        <w:pStyle w:val="a3"/>
        <w:ind w:firstLine="709"/>
        <w:jc w:val="both"/>
        <w:rPr>
          <w:rFonts w:ascii="Times New Roman" w:hAnsi="Times New Roman" w:cs="Times New Roman"/>
          <w:b/>
          <w:sz w:val="28"/>
          <w:szCs w:val="28"/>
        </w:rPr>
      </w:pPr>
      <w:r>
        <w:rPr>
          <w:rFonts w:ascii="Times New Roman" w:hAnsi="Times New Roman" w:cs="Times New Roman"/>
          <w:b/>
          <w:sz w:val="28"/>
          <w:szCs w:val="28"/>
        </w:rPr>
        <w:t>знать/понимать:</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основные значения изученных лексических единиц (слов, словосочетаний);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особенности структуры простых и сложных предложений изучаемого иностранного языка; интонацию различных коммуникативных типов предложений;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признаки изученных грамматических явлений (временных форм глаголов, модальных глаголов, артиклей, существительных, местоимений, числительных, предлогов);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основные нормы речевого этикета (реплики-клише, наиболее распространенная оценочная лексика), принятые в стране изучаемого языка;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роль владения иностранными языками в современном мире, особенности образа жизни, быта, культуры стран изучаемого языка, сходство и различия в традициях своей страны и стран изучаемого языка; </w:t>
      </w:r>
    </w:p>
    <w:p w:rsidR="007B3F80" w:rsidRDefault="007B3F80" w:rsidP="002B42DF">
      <w:pPr>
        <w:pStyle w:val="a3"/>
        <w:ind w:firstLine="709"/>
        <w:jc w:val="both"/>
        <w:rPr>
          <w:rFonts w:ascii="Times New Roman" w:hAnsi="Times New Roman" w:cs="Times New Roman"/>
          <w:b/>
          <w:sz w:val="28"/>
          <w:szCs w:val="28"/>
        </w:rPr>
      </w:pPr>
      <w:r>
        <w:rPr>
          <w:rFonts w:ascii="Times New Roman" w:hAnsi="Times New Roman" w:cs="Times New Roman"/>
          <w:b/>
          <w:sz w:val="28"/>
          <w:szCs w:val="28"/>
        </w:rPr>
        <w:t>уметь:</w:t>
      </w:r>
    </w:p>
    <w:p w:rsidR="007B3F80" w:rsidRDefault="007B3F80" w:rsidP="002B42DF">
      <w:pPr>
        <w:pStyle w:val="a3"/>
        <w:ind w:firstLine="709"/>
        <w:jc w:val="both"/>
        <w:rPr>
          <w:rFonts w:ascii="Times New Roman" w:hAnsi="Times New Roman" w:cs="Times New Roman"/>
          <w:i/>
          <w:sz w:val="28"/>
          <w:szCs w:val="28"/>
        </w:rPr>
      </w:pPr>
      <w:r>
        <w:rPr>
          <w:rFonts w:ascii="Times New Roman" w:hAnsi="Times New Roman" w:cs="Times New Roman"/>
          <w:i/>
          <w:sz w:val="28"/>
          <w:szCs w:val="28"/>
        </w:rPr>
        <w:t xml:space="preserve">говорение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7B3F80" w:rsidRDefault="007B3F80" w:rsidP="002B42DF">
      <w:pPr>
        <w:pStyle w:val="a3"/>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аудирование</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основное содержание кратких, несложных аутентичных  текстов  и выделять для себя значимую информацию;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 </w:t>
      </w:r>
    </w:p>
    <w:p w:rsidR="007B3F80" w:rsidRDefault="007B3F80" w:rsidP="002B42DF">
      <w:pPr>
        <w:pStyle w:val="a3"/>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чтение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иноязычном тексте: прогнозировать его содержание по заголовку;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 </w:t>
      </w:r>
    </w:p>
    <w:p w:rsidR="007B3F80" w:rsidRDefault="007B3F80" w:rsidP="002B42DF">
      <w:pPr>
        <w:pStyle w:val="a3"/>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письменная речь </w:t>
      </w:r>
    </w:p>
    <w:p w:rsidR="007B3F80" w:rsidRDefault="007B3F80" w:rsidP="002B42DF">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 </w:t>
      </w:r>
    </w:p>
    <w:p w:rsidR="007B3F80" w:rsidRPr="006923A0" w:rsidRDefault="007B3F80" w:rsidP="002B42DF">
      <w:pPr>
        <w:spacing w:after="0" w:line="240" w:lineRule="auto"/>
        <w:ind w:firstLine="709"/>
        <w:jc w:val="center"/>
        <w:rPr>
          <w:rFonts w:ascii="Times New Roman" w:hAnsi="Times New Roman" w:cs="Times New Roman"/>
          <w:b/>
          <w:sz w:val="28"/>
          <w:szCs w:val="28"/>
        </w:rPr>
      </w:pPr>
      <w:r w:rsidRPr="006923A0">
        <w:rPr>
          <w:rFonts w:ascii="Times New Roman" w:hAnsi="Times New Roman" w:cs="Times New Roman"/>
          <w:b/>
          <w:sz w:val="28"/>
          <w:szCs w:val="28"/>
        </w:rPr>
        <w:t>Содержание программы</w:t>
      </w:r>
    </w:p>
    <w:p w:rsidR="007B3F80" w:rsidRPr="00FB1A7C" w:rsidRDefault="007B3F80" w:rsidP="002B42DF">
      <w:pPr>
        <w:spacing w:after="0" w:line="240" w:lineRule="auto"/>
        <w:ind w:firstLine="709"/>
        <w:jc w:val="both"/>
        <w:rPr>
          <w:rFonts w:ascii="Times New Roman" w:hAnsi="Times New Roman" w:cs="Times New Roman"/>
          <w:b/>
          <w:sz w:val="28"/>
          <w:szCs w:val="28"/>
        </w:rPr>
      </w:pPr>
      <w:r w:rsidRPr="00FB1A7C">
        <w:rPr>
          <w:rFonts w:ascii="Times New Roman" w:hAnsi="Times New Roman" w:cs="Times New Roman"/>
          <w:b/>
          <w:sz w:val="28"/>
          <w:szCs w:val="28"/>
        </w:rPr>
        <w:t>Введение</w:t>
      </w:r>
      <w:r>
        <w:rPr>
          <w:rFonts w:ascii="Times New Roman" w:hAnsi="Times New Roman" w:cs="Times New Roman"/>
          <w:b/>
          <w:sz w:val="28"/>
          <w:szCs w:val="28"/>
        </w:rPr>
        <w:t xml:space="preserve">. </w:t>
      </w:r>
      <w:r w:rsidRPr="00D33CED">
        <w:rPr>
          <w:rFonts w:ascii="Times New Roman" w:hAnsi="Times New Roman" w:cs="Times New Roman"/>
          <w:sz w:val="28"/>
          <w:szCs w:val="28"/>
        </w:rPr>
        <w:t>Обсуждение плана работы ученического объединения.</w:t>
      </w:r>
    </w:p>
    <w:p w:rsidR="007B3F80" w:rsidRDefault="007B3F80" w:rsidP="002B42DF">
      <w:pPr>
        <w:spacing w:after="0" w:line="240" w:lineRule="auto"/>
        <w:ind w:firstLine="709"/>
        <w:jc w:val="both"/>
        <w:rPr>
          <w:rFonts w:ascii="Times New Roman" w:hAnsi="Times New Roman" w:cs="Times New Roman"/>
          <w:b/>
          <w:sz w:val="28"/>
          <w:szCs w:val="28"/>
        </w:rPr>
      </w:pPr>
      <w:r w:rsidRPr="00FB1A7C">
        <w:rPr>
          <w:rFonts w:ascii="Times New Roman" w:hAnsi="Times New Roman" w:cs="Times New Roman"/>
          <w:b/>
          <w:sz w:val="28"/>
          <w:szCs w:val="28"/>
        </w:rPr>
        <w:t>Раздел 1.</w:t>
      </w:r>
      <w:r>
        <w:rPr>
          <w:rFonts w:ascii="Times New Roman" w:hAnsi="Times New Roman" w:cs="Times New Roman"/>
          <w:b/>
          <w:sz w:val="28"/>
          <w:szCs w:val="28"/>
        </w:rPr>
        <w:t xml:space="preserve"> Играем с фонетикой.</w:t>
      </w:r>
    </w:p>
    <w:p w:rsidR="007B3F80" w:rsidRPr="00FB1A7C" w:rsidRDefault="007B3F80" w:rsidP="002B42DF">
      <w:pPr>
        <w:spacing w:after="0" w:line="240" w:lineRule="auto"/>
        <w:ind w:firstLine="709"/>
        <w:jc w:val="both"/>
        <w:rPr>
          <w:rFonts w:ascii="Times New Roman" w:hAnsi="Times New Roman" w:cs="Times New Roman"/>
          <w:b/>
          <w:sz w:val="28"/>
          <w:szCs w:val="28"/>
        </w:rPr>
      </w:pPr>
      <w:r w:rsidRPr="00D33CED">
        <w:rPr>
          <w:rFonts w:ascii="Times New Roman" w:hAnsi="Times New Roman" w:cs="Times New Roman"/>
          <w:sz w:val="28"/>
          <w:szCs w:val="28"/>
        </w:rPr>
        <w:t>Конкурс загадок.Игры на повторение и закрепление алфавита.Игры с мячом.Игры на отработку и закрепление фонетики.Конкурс скороговорок.</w:t>
      </w:r>
    </w:p>
    <w:p w:rsidR="007B3F80" w:rsidRDefault="007B3F80" w:rsidP="002B42DF">
      <w:pPr>
        <w:snapToGrid w:val="0"/>
        <w:spacing w:after="0" w:line="240" w:lineRule="auto"/>
        <w:ind w:firstLine="709"/>
        <w:jc w:val="both"/>
        <w:rPr>
          <w:rFonts w:ascii="Times New Roman" w:hAnsi="Times New Roman" w:cs="Times New Roman"/>
          <w:sz w:val="28"/>
          <w:szCs w:val="28"/>
        </w:rPr>
      </w:pPr>
      <w:r w:rsidRPr="00FB1A7C">
        <w:rPr>
          <w:rFonts w:ascii="Times New Roman" w:hAnsi="Times New Roman" w:cs="Times New Roman"/>
          <w:b/>
          <w:sz w:val="28"/>
          <w:szCs w:val="28"/>
        </w:rPr>
        <w:t>Раздел 2.</w:t>
      </w:r>
      <w:r>
        <w:rPr>
          <w:rFonts w:ascii="Times New Roman" w:hAnsi="Times New Roman" w:cs="Times New Roman"/>
          <w:b/>
          <w:sz w:val="28"/>
          <w:szCs w:val="28"/>
        </w:rPr>
        <w:t xml:space="preserve"> Играем со словами.</w:t>
      </w:r>
    </w:p>
    <w:p w:rsidR="007B3F80" w:rsidRPr="00D33CED" w:rsidRDefault="007B3F80" w:rsidP="002B42DF">
      <w:pPr>
        <w:snapToGrid w:val="0"/>
        <w:spacing w:after="0" w:line="240" w:lineRule="auto"/>
        <w:ind w:firstLine="709"/>
        <w:jc w:val="both"/>
        <w:rPr>
          <w:rFonts w:ascii="Times New Roman" w:hAnsi="Times New Roman" w:cs="Times New Roman"/>
          <w:sz w:val="28"/>
          <w:szCs w:val="28"/>
        </w:rPr>
      </w:pPr>
      <w:r w:rsidRPr="00D33CED">
        <w:rPr>
          <w:rFonts w:ascii="Times New Roman" w:hAnsi="Times New Roman" w:cs="Times New Roman"/>
          <w:sz w:val="28"/>
          <w:szCs w:val="28"/>
        </w:rPr>
        <w:t>Конкурс скороговорок.Игры с рифмами.Игры на словообразование.Лексические игры</w:t>
      </w:r>
      <w:r>
        <w:rPr>
          <w:rFonts w:ascii="Times New Roman" w:hAnsi="Times New Roman" w:cs="Times New Roman"/>
          <w:sz w:val="28"/>
          <w:szCs w:val="28"/>
        </w:rPr>
        <w:t xml:space="preserve">. </w:t>
      </w:r>
      <w:r w:rsidRPr="00D33CED">
        <w:rPr>
          <w:rFonts w:ascii="Times New Roman" w:hAnsi="Times New Roman" w:cs="Times New Roman"/>
          <w:sz w:val="28"/>
          <w:szCs w:val="28"/>
        </w:rPr>
        <w:t>Игры на закрепление числительных</w:t>
      </w:r>
      <w:r>
        <w:rPr>
          <w:rFonts w:ascii="Times New Roman" w:hAnsi="Times New Roman" w:cs="Times New Roman"/>
          <w:sz w:val="28"/>
          <w:szCs w:val="28"/>
        </w:rPr>
        <w:t xml:space="preserve">. </w:t>
      </w:r>
      <w:r w:rsidRPr="00D33CED">
        <w:rPr>
          <w:rFonts w:ascii="Times New Roman" w:hAnsi="Times New Roman" w:cs="Times New Roman"/>
          <w:sz w:val="28"/>
          <w:szCs w:val="28"/>
        </w:rPr>
        <w:t>Грамматические игры</w:t>
      </w:r>
      <w:r>
        <w:rPr>
          <w:rFonts w:ascii="Times New Roman" w:hAnsi="Times New Roman" w:cs="Times New Roman"/>
          <w:sz w:val="28"/>
          <w:szCs w:val="28"/>
        </w:rPr>
        <w:t>.</w:t>
      </w:r>
      <w:r w:rsidRPr="00D33CED">
        <w:rPr>
          <w:rFonts w:ascii="Times New Roman" w:hAnsi="Times New Roman" w:cs="Times New Roman"/>
          <w:sz w:val="28"/>
          <w:szCs w:val="28"/>
        </w:rPr>
        <w:t xml:space="preserve">Ребусы </w:t>
      </w:r>
      <w:r>
        <w:rPr>
          <w:rFonts w:ascii="Times New Roman" w:hAnsi="Times New Roman" w:cs="Times New Roman"/>
          <w:sz w:val="28"/>
          <w:szCs w:val="28"/>
        </w:rPr>
        <w:t>–</w:t>
      </w:r>
      <w:r w:rsidRPr="00D33CED">
        <w:rPr>
          <w:rFonts w:ascii="Times New Roman" w:hAnsi="Times New Roman" w:cs="Times New Roman"/>
          <w:sz w:val="28"/>
          <w:szCs w:val="28"/>
        </w:rPr>
        <w:t xml:space="preserve"> загадки</w:t>
      </w:r>
      <w:r>
        <w:rPr>
          <w:rFonts w:ascii="Times New Roman" w:hAnsi="Times New Roman" w:cs="Times New Roman"/>
          <w:sz w:val="28"/>
          <w:szCs w:val="28"/>
        </w:rPr>
        <w:t>.</w:t>
      </w:r>
    </w:p>
    <w:p w:rsidR="007B3F80" w:rsidRDefault="007B3F80" w:rsidP="002B42DF">
      <w:pPr>
        <w:spacing w:after="0" w:line="240" w:lineRule="auto"/>
        <w:ind w:firstLine="709"/>
        <w:jc w:val="both"/>
        <w:rPr>
          <w:rFonts w:ascii="Times New Roman" w:hAnsi="Times New Roman" w:cs="Times New Roman"/>
          <w:sz w:val="28"/>
          <w:szCs w:val="28"/>
        </w:rPr>
      </w:pPr>
      <w:r w:rsidRPr="00FB1A7C">
        <w:rPr>
          <w:rFonts w:ascii="Times New Roman" w:hAnsi="Times New Roman" w:cs="Times New Roman"/>
          <w:b/>
          <w:sz w:val="28"/>
          <w:szCs w:val="28"/>
        </w:rPr>
        <w:t xml:space="preserve">Раздел 3. </w:t>
      </w:r>
      <w:r>
        <w:rPr>
          <w:rFonts w:ascii="Times New Roman" w:hAnsi="Times New Roman" w:cs="Times New Roman"/>
          <w:b/>
          <w:sz w:val="28"/>
          <w:szCs w:val="28"/>
        </w:rPr>
        <w:t>Игры вокруг нас.</w:t>
      </w:r>
    </w:p>
    <w:p w:rsidR="007B3F80" w:rsidRDefault="007B3F80" w:rsidP="002B42DF">
      <w:pPr>
        <w:spacing w:after="0" w:line="240" w:lineRule="auto"/>
        <w:ind w:firstLine="709"/>
        <w:jc w:val="both"/>
        <w:rPr>
          <w:rFonts w:ascii="Times New Roman" w:hAnsi="Times New Roman" w:cs="Times New Roman"/>
          <w:sz w:val="28"/>
          <w:szCs w:val="28"/>
        </w:rPr>
      </w:pPr>
      <w:r w:rsidRPr="00D33CED">
        <w:rPr>
          <w:rFonts w:ascii="Times New Roman" w:hAnsi="Times New Roman" w:cs="Times New Roman"/>
          <w:sz w:val="28"/>
          <w:szCs w:val="28"/>
        </w:rPr>
        <w:t>Ролевые игры по теме: «Семья»</w:t>
      </w:r>
      <w:r>
        <w:rPr>
          <w:rFonts w:ascii="Times New Roman" w:hAnsi="Times New Roman" w:cs="Times New Roman"/>
          <w:sz w:val="28"/>
          <w:szCs w:val="28"/>
        </w:rPr>
        <w:t>.</w:t>
      </w:r>
      <w:r w:rsidRPr="00D33CED">
        <w:rPr>
          <w:rFonts w:ascii="Times New Roman" w:hAnsi="Times New Roman" w:cs="Times New Roman"/>
          <w:sz w:val="28"/>
          <w:szCs w:val="28"/>
        </w:rPr>
        <w:t>Ролевые игры по теме: «Праздники»</w:t>
      </w:r>
      <w:r>
        <w:rPr>
          <w:rFonts w:ascii="Times New Roman" w:hAnsi="Times New Roman" w:cs="Times New Roman"/>
          <w:sz w:val="28"/>
          <w:szCs w:val="28"/>
        </w:rPr>
        <w:t>.</w:t>
      </w:r>
      <w:r w:rsidRPr="00D33CED">
        <w:rPr>
          <w:rFonts w:ascii="Times New Roman" w:hAnsi="Times New Roman" w:cs="Times New Roman"/>
          <w:sz w:val="28"/>
          <w:szCs w:val="28"/>
        </w:rPr>
        <w:t>Ролевые игры по теме: «Еда»</w:t>
      </w:r>
      <w:r>
        <w:rPr>
          <w:rFonts w:ascii="Times New Roman" w:hAnsi="Times New Roman" w:cs="Times New Roman"/>
          <w:sz w:val="28"/>
          <w:szCs w:val="28"/>
        </w:rPr>
        <w:t>.</w:t>
      </w:r>
      <w:r w:rsidR="002B42DF">
        <w:rPr>
          <w:rFonts w:ascii="Times New Roman" w:hAnsi="Times New Roman" w:cs="Times New Roman"/>
          <w:sz w:val="28"/>
          <w:szCs w:val="28"/>
        </w:rPr>
        <w:t xml:space="preserve"> </w:t>
      </w:r>
      <w:r w:rsidRPr="00D33CED">
        <w:rPr>
          <w:rFonts w:ascii="Times New Roman" w:hAnsi="Times New Roman" w:cs="Times New Roman"/>
          <w:sz w:val="28"/>
          <w:szCs w:val="28"/>
        </w:rPr>
        <w:t>Ролевые игры по теме: «Школа»</w:t>
      </w:r>
      <w:r>
        <w:rPr>
          <w:rFonts w:ascii="Times New Roman" w:hAnsi="Times New Roman" w:cs="Times New Roman"/>
          <w:sz w:val="28"/>
          <w:szCs w:val="28"/>
        </w:rPr>
        <w:t xml:space="preserve">.  </w:t>
      </w:r>
      <w:r w:rsidRPr="00D33CED">
        <w:rPr>
          <w:rFonts w:ascii="Times New Roman" w:hAnsi="Times New Roman" w:cs="Times New Roman"/>
          <w:sz w:val="28"/>
          <w:szCs w:val="28"/>
        </w:rPr>
        <w:t>Немецкие подвижные игры</w:t>
      </w:r>
      <w:r>
        <w:rPr>
          <w:rFonts w:ascii="Times New Roman" w:hAnsi="Times New Roman" w:cs="Times New Roman"/>
          <w:b/>
          <w:sz w:val="28"/>
          <w:szCs w:val="28"/>
        </w:rPr>
        <w:t xml:space="preserve">. </w:t>
      </w:r>
      <w:r w:rsidRPr="00D33CED">
        <w:rPr>
          <w:rFonts w:ascii="Times New Roman" w:hAnsi="Times New Roman" w:cs="Times New Roman"/>
          <w:sz w:val="28"/>
          <w:szCs w:val="28"/>
        </w:rPr>
        <w:t>Игры с мячом</w:t>
      </w:r>
      <w:r>
        <w:rPr>
          <w:rFonts w:ascii="Times New Roman" w:hAnsi="Times New Roman" w:cs="Times New Roman"/>
          <w:sz w:val="28"/>
          <w:szCs w:val="28"/>
        </w:rPr>
        <w:t>.</w:t>
      </w:r>
      <w:r w:rsidR="002B42DF">
        <w:rPr>
          <w:rFonts w:ascii="Times New Roman" w:hAnsi="Times New Roman" w:cs="Times New Roman"/>
          <w:sz w:val="28"/>
          <w:szCs w:val="28"/>
        </w:rPr>
        <w:t xml:space="preserve"> </w:t>
      </w:r>
      <w:r w:rsidRPr="00D33CED">
        <w:rPr>
          <w:rFonts w:ascii="Times New Roman" w:hAnsi="Times New Roman" w:cs="Times New Roman"/>
          <w:sz w:val="28"/>
          <w:szCs w:val="28"/>
        </w:rPr>
        <w:t>Страноведение</w:t>
      </w:r>
      <w:r>
        <w:rPr>
          <w:rFonts w:ascii="Times New Roman" w:hAnsi="Times New Roman" w:cs="Times New Roman"/>
          <w:sz w:val="28"/>
          <w:szCs w:val="28"/>
        </w:rPr>
        <w:t>. Командные соревнования.</w:t>
      </w:r>
    </w:p>
    <w:p w:rsidR="007B3F80" w:rsidRPr="002B42DF" w:rsidRDefault="007B3F80" w:rsidP="002B42DF">
      <w:pPr>
        <w:autoSpaceDE w:val="0"/>
        <w:autoSpaceDN w:val="0"/>
        <w:adjustRightInd w:val="0"/>
        <w:jc w:val="center"/>
        <w:rPr>
          <w:rFonts w:ascii="Times New Roman CYR" w:eastAsia="Times New Roman" w:hAnsi="Times New Roman CYR" w:cs="Times New Roman CYR"/>
          <w:b/>
          <w:bCs/>
          <w:color w:val="000000"/>
          <w:sz w:val="28"/>
          <w:szCs w:val="28"/>
        </w:rPr>
      </w:pPr>
      <w:r>
        <w:rPr>
          <w:rFonts w:ascii="Times New Roman CYR" w:hAnsi="Times New Roman CYR" w:cs="Times New Roman CYR"/>
          <w:b/>
          <w:bCs/>
          <w:color w:val="000000"/>
          <w:sz w:val="28"/>
          <w:szCs w:val="28"/>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3191"/>
      </w:tblGrid>
      <w:tr w:rsidR="007B3F80" w:rsidTr="00105D86">
        <w:tc>
          <w:tcPr>
            <w:tcW w:w="1101" w:type="dxa"/>
            <w:tcBorders>
              <w:top w:val="single" w:sz="4" w:space="0" w:color="000000"/>
              <w:left w:val="single" w:sz="4" w:space="0" w:color="000000"/>
              <w:bottom w:val="single" w:sz="4" w:space="0" w:color="000000"/>
              <w:right w:val="single" w:sz="4" w:space="0" w:color="000000"/>
            </w:tcBorders>
            <w:hideMark/>
          </w:tcPr>
          <w:p w:rsidR="007B3F80" w:rsidRDefault="007B3F80" w:rsidP="00105D86">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№п/п</w:t>
            </w:r>
          </w:p>
        </w:tc>
        <w:tc>
          <w:tcPr>
            <w:tcW w:w="5278"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Наименования разделов</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Количество часов</w:t>
            </w:r>
          </w:p>
        </w:tc>
      </w:tr>
      <w:tr w:rsidR="007B3F80" w:rsidTr="00105D86">
        <w:tc>
          <w:tcPr>
            <w:tcW w:w="1101" w:type="dxa"/>
            <w:tcBorders>
              <w:top w:val="single" w:sz="4" w:space="0" w:color="000000"/>
              <w:left w:val="single" w:sz="4" w:space="0" w:color="000000"/>
              <w:bottom w:val="single" w:sz="4" w:space="0" w:color="000000"/>
              <w:right w:val="single" w:sz="4" w:space="0" w:color="000000"/>
            </w:tcBorders>
            <w:hideMark/>
          </w:tcPr>
          <w:p w:rsidR="007B3F80" w:rsidRDefault="007B3F80" w:rsidP="00105D86">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w:t>
            </w:r>
          </w:p>
        </w:tc>
        <w:tc>
          <w:tcPr>
            <w:tcW w:w="5278"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spacing w:line="240" w:lineRule="auto"/>
              <w:jc w:val="both"/>
              <w:rPr>
                <w:rFonts w:ascii="Times New Roman" w:hAnsi="Times New Roman" w:cs="Times New Roman"/>
                <w:sz w:val="28"/>
                <w:szCs w:val="28"/>
              </w:rPr>
            </w:pPr>
            <w:r>
              <w:rPr>
                <w:rFonts w:ascii="Times New Roman CYR" w:hAnsi="Times New Roman CYR" w:cs="Times New Roman CYR"/>
                <w:bCs/>
                <w:color w:val="000000"/>
                <w:sz w:val="28"/>
                <w:szCs w:val="28"/>
                <w:highlight w:val="white"/>
              </w:rPr>
              <w:t>Введение</w:t>
            </w:r>
            <w:r>
              <w:rPr>
                <w:rFonts w:ascii="Times New Roman CYR" w:hAnsi="Times New Roman CYR" w:cs="Times New Roman CYR"/>
                <w:bCs/>
                <w:color w:val="000000"/>
                <w:sz w:val="28"/>
                <w:szCs w:val="28"/>
              </w:rPr>
              <w:t>.</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p>
        </w:tc>
      </w:tr>
      <w:tr w:rsidR="007B3F80" w:rsidTr="00105D86">
        <w:tc>
          <w:tcPr>
            <w:tcW w:w="1101" w:type="dxa"/>
            <w:tcBorders>
              <w:top w:val="single" w:sz="4" w:space="0" w:color="000000"/>
              <w:left w:val="single" w:sz="4" w:space="0" w:color="000000"/>
              <w:bottom w:val="single" w:sz="4" w:space="0" w:color="000000"/>
              <w:right w:val="single" w:sz="4" w:space="0" w:color="000000"/>
            </w:tcBorders>
            <w:hideMark/>
          </w:tcPr>
          <w:p w:rsidR="007B3F80" w:rsidRDefault="007B3F80" w:rsidP="00105D86">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p>
        </w:tc>
        <w:tc>
          <w:tcPr>
            <w:tcW w:w="5278" w:type="dxa"/>
            <w:tcBorders>
              <w:top w:val="single" w:sz="4" w:space="0" w:color="000000"/>
              <w:left w:val="single" w:sz="4" w:space="0" w:color="000000"/>
              <w:bottom w:val="single" w:sz="4" w:space="0" w:color="000000"/>
              <w:right w:val="single" w:sz="4" w:space="0" w:color="000000"/>
            </w:tcBorders>
            <w:hideMark/>
          </w:tcPr>
          <w:p w:rsidR="007B3F80" w:rsidRPr="002B42DF" w:rsidRDefault="007B3F80" w:rsidP="002B42DF">
            <w:pPr>
              <w:spacing w:line="240" w:lineRule="auto"/>
              <w:jc w:val="both"/>
              <w:rPr>
                <w:rFonts w:ascii="Times New Roman" w:hAnsi="Times New Roman" w:cs="Times New Roman"/>
                <w:sz w:val="28"/>
                <w:szCs w:val="28"/>
              </w:rPr>
            </w:pPr>
            <w:r w:rsidRPr="006A7EDB">
              <w:rPr>
                <w:rFonts w:ascii="Times New Roman" w:hAnsi="Times New Roman" w:cs="Times New Roman"/>
                <w:sz w:val="28"/>
                <w:szCs w:val="28"/>
              </w:rPr>
              <w:t>Раздел 1. Играем с фонетикой.</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p>
        </w:tc>
      </w:tr>
      <w:tr w:rsidR="007B3F80" w:rsidTr="00105D86">
        <w:tc>
          <w:tcPr>
            <w:tcW w:w="1101" w:type="dxa"/>
            <w:tcBorders>
              <w:top w:val="single" w:sz="4" w:space="0" w:color="000000"/>
              <w:left w:val="single" w:sz="4" w:space="0" w:color="000000"/>
              <w:bottom w:val="single" w:sz="4" w:space="0" w:color="000000"/>
              <w:right w:val="single" w:sz="4" w:space="0" w:color="000000"/>
            </w:tcBorders>
            <w:hideMark/>
          </w:tcPr>
          <w:p w:rsidR="007B3F80" w:rsidRDefault="007B3F80" w:rsidP="00105D86">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3</w:t>
            </w:r>
          </w:p>
        </w:tc>
        <w:tc>
          <w:tcPr>
            <w:tcW w:w="5278" w:type="dxa"/>
            <w:tcBorders>
              <w:top w:val="single" w:sz="4" w:space="0" w:color="000000"/>
              <w:left w:val="single" w:sz="4" w:space="0" w:color="000000"/>
              <w:bottom w:val="single" w:sz="4" w:space="0" w:color="000000"/>
              <w:right w:val="single" w:sz="4" w:space="0" w:color="000000"/>
            </w:tcBorders>
            <w:hideMark/>
          </w:tcPr>
          <w:p w:rsidR="007B3F80" w:rsidRPr="002B42DF" w:rsidRDefault="007B3F80" w:rsidP="002B42DF">
            <w:pPr>
              <w:snapToGrid w:val="0"/>
              <w:spacing w:line="240" w:lineRule="auto"/>
              <w:jc w:val="both"/>
              <w:rPr>
                <w:rFonts w:ascii="Times New Roman" w:hAnsi="Times New Roman" w:cs="Times New Roman"/>
                <w:sz w:val="28"/>
                <w:szCs w:val="28"/>
              </w:rPr>
            </w:pPr>
            <w:r w:rsidRPr="006A7EDB">
              <w:rPr>
                <w:rFonts w:ascii="Times New Roman" w:hAnsi="Times New Roman" w:cs="Times New Roman"/>
                <w:sz w:val="28"/>
                <w:szCs w:val="28"/>
              </w:rPr>
              <w:t xml:space="preserve">Раздел 2. Играем со словами. </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12</w:t>
            </w:r>
          </w:p>
        </w:tc>
      </w:tr>
      <w:tr w:rsidR="007B3F80" w:rsidTr="00105D86">
        <w:tc>
          <w:tcPr>
            <w:tcW w:w="1101" w:type="dxa"/>
            <w:tcBorders>
              <w:top w:val="single" w:sz="4" w:space="0" w:color="000000"/>
              <w:left w:val="single" w:sz="4" w:space="0" w:color="000000"/>
              <w:bottom w:val="single" w:sz="4" w:space="0" w:color="000000"/>
              <w:right w:val="single" w:sz="4" w:space="0" w:color="000000"/>
            </w:tcBorders>
            <w:hideMark/>
          </w:tcPr>
          <w:p w:rsidR="007B3F80" w:rsidRDefault="007B3F80" w:rsidP="00105D86">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4</w:t>
            </w:r>
          </w:p>
        </w:tc>
        <w:tc>
          <w:tcPr>
            <w:tcW w:w="5278" w:type="dxa"/>
            <w:tcBorders>
              <w:top w:val="single" w:sz="4" w:space="0" w:color="000000"/>
              <w:left w:val="single" w:sz="4" w:space="0" w:color="000000"/>
              <w:bottom w:val="single" w:sz="4" w:space="0" w:color="000000"/>
              <w:right w:val="single" w:sz="4" w:space="0" w:color="000000"/>
            </w:tcBorders>
            <w:hideMark/>
          </w:tcPr>
          <w:p w:rsidR="007B3F80" w:rsidRPr="002B42DF" w:rsidRDefault="007B3F80" w:rsidP="002B42DF">
            <w:pPr>
              <w:spacing w:line="240" w:lineRule="auto"/>
              <w:jc w:val="both"/>
              <w:rPr>
                <w:rFonts w:ascii="Times New Roman" w:hAnsi="Times New Roman" w:cs="Times New Roman"/>
                <w:sz w:val="28"/>
                <w:szCs w:val="28"/>
              </w:rPr>
            </w:pPr>
            <w:r w:rsidRPr="006A7EDB">
              <w:rPr>
                <w:rFonts w:ascii="Times New Roman" w:hAnsi="Times New Roman" w:cs="Times New Roman"/>
                <w:sz w:val="28"/>
                <w:szCs w:val="28"/>
              </w:rPr>
              <w:t xml:space="preserve">Раздел 3. Игры вокруг нас. </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 xml:space="preserve"> 15</w:t>
            </w:r>
          </w:p>
        </w:tc>
      </w:tr>
      <w:tr w:rsidR="007B3F80" w:rsidTr="00105D86">
        <w:tc>
          <w:tcPr>
            <w:tcW w:w="1101" w:type="dxa"/>
            <w:tcBorders>
              <w:top w:val="single" w:sz="4" w:space="0" w:color="000000"/>
              <w:left w:val="single" w:sz="4" w:space="0" w:color="000000"/>
              <w:bottom w:val="single" w:sz="4" w:space="0" w:color="000000"/>
              <w:right w:val="single" w:sz="4" w:space="0" w:color="000000"/>
            </w:tcBorders>
          </w:tcPr>
          <w:p w:rsidR="007B3F80" w:rsidRDefault="007B3F80" w:rsidP="002B42DF">
            <w:pPr>
              <w:autoSpaceDE w:val="0"/>
              <w:autoSpaceDN w:val="0"/>
              <w:adjustRightInd w:val="0"/>
              <w:rPr>
                <w:rFonts w:ascii="Times New Roman CYR" w:hAnsi="Times New Roman CYR" w:cs="Times New Roman CYR"/>
                <w:bCs/>
                <w:color w:val="000000"/>
                <w:sz w:val="28"/>
                <w:szCs w:val="28"/>
              </w:rPr>
            </w:pPr>
          </w:p>
        </w:tc>
        <w:tc>
          <w:tcPr>
            <w:tcW w:w="5278"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right"/>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Итого</w:t>
            </w:r>
          </w:p>
        </w:tc>
        <w:tc>
          <w:tcPr>
            <w:tcW w:w="3191" w:type="dxa"/>
            <w:tcBorders>
              <w:top w:val="single" w:sz="4" w:space="0" w:color="000000"/>
              <w:left w:val="single" w:sz="4" w:space="0" w:color="000000"/>
              <w:bottom w:val="single" w:sz="4" w:space="0" w:color="000000"/>
              <w:right w:val="single" w:sz="4" w:space="0" w:color="000000"/>
            </w:tcBorders>
            <w:hideMark/>
          </w:tcPr>
          <w:p w:rsidR="007B3F80" w:rsidRDefault="007B3F80" w:rsidP="002B42DF">
            <w:pPr>
              <w:autoSpaceDE w:val="0"/>
              <w:autoSpaceDN w:val="0"/>
              <w:adjustRightInd w:val="0"/>
              <w:spacing w:line="240" w:lineRule="auto"/>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34</w:t>
            </w:r>
          </w:p>
        </w:tc>
      </w:tr>
    </w:tbl>
    <w:tbl>
      <w:tblPr>
        <w:tblpPr w:leftFromText="180" w:rightFromText="180" w:vertAnchor="page" w:horzAnchor="margin" w:tblpY="2354"/>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537"/>
        <w:gridCol w:w="4113"/>
        <w:gridCol w:w="3438"/>
      </w:tblGrid>
      <w:tr w:rsidR="000455A5" w:rsidRPr="00413159" w:rsidTr="00B60697">
        <w:tc>
          <w:tcPr>
            <w:tcW w:w="10076" w:type="dxa"/>
            <w:gridSpan w:val="4"/>
            <w:tcBorders>
              <w:top w:val="single" w:sz="4" w:space="0" w:color="auto"/>
              <w:left w:val="single" w:sz="4" w:space="0" w:color="auto"/>
              <w:bottom w:val="single" w:sz="4" w:space="0" w:color="auto"/>
              <w:right w:val="single" w:sz="4" w:space="0" w:color="auto"/>
            </w:tcBorders>
            <w:hideMark/>
          </w:tcPr>
          <w:p w:rsidR="000455A5" w:rsidRPr="002B42DF" w:rsidRDefault="000455A5" w:rsidP="002B42DF">
            <w:pPr>
              <w:spacing w:after="0" w:line="240" w:lineRule="auto"/>
              <w:jc w:val="center"/>
              <w:rPr>
                <w:rFonts w:ascii="Times New Roman" w:hAnsi="Times New Roman" w:cs="Times New Roman"/>
                <w:b/>
                <w:color w:val="000000"/>
                <w:sz w:val="28"/>
                <w:szCs w:val="28"/>
              </w:rPr>
            </w:pPr>
            <w:r w:rsidRPr="002B42DF">
              <w:rPr>
                <w:rFonts w:ascii="Times New Roman" w:hAnsi="Times New Roman" w:cs="Times New Roman"/>
                <w:b/>
                <w:color w:val="000000"/>
                <w:sz w:val="28"/>
                <w:szCs w:val="28"/>
              </w:rPr>
              <w:t>Календарно-тематическое планирование</w:t>
            </w:r>
          </w:p>
        </w:tc>
      </w:tr>
      <w:tr w:rsidR="000455A5" w:rsidRPr="00413159" w:rsidTr="00105D86">
        <w:tc>
          <w:tcPr>
            <w:tcW w:w="988" w:type="dxa"/>
            <w:tcBorders>
              <w:top w:val="single" w:sz="4" w:space="0" w:color="auto"/>
              <w:left w:val="single" w:sz="4" w:space="0" w:color="auto"/>
              <w:bottom w:val="single" w:sz="4" w:space="0" w:color="auto"/>
              <w:right w:val="single" w:sz="4" w:space="0" w:color="auto"/>
            </w:tcBorders>
            <w:hideMark/>
          </w:tcPr>
          <w:p w:rsidR="000455A5" w:rsidRPr="002B42DF" w:rsidRDefault="000455A5" w:rsidP="002B42DF">
            <w:pPr>
              <w:spacing w:after="0" w:line="240" w:lineRule="auto"/>
              <w:jc w:val="center"/>
              <w:rPr>
                <w:rFonts w:ascii="Times New Roman" w:eastAsia="Times New Roman" w:hAnsi="Times New Roman" w:cs="Times New Roman"/>
                <w:color w:val="000000"/>
                <w:sz w:val="28"/>
                <w:szCs w:val="28"/>
              </w:rPr>
            </w:pPr>
            <w:r w:rsidRPr="002B42DF">
              <w:rPr>
                <w:rFonts w:ascii="Times New Roman" w:hAnsi="Times New Roman" w:cs="Times New Roman"/>
                <w:color w:val="000000"/>
                <w:sz w:val="28"/>
                <w:szCs w:val="28"/>
              </w:rPr>
              <w:t>№ урока</w:t>
            </w:r>
          </w:p>
        </w:tc>
        <w:tc>
          <w:tcPr>
            <w:tcW w:w="1537" w:type="dxa"/>
            <w:tcBorders>
              <w:top w:val="single" w:sz="4" w:space="0" w:color="auto"/>
              <w:left w:val="single" w:sz="4" w:space="0" w:color="auto"/>
              <w:bottom w:val="single" w:sz="4" w:space="0" w:color="auto"/>
              <w:right w:val="single" w:sz="4" w:space="0" w:color="auto"/>
            </w:tcBorders>
            <w:hideMark/>
          </w:tcPr>
          <w:p w:rsidR="000455A5" w:rsidRPr="00413159" w:rsidRDefault="000455A5" w:rsidP="002B42DF">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Кол-</w:t>
            </w:r>
            <w:r w:rsidRPr="00413159">
              <w:rPr>
                <w:rFonts w:ascii="Times New Roman" w:hAnsi="Times New Roman" w:cs="Times New Roman"/>
                <w:b/>
                <w:color w:val="000000"/>
                <w:sz w:val="28"/>
                <w:szCs w:val="28"/>
              </w:rPr>
              <w:t>во часов</w:t>
            </w:r>
          </w:p>
        </w:tc>
        <w:tc>
          <w:tcPr>
            <w:tcW w:w="4113" w:type="dxa"/>
            <w:tcBorders>
              <w:top w:val="single" w:sz="4" w:space="0" w:color="auto"/>
              <w:left w:val="single" w:sz="4" w:space="0" w:color="auto"/>
              <w:bottom w:val="single" w:sz="4" w:space="0" w:color="auto"/>
              <w:right w:val="single" w:sz="4" w:space="0" w:color="auto"/>
            </w:tcBorders>
            <w:hideMark/>
          </w:tcPr>
          <w:p w:rsidR="000455A5" w:rsidRPr="00413159" w:rsidRDefault="000455A5" w:rsidP="002B42DF">
            <w:pPr>
              <w:spacing w:after="0" w:line="240" w:lineRule="auto"/>
              <w:jc w:val="center"/>
              <w:rPr>
                <w:rFonts w:ascii="Times New Roman" w:hAnsi="Times New Roman" w:cs="Times New Roman"/>
                <w:b/>
                <w:color w:val="000000"/>
                <w:sz w:val="28"/>
                <w:szCs w:val="28"/>
              </w:rPr>
            </w:pPr>
            <w:r w:rsidRPr="00413159">
              <w:rPr>
                <w:rFonts w:ascii="Times New Roman" w:hAnsi="Times New Roman" w:cs="Times New Roman"/>
                <w:b/>
                <w:color w:val="000000"/>
                <w:sz w:val="28"/>
                <w:szCs w:val="28"/>
              </w:rPr>
              <w:t>Темы уроков</w:t>
            </w:r>
          </w:p>
        </w:tc>
        <w:tc>
          <w:tcPr>
            <w:tcW w:w="3438" w:type="dxa"/>
            <w:tcBorders>
              <w:top w:val="single" w:sz="4" w:space="0" w:color="auto"/>
              <w:left w:val="single" w:sz="4" w:space="0" w:color="auto"/>
              <w:bottom w:val="single" w:sz="4" w:space="0" w:color="auto"/>
              <w:right w:val="single" w:sz="4" w:space="0" w:color="auto"/>
            </w:tcBorders>
            <w:hideMark/>
          </w:tcPr>
          <w:p w:rsidR="000455A5" w:rsidRPr="00413159" w:rsidRDefault="000455A5" w:rsidP="002B42DF">
            <w:pPr>
              <w:spacing w:after="0" w:line="240" w:lineRule="auto"/>
              <w:jc w:val="center"/>
              <w:rPr>
                <w:rFonts w:ascii="Times New Roman" w:hAnsi="Times New Roman" w:cs="Times New Roman"/>
                <w:b/>
                <w:color w:val="000000"/>
                <w:sz w:val="28"/>
                <w:szCs w:val="28"/>
              </w:rPr>
            </w:pPr>
            <w:r w:rsidRPr="00413159">
              <w:rPr>
                <w:rFonts w:ascii="Times New Roman" w:hAnsi="Times New Roman" w:cs="Times New Roman"/>
                <w:b/>
                <w:color w:val="000000"/>
                <w:sz w:val="28"/>
                <w:szCs w:val="28"/>
              </w:rPr>
              <w:t xml:space="preserve">Основные виды деятельности </w:t>
            </w:r>
            <w:r>
              <w:rPr>
                <w:rFonts w:ascii="Times New Roman" w:hAnsi="Times New Roman" w:cs="Times New Roman"/>
                <w:b/>
                <w:color w:val="000000"/>
                <w:sz w:val="28"/>
                <w:szCs w:val="28"/>
              </w:rPr>
              <w:t>об</w:t>
            </w:r>
            <w:r w:rsidRPr="00413159">
              <w:rPr>
                <w:rFonts w:ascii="Times New Roman" w:hAnsi="Times New Roman" w:cs="Times New Roman"/>
                <w:b/>
                <w:color w:val="000000"/>
                <w:sz w:val="28"/>
                <w:szCs w:val="28"/>
              </w:rPr>
              <w:t>уча</w:t>
            </w:r>
            <w:r>
              <w:rPr>
                <w:rFonts w:ascii="Times New Roman" w:hAnsi="Times New Roman" w:cs="Times New Roman"/>
                <w:b/>
                <w:color w:val="000000"/>
                <w:sz w:val="28"/>
                <w:szCs w:val="28"/>
              </w:rPr>
              <w:t>ю</w:t>
            </w:r>
            <w:r w:rsidRPr="00413159">
              <w:rPr>
                <w:rFonts w:ascii="Times New Roman" w:hAnsi="Times New Roman" w:cs="Times New Roman"/>
                <w:b/>
                <w:color w:val="000000"/>
                <w:sz w:val="28"/>
                <w:szCs w:val="28"/>
              </w:rPr>
              <w:t>щихся</w:t>
            </w:r>
          </w:p>
        </w:tc>
      </w:tr>
      <w:tr w:rsidR="007B3F80" w:rsidRPr="00413159" w:rsidTr="00105D86">
        <w:tc>
          <w:tcPr>
            <w:tcW w:w="988" w:type="dxa"/>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1-2</w:t>
            </w:r>
          </w:p>
        </w:tc>
        <w:tc>
          <w:tcPr>
            <w:tcW w:w="1537"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b/>
                <w:color w:val="000000"/>
                <w:sz w:val="28"/>
                <w:szCs w:val="28"/>
              </w:rPr>
            </w:pPr>
            <w:r w:rsidRPr="00413159">
              <w:rPr>
                <w:rFonts w:ascii="Times New Roman" w:hAnsi="Times New Roman" w:cs="Times New Roman"/>
                <w:b/>
                <w:color w:val="000000"/>
                <w:sz w:val="28"/>
                <w:szCs w:val="28"/>
              </w:rPr>
              <w:t xml:space="preserve"> Введение. </w:t>
            </w:r>
            <w:r w:rsidRPr="00413159">
              <w:rPr>
                <w:rFonts w:ascii="Times New Roman" w:hAnsi="Times New Roman" w:cs="Times New Roman"/>
                <w:color w:val="000000"/>
                <w:sz w:val="28"/>
                <w:szCs w:val="28"/>
              </w:rPr>
              <w:t>Наш любимый немецкий язык</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413159">
              <w:rPr>
                <w:rFonts w:ascii="Times New Roman" w:hAnsi="Times New Roman" w:cs="Times New Roman"/>
                <w:color w:val="000000"/>
                <w:sz w:val="28"/>
                <w:szCs w:val="28"/>
              </w:rPr>
              <w:t>Восприятие аудио- и видеоматериалов, презентации элективного курса; ответы на вопросы, беседа</w:t>
            </w:r>
          </w:p>
        </w:tc>
      </w:tr>
      <w:tr w:rsidR="007B3F80" w:rsidRPr="00413159" w:rsidTr="00105D86">
        <w:trPr>
          <w:trHeight w:val="450"/>
        </w:trPr>
        <w:tc>
          <w:tcPr>
            <w:tcW w:w="10076" w:type="dxa"/>
            <w:gridSpan w:val="4"/>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jc w:val="center"/>
              <w:rPr>
                <w:rFonts w:ascii="Times New Roman" w:hAnsi="Times New Roman" w:cs="Times New Roman"/>
                <w:sz w:val="28"/>
                <w:szCs w:val="28"/>
              </w:rPr>
            </w:pPr>
            <w:r w:rsidRPr="002B42DF">
              <w:rPr>
                <w:rFonts w:ascii="Times New Roman" w:hAnsi="Times New Roman" w:cs="Times New Roman"/>
                <w:sz w:val="28"/>
                <w:szCs w:val="28"/>
              </w:rPr>
              <w:t>Раздел 1. Играем с фонетикой</w:t>
            </w:r>
          </w:p>
        </w:tc>
      </w:tr>
      <w:tr w:rsidR="007B3F80" w:rsidRPr="00413159" w:rsidTr="00105D86">
        <w:trPr>
          <w:trHeight w:val="90"/>
        </w:trPr>
        <w:tc>
          <w:tcPr>
            <w:tcW w:w="988" w:type="dxa"/>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3</w:t>
            </w:r>
          </w:p>
        </w:tc>
        <w:tc>
          <w:tcPr>
            <w:tcW w:w="1537"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b/>
                <w:color w:val="000000"/>
                <w:sz w:val="28"/>
                <w:szCs w:val="28"/>
              </w:rPr>
            </w:pPr>
            <w:r w:rsidRPr="00D33CED">
              <w:rPr>
                <w:rFonts w:ascii="Times New Roman" w:hAnsi="Times New Roman" w:cs="Times New Roman"/>
                <w:sz w:val="28"/>
                <w:szCs w:val="28"/>
              </w:rPr>
              <w:t>Конкурс загадок.</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Развивать сообразительность, умение слушать и мыслить.</w:t>
            </w:r>
          </w:p>
        </w:tc>
      </w:tr>
      <w:tr w:rsidR="007B3F80" w:rsidRPr="00413159" w:rsidTr="00105D86">
        <w:trPr>
          <w:trHeight w:val="525"/>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4</w:t>
            </w:r>
          </w:p>
          <w:p w:rsidR="007B3F80" w:rsidRPr="002B42DF" w:rsidRDefault="007B3F80" w:rsidP="002B42DF">
            <w:pPr>
              <w:spacing w:after="0" w:line="240" w:lineRule="auto"/>
              <w:rPr>
                <w:rFonts w:ascii="Times New Roman" w:hAnsi="Times New Roman" w:cs="Times New Roman"/>
                <w:color w:val="000000"/>
                <w:sz w:val="28"/>
                <w:szCs w:val="28"/>
              </w:rPr>
            </w:pP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w:t>
            </w:r>
          </w:p>
          <w:p w:rsidR="007B3F80" w:rsidRPr="00413159" w:rsidRDefault="007B3F80" w:rsidP="002B42DF">
            <w:pPr>
              <w:spacing w:after="0" w:line="240" w:lineRule="auto"/>
              <w:rPr>
                <w:rFonts w:ascii="Times New Roman" w:hAnsi="Times New Roman" w:cs="Times New Roman"/>
                <w:color w:val="000000"/>
                <w:sz w:val="28"/>
                <w:szCs w:val="28"/>
              </w:rPr>
            </w:pP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b/>
                <w:color w:val="000000"/>
                <w:sz w:val="28"/>
                <w:szCs w:val="28"/>
              </w:rPr>
            </w:pPr>
            <w:r w:rsidRPr="00D33CED">
              <w:rPr>
                <w:rFonts w:ascii="Times New Roman" w:hAnsi="Times New Roman" w:cs="Times New Roman"/>
                <w:sz w:val="28"/>
                <w:szCs w:val="28"/>
              </w:rPr>
              <w:t>Игры на повторение и закрепление алфавита</w:t>
            </w:r>
          </w:p>
        </w:tc>
        <w:tc>
          <w:tcPr>
            <w:tcW w:w="3438"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Повторить и закрепить алфавит.</w:t>
            </w:r>
          </w:p>
        </w:tc>
      </w:tr>
      <w:tr w:rsidR="007B3F80" w:rsidRPr="00413159" w:rsidTr="00105D86">
        <w:trPr>
          <w:trHeight w:val="135"/>
        </w:trPr>
        <w:tc>
          <w:tcPr>
            <w:tcW w:w="988" w:type="dxa"/>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5</w:t>
            </w:r>
          </w:p>
        </w:tc>
        <w:tc>
          <w:tcPr>
            <w:tcW w:w="1537"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color w:val="000000"/>
                <w:sz w:val="28"/>
                <w:szCs w:val="28"/>
              </w:rPr>
            </w:pPr>
            <w:r w:rsidRPr="00413159">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Игры с мячом.</w:t>
            </w:r>
          </w:p>
        </w:tc>
        <w:tc>
          <w:tcPr>
            <w:tcW w:w="3438"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sidRPr="00D33CED">
              <w:rPr>
                <w:rFonts w:ascii="Times New Roman" w:hAnsi="Times New Roman" w:cs="Times New Roman"/>
                <w:sz w:val="28"/>
                <w:szCs w:val="28"/>
              </w:rPr>
              <w:t>Развивать быстроту реакции, подвижность.</w:t>
            </w:r>
          </w:p>
        </w:tc>
      </w:tr>
      <w:tr w:rsidR="007B3F80" w:rsidRPr="00413159" w:rsidTr="00105D86">
        <w:trPr>
          <w:trHeight w:val="126"/>
        </w:trPr>
        <w:tc>
          <w:tcPr>
            <w:tcW w:w="988" w:type="dxa"/>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6</w:t>
            </w:r>
          </w:p>
        </w:tc>
        <w:tc>
          <w:tcPr>
            <w:tcW w:w="1537"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color w:val="000000"/>
                <w:sz w:val="28"/>
                <w:szCs w:val="28"/>
              </w:rPr>
            </w:pPr>
            <w:r w:rsidRPr="00413159">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b/>
                <w:color w:val="000000"/>
                <w:sz w:val="28"/>
                <w:szCs w:val="28"/>
              </w:rPr>
            </w:pPr>
            <w:r w:rsidRPr="00D33CED">
              <w:rPr>
                <w:rFonts w:ascii="Times New Roman" w:hAnsi="Times New Roman" w:cs="Times New Roman"/>
                <w:sz w:val="28"/>
                <w:szCs w:val="28"/>
              </w:rPr>
              <w:t>Игры на отработку и закрепление фонетики.</w:t>
            </w:r>
          </w:p>
        </w:tc>
        <w:tc>
          <w:tcPr>
            <w:tcW w:w="3438"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sidRPr="00D33CED">
              <w:rPr>
                <w:rFonts w:ascii="Times New Roman" w:hAnsi="Times New Roman" w:cs="Times New Roman"/>
                <w:sz w:val="28"/>
                <w:szCs w:val="28"/>
              </w:rPr>
              <w:t>Отработка произношения и закрепление немецких звуков.</w:t>
            </w:r>
          </w:p>
        </w:tc>
      </w:tr>
      <w:tr w:rsidR="007B3F80" w:rsidRPr="00413159" w:rsidTr="00105D86">
        <w:trPr>
          <w:trHeight w:val="135"/>
        </w:trPr>
        <w:tc>
          <w:tcPr>
            <w:tcW w:w="988" w:type="dxa"/>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7</w:t>
            </w:r>
          </w:p>
        </w:tc>
        <w:tc>
          <w:tcPr>
            <w:tcW w:w="1537"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rPr>
                <w:rFonts w:ascii="Times New Roman" w:hAnsi="Times New Roman" w:cs="Times New Roman"/>
                <w:color w:val="000000"/>
                <w:sz w:val="28"/>
                <w:szCs w:val="28"/>
              </w:rPr>
            </w:pPr>
            <w:r w:rsidRPr="00413159">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tcPr>
          <w:p w:rsidR="007B3F80" w:rsidRPr="00FB1A7C" w:rsidRDefault="007B3F80" w:rsidP="002B42DF">
            <w:pPr>
              <w:spacing w:after="0" w:line="240" w:lineRule="auto"/>
              <w:jc w:val="both"/>
              <w:rPr>
                <w:rFonts w:ascii="Times New Roman" w:hAnsi="Times New Roman" w:cs="Times New Roman"/>
                <w:b/>
                <w:sz w:val="28"/>
                <w:szCs w:val="28"/>
              </w:rPr>
            </w:pPr>
            <w:r w:rsidRPr="00D33CED">
              <w:rPr>
                <w:rFonts w:ascii="Times New Roman" w:hAnsi="Times New Roman" w:cs="Times New Roman"/>
                <w:sz w:val="28"/>
                <w:szCs w:val="28"/>
              </w:rPr>
              <w:t>Конкурс скороговорок.</w:t>
            </w:r>
          </w:p>
          <w:p w:rsidR="007B3F80" w:rsidRPr="00413159" w:rsidRDefault="007B3F80" w:rsidP="002B42DF">
            <w:pPr>
              <w:spacing w:after="0" w:line="240" w:lineRule="auto"/>
              <w:jc w:val="both"/>
              <w:rPr>
                <w:rFonts w:ascii="Times New Roman" w:hAnsi="Times New Roman" w:cs="Times New Roman"/>
                <w:b/>
                <w:color w:val="000000"/>
                <w:sz w:val="28"/>
                <w:szCs w:val="28"/>
              </w:rPr>
            </w:pPr>
          </w:p>
        </w:tc>
        <w:tc>
          <w:tcPr>
            <w:tcW w:w="3438"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sidRPr="00D33CED">
              <w:rPr>
                <w:rFonts w:ascii="Times New Roman" w:hAnsi="Times New Roman" w:cs="Times New Roman"/>
                <w:sz w:val="28"/>
                <w:szCs w:val="28"/>
              </w:rPr>
              <w:t>Выявить «Самого болтливого».</w:t>
            </w:r>
          </w:p>
        </w:tc>
      </w:tr>
      <w:tr w:rsidR="007B3F80" w:rsidRPr="00413159" w:rsidTr="00105D86">
        <w:trPr>
          <w:trHeight w:val="123"/>
        </w:trPr>
        <w:tc>
          <w:tcPr>
            <w:tcW w:w="10076" w:type="dxa"/>
            <w:gridSpan w:val="4"/>
            <w:tcBorders>
              <w:top w:val="single" w:sz="4" w:space="0" w:color="auto"/>
              <w:left w:val="single" w:sz="4" w:space="0" w:color="auto"/>
              <w:bottom w:val="single" w:sz="4" w:space="0" w:color="auto"/>
              <w:right w:val="single" w:sz="4" w:space="0" w:color="auto"/>
            </w:tcBorders>
            <w:hideMark/>
          </w:tcPr>
          <w:p w:rsidR="007B3F80" w:rsidRPr="002B42DF" w:rsidRDefault="007B3F80" w:rsidP="002B42DF">
            <w:pPr>
              <w:spacing w:after="0" w:line="240" w:lineRule="auto"/>
              <w:jc w:val="center"/>
              <w:rPr>
                <w:rFonts w:ascii="Times New Roman" w:hAnsi="Times New Roman" w:cs="Times New Roman"/>
                <w:color w:val="000000"/>
                <w:sz w:val="28"/>
                <w:szCs w:val="28"/>
              </w:rPr>
            </w:pPr>
            <w:r w:rsidRPr="002B42DF">
              <w:rPr>
                <w:rFonts w:ascii="Times New Roman" w:hAnsi="Times New Roman" w:cs="Times New Roman"/>
                <w:sz w:val="28"/>
                <w:szCs w:val="28"/>
              </w:rPr>
              <w:t>Раздел 2. Играем со словами</w:t>
            </w:r>
          </w:p>
        </w:tc>
      </w:tr>
      <w:tr w:rsidR="007B3F80" w:rsidRPr="00413159" w:rsidTr="00105D86">
        <w:trPr>
          <w:trHeight w:val="93"/>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jc w:val="both"/>
              <w:rPr>
                <w:rFonts w:ascii="Times New Roman" w:hAnsi="Times New Roman" w:cs="Times New Roman"/>
                <w:color w:val="000000"/>
                <w:sz w:val="28"/>
                <w:szCs w:val="28"/>
              </w:rPr>
            </w:pPr>
            <w:r w:rsidRPr="002B42DF">
              <w:rPr>
                <w:rFonts w:ascii="Times New Roman" w:hAnsi="Times New Roman" w:cs="Times New Roman"/>
                <w:color w:val="000000"/>
                <w:sz w:val="28"/>
                <w:szCs w:val="28"/>
              </w:rPr>
              <w:t>8</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Конкурс скороговорок.</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b/>
                <w:color w:val="000000"/>
                <w:sz w:val="28"/>
                <w:szCs w:val="28"/>
              </w:rPr>
            </w:pPr>
            <w:r w:rsidRPr="00D33CED">
              <w:rPr>
                <w:rFonts w:ascii="Times New Roman" w:hAnsi="Times New Roman" w:cs="Times New Roman"/>
                <w:sz w:val="28"/>
                <w:szCs w:val="28"/>
              </w:rPr>
              <w:t>Отработка произношения и закрепление немецких звуков.</w:t>
            </w:r>
          </w:p>
        </w:tc>
      </w:tr>
      <w:tr w:rsidR="007B3F80" w:rsidRPr="00413159" w:rsidTr="00105D86">
        <w:trPr>
          <w:trHeight w:val="165"/>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jc w:val="both"/>
              <w:rPr>
                <w:rFonts w:ascii="Times New Roman" w:hAnsi="Times New Roman" w:cs="Times New Roman"/>
                <w:color w:val="000000"/>
                <w:sz w:val="28"/>
                <w:szCs w:val="28"/>
              </w:rPr>
            </w:pPr>
            <w:r w:rsidRPr="002B42DF">
              <w:rPr>
                <w:rFonts w:ascii="Times New Roman" w:hAnsi="Times New Roman" w:cs="Times New Roman"/>
                <w:color w:val="000000"/>
                <w:sz w:val="28"/>
                <w:szCs w:val="28"/>
              </w:rPr>
              <w:t>9</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Игры с рифмами.</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b/>
                <w:color w:val="000000"/>
                <w:sz w:val="28"/>
                <w:szCs w:val="28"/>
              </w:rPr>
            </w:pPr>
            <w:r w:rsidRPr="00D33CED">
              <w:rPr>
                <w:rFonts w:ascii="Times New Roman" w:hAnsi="Times New Roman" w:cs="Times New Roman"/>
                <w:sz w:val="28"/>
                <w:szCs w:val="28"/>
              </w:rPr>
              <w:t>Способствовать развитию догадки, сообразительности и творческой фантазии.</w:t>
            </w:r>
          </w:p>
        </w:tc>
      </w:tr>
      <w:tr w:rsidR="007B3F80" w:rsidRPr="00413159" w:rsidTr="00105D86">
        <w:trPr>
          <w:trHeight w:val="210"/>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jc w:val="both"/>
              <w:rPr>
                <w:rFonts w:ascii="Times New Roman" w:hAnsi="Times New Roman" w:cs="Times New Roman"/>
                <w:color w:val="000000"/>
                <w:sz w:val="28"/>
                <w:szCs w:val="28"/>
              </w:rPr>
            </w:pPr>
            <w:r w:rsidRPr="002B42DF">
              <w:rPr>
                <w:rFonts w:ascii="Times New Roman" w:hAnsi="Times New Roman" w:cs="Times New Roman"/>
                <w:color w:val="000000"/>
                <w:sz w:val="28"/>
                <w:szCs w:val="28"/>
              </w:rPr>
              <w:t>10-12</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113"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Игры на словообразование</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b/>
                <w:color w:val="000000"/>
                <w:sz w:val="28"/>
                <w:szCs w:val="28"/>
              </w:rPr>
            </w:pPr>
            <w:r w:rsidRPr="00D33CED">
              <w:rPr>
                <w:rFonts w:ascii="Times New Roman" w:hAnsi="Times New Roman" w:cs="Times New Roman"/>
                <w:sz w:val="28"/>
                <w:szCs w:val="28"/>
              </w:rPr>
              <w:t>Отработка правил и образования немецких сложносоставных слов.</w:t>
            </w:r>
          </w:p>
        </w:tc>
      </w:tr>
      <w:tr w:rsidR="007B3F80" w:rsidRPr="00413159" w:rsidTr="00105D86">
        <w:trPr>
          <w:trHeight w:val="126"/>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13-14</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Лексические игры</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 лексики по темам, развитие умения работать в сотрудничестве, развитие креативности.</w:t>
            </w:r>
          </w:p>
        </w:tc>
      </w:tr>
      <w:tr w:rsidR="007B3F80" w:rsidRPr="00413159" w:rsidTr="00105D86">
        <w:trPr>
          <w:trHeight w:val="135"/>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15-16</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Игры на закрепление числительных</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 лексического материала по теме: «Числа».</w:t>
            </w:r>
          </w:p>
        </w:tc>
      </w:tr>
      <w:tr w:rsidR="007B3F80" w:rsidRPr="00413159" w:rsidTr="00105D86">
        <w:trPr>
          <w:trHeight w:val="165"/>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lastRenderedPageBreak/>
              <w:t>17-19</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Грамматические игры</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Закрепление грамматических явлений</w:t>
            </w:r>
          </w:p>
        </w:tc>
      </w:tr>
      <w:tr w:rsidR="007B3F80" w:rsidRPr="00413159" w:rsidTr="00105D86">
        <w:trPr>
          <w:trHeight w:val="120"/>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20-21</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 xml:space="preserve">Ребусы </w:t>
            </w:r>
            <w:r>
              <w:rPr>
                <w:rFonts w:ascii="Times New Roman" w:hAnsi="Times New Roman" w:cs="Times New Roman"/>
                <w:sz w:val="28"/>
                <w:szCs w:val="28"/>
              </w:rPr>
              <w:t>–</w:t>
            </w:r>
            <w:r w:rsidRPr="00D33CED">
              <w:rPr>
                <w:rFonts w:ascii="Times New Roman" w:hAnsi="Times New Roman" w:cs="Times New Roman"/>
                <w:sz w:val="28"/>
                <w:szCs w:val="28"/>
              </w:rPr>
              <w:t xml:space="preserve"> загадки</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 лексики по темам, развитие умения работать в сотрудничестве, развитие креативности.</w:t>
            </w:r>
          </w:p>
        </w:tc>
      </w:tr>
      <w:tr w:rsidR="007B3F80" w:rsidRPr="00413159" w:rsidTr="00105D86">
        <w:trPr>
          <w:trHeight w:val="150"/>
        </w:trPr>
        <w:tc>
          <w:tcPr>
            <w:tcW w:w="10076" w:type="dxa"/>
            <w:gridSpan w:val="4"/>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ind w:firstLine="709"/>
              <w:jc w:val="center"/>
              <w:rPr>
                <w:rFonts w:ascii="Times New Roman" w:hAnsi="Times New Roman" w:cs="Times New Roman"/>
                <w:sz w:val="28"/>
                <w:szCs w:val="28"/>
              </w:rPr>
            </w:pPr>
            <w:r w:rsidRPr="002B42DF">
              <w:rPr>
                <w:rFonts w:ascii="Times New Roman" w:hAnsi="Times New Roman" w:cs="Times New Roman"/>
                <w:sz w:val="28"/>
                <w:szCs w:val="28"/>
              </w:rPr>
              <w:t>Раздел 3. Игры вокруг нас</w:t>
            </w:r>
          </w:p>
        </w:tc>
      </w:tr>
      <w:tr w:rsidR="007B3F80" w:rsidRPr="00413159" w:rsidTr="00105D86">
        <w:trPr>
          <w:trHeight w:val="165"/>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22-23</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Ролевые игры по теме: «Семья»</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w:t>
            </w:r>
            <w:r>
              <w:rPr>
                <w:rFonts w:ascii="Times New Roman" w:hAnsi="Times New Roman" w:cs="Times New Roman"/>
                <w:sz w:val="28"/>
                <w:szCs w:val="28"/>
              </w:rPr>
              <w:t xml:space="preserve"> лексического материала по теме</w:t>
            </w:r>
            <w:r w:rsidRPr="00D33CED">
              <w:rPr>
                <w:rFonts w:ascii="Times New Roman" w:hAnsi="Times New Roman" w:cs="Times New Roman"/>
                <w:sz w:val="28"/>
                <w:szCs w:val="28"/>
              </w:rPr>
              <w:t>: «</w:t>
            </w:r>
            <w:r>
              <w:rPr>
                <w:rFonts w:ascii="Times New Roman" w:hAnsi="Times New Roman" w:cs="Times New Roman"/>
                <w:sz w:val="28"/>
                <w:szCs w:val="28"/>
              </w:rPr>
              <w:t>Семья»</w:t>
            </w:r>
          </w:p>
        </w:tc>
      </w:tr>
      <w:tr w:rsidR="007B3F80" w:rsidRPr="00413159" w:rsidTr="00105D86">
        <w:trPr>
          <w:trHeight w:val="96"/>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24-25</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Ролевые игры по теме: «Праздники»</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w:t>
            </w:r>
            <w:r>
              <w:rPr>
                <w:rFonts w:ascii="Times New Roman" w:hAnsi="Times New Roman" w:cs="Times New Roman"/>
                <w:sz w:val="28"/>
                <w:szCs w:val="28"/>
              </w:rPr>
              <w:t xml:space="preserve"> лексического материала по теме</w:t>
            </w:r>
            <w:r w:rsidRPr="00D33CED">
              <w:rPr>
                <w:rFonts w:ascii="Times New Roman" w:hAnsi="Times New Roman" w:cs="Times New Roman"/>
                <w:sz w:val="28"/>
                <w:szCs w:val="28"/>
              </w:rPr>
              <w:t>: «</w:t>
            </w:r>
            <w:r>
              <w:rPr>
                <w:rFonts w:ascii="Times New Roman" w:hAnsi="Times New Roman" w:cs="Times New Roman"/>
                <w:sz w:val="28"/>
                <w:szCs w:val="28"/>
              </w:rPr>
              <w:t>Праздники»</w:t>
            </w:r>
          </w:p>
        </w:tc>
      </w:tr>
      <w:tr w:rsidR="007B3F80" w:rsidRPr="00413159" w:rsidTr="00105D86">
        <w:trPr>
          <w:trHeight w:val="509"/>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26-27</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Ролевые игры по теме: «Еда»</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 лексического матер</w:t>
            </w:r>
            <w:r>
              <w:rPr>
                <w:rFonts w:ascii="Times New Roman" w:hAnsi="Times New Roman" w:cs="Times New Roman"/>
                <w:sz w:val="28"/>
                <w:szCs w:val="28"/>
              </w:rPr>
              <w:t xml:space="preserve">иала по теме: «Еда», </w:t>
            </w:r>
          </w:p>
        </w:tc>
      </w:tr>
      <w:tr w:rsidR="007B3F80" w:rsidRPr="00413159" w:rsidTr="00105D86">
        <w:trPr>
          <w:trHeight w:val="150"/>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28-29</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Ролевые игры по теме: «Школа»</w:t>
            </w:r>
            <w:r>
              <w:rPr>
                <w:rFonts w:ascii="Times New Roman" w:hAnsi="Times New Roman" w:cs="Times New Roman"/>
                <w:sz w:val="28"/>
                <w:szCs w:val="28"/>
              </w:rPr>
              <w:t xml:space="preserve">.  </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Отработка</w:t>
            </w:r>
            <w:r>
              <w:rPr>
                <w:rFonts w:ascii="Times New Roman" w:hAnsi="Times New Roman" w:cs="Times New Roman"/>
                <w:sz w:val="28"/>
                <w:szCs w:val="28"/>
              </w:rPr>
              <w:t xml:space="preserve"> лексического материала по теме: «Школа»</w:t>
            </w:r>
          </w:p>
        </w:tc>
      </w:tr>
      <w:tr w:rsidR="007B3F80" w:rsidRPr="00413159" w:rsidTr="00105D86">
        <w:trPr>
          <w:trHeight w:val="111"/>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30-31</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Немецкие подвижные игры</w:t>
            </w:r>
            <w:r>
              <w:rPr>
                <w:rFonts w:ascii="Times New Roman" w:hAnsi="Times New Roman" w:cs="Times New Roman"/>
                <w:b/>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Закрепление лексического запаса учеников на ту или иную тему, Развитие креативного мышления.</w:t>
            </w:r>
          </w:p>
        </w:tc>
      </w:tr>
      <w:tr w:rsidR="007B3F80" w:rsidRPr="00413159" w:rsidTr="00105D86">
        <w:trPr>
          <w:trHeight w:val="126"/>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32-33</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Игры с мячом</w:t>
            </w:r>
            <w:r>
              <w:rPr>
                <w:rFonts w:ascii="Times New Roman" w:hAnsi="Times New Roman" w:cs="Times New Roman"/>
                <w:sz w:val="28"/>
                <w:szCs w:val="28"/>
              </w:rPr>
              <w:t>.</w:t>
            </w: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Закрепление лексического запаса учеников на ту или иную тему, Развитие креативного мышления.</w:t>
            </w:r>
          </w:p>
        </w:tc>
      </w:tr>
      <w:tr w:rsidR="007B3F80" w:rsidRPr="00413159" w:rsidTr="00105D86">
        <w:trPr>
          <w:trHeight w:val="146"/>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r w:rsidRPr="002B42DF">
              <w:rPr>
                <w:rFonts w:ascii="Times New Roman" w:hAnsi="Times New Roman" w:cs="Times New Roman"/>
                <w:color w:val="000000"/>
                <w:sz w:val="28"/>
                <w:szCs w:val="28"/>
              </w:rPr>
              <w:t>33-34</w:t>
            </w:r>
          </w:p>
        </w:tc>
        <w:tc>
          <w:tcPr>
            <w:tcW w:w="1537" w:type="dxa"/>
            <w:tcBorders>
              <w:top w:val="single" w:sz="4" w:space="0" w:color="auto"/>
              <w:left w:val="single" w:sz="4" w:space="0" w:color="auto"/>
              <w:bottom w:val="single" w:sz="4" w:space="0" w:color="auto"/>
              <w:right w:val="single" w:sz="4" w:space="0" w:color="auto"/>
            </w:tcBorders>
          </w:tcPr>
          <w:p w:rsidR="007B3F80" w:rsidRPr="00413159" w:rsidRDefault="007B3F80" w:rsidP="002B42DF">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113" w:type="dxa"/>
            <w:tcBorders>
              <w:top w:val="single" w:sz="4" w:space="0" w:color="auto"/>
              <w:left w:val="single" w:sz="4" w:space="0" w:color="auto"/>
              <w:bottom w:val="single" w:sz="4" w:space="0" w:color="auto"/>
              <w:right w:val="single" w:sz="4" w:space="0" w:color="auto"/>
            </w:tcBorders>
            <w:hideMark/>
          </w:tcPr>
          <w:p w:rsidR="007B3F80" w:rsidRDefault="007B3F80" w:rsidP="002B42D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Командные соревнования.</w:t>
            </w:r>
          </w:p>
          <w:p w:rsidR="007B3F80" w:rsidRPr="00413159" w:rsidRDefault="007B3F80" w:rsidP="002B42DF">
            <w:pPr>
              <w:spacing w:after="0" w:line="240" w:lineRule="auto"/>
              <w:jc w:val="both"/>
              <w:rPr>
                <w:rFonts w:ascii="Times New Roman" w:hAnsi="Times New Roman" w:cs="Times New Roman"/>
                <w:color w:val="000000"/>
                <w:sz w:val="28"/>
                <w:szCs w:val="28"/>
              </w:rPr>
            </w:pPr>
          </w:p>
        </w:tc>
        <w:tc>
          <w:tcPr>
            <w:tcW w:w="3438" w:type="dxa"/>
            <w:tcBorders>
              <w:top w:val="single" w:sz="4" w:space="0" w:color="auto"/>
              <w:left w:val="single" w:sz="4" w:space="0" w:color="auto"/>
              <w:bottom w:val="single" w:sz="4" w:space="0" w:color="auto"/>
              <w:right w:val="single" w:sz="4" w:space="0" w:color="auto"/>
            </w:tcBorders>
            <w:hideMark/>
          </w:tcPr>
          <w:p w:rsidR="007B3F80" w:rsidRPr="00413159" w:rsidRDefault="007B3F80" w:rsidP="002B42DF">
            <w:pPr>
              <w:spacing w:after="0" w:line="240" w:lineRule="auto"/>
              <w:jc w:val="both"/>
              <w:rPr>
                <w:rFonts w:ascii="Times New Roman" w:hAnsi="Times New Roman" w:cs="Times New Roman"/>
                <w:color w:val="000000"/>
                <w:sz w:val="28"/>
                <w:szCs w:val="28"/>
              </w:rPr>
            </w:pPr>
            <w:r w:rsidRPr="00D33CED">
              <w:rPr>
                <w:rFonts w:ascii="Times New Roman" w:hAnsi="Times New Roman" w:cs="Times New Roman"/>
                <w:sz w:val="28"/>
                <w:szCs w:val="28"/>
              </w:rPr>
              <w:t>Показать чему научились на занятиях кружка.</w:t>
            </w:r>
          </w:p>
        </w:tc>
      </w:tr>
      <w:tr w:rsidR="007B3F80" w:rsidRPr="00413159" w:rsidTr="00105D86">
        <w:trPr>
          <w:trHeight w:val="146"/>
        </w:trPr>
        <w:tc>
          <w:tcPr>
            <w:tcW w:w="988" w:type="dxa"/>
            <w:tcBorders>
              <w:top w:val="single" w:sz="4" w:space="0" w:color="auto"/>
              <w:left w:val="single" w:sz="4" w:space="0" w:color="auto"/>
              <w:bottom w:val="single" w:sz="4" w:space="0" w:color="auto"/>
              <w:right w:val="single" w:sz="4" w:space="0" w:color="auto"/>
            </w:tcBorders>
          </w:tcPr>
          <w:p w:rsidR="007B3F80" w:rsidRPr="002B42DF" w:rsidRDefault="007B3F80" w:rsidP="002B42DF">
            <w:pPr>
              <w:spacing w:after="0" w:line="240" w:lineRule="auto"/>
              <w:rPr>
                <w:rFonts w:ascii="Times New Roman" w:hAnsi="Times New Roman" w:cs="Times New Roman"/>
                <w:color w:val="000000"/>
                <w:sz w:val="28"/>
                <w:szCs w:val="28"/>
              </w:rPr>
            </w:pPr>
          </w:p>
        </w:tc>
        <w:tc>
          <w:tcPr>
            <w:tcW w:w="1537" w:type="dxa"/>
            <w:tcBorders>
              <w:top w:val="single" w:sz="4" w:space="0" w:color="auto"/>
              <w:left w:val="single" w:sz="4" w:space="0" w:color="auto"/>
              <w:bottom w:val="single" w:sz="4" w:space="0" w:color="auto"/>
              <w:right w:val="single" w:sz="4" w:space="0" w:color="auto"/>
            </w:tcBorders>
          </w:tcPr>
          <w:p w:rsidR="007B3F80" w:rsidRDefault="007B3F80" w:rsidP="002B42DF">
            <w:pPr>
              <w:spacing w:after="0" w:line="240" w:lineRule="auto"/>
              <w:rPr>
                <w:rFonts w:ascii="Times New Roman" w:hAnsi="Times New Roman" w:cs="Times New Roman"/>
                <w:color w:val="000000"/>
                <w:sz w:val="28"/>
                <w:szCs w:val="28"/>
              </w:rPr>
            </w:pPr>
          </w:p>
        </w:tc>
        <w:tc>
          <w:tcPr>
            <w:tcW w:w="4113" w:type="dxa"/>
            <w:tcBorders>
              <w:top w:val="single" w:sz="4" w:space="0" w:color="auto"/>
              <w:left w:val="single" w:sz="4" w:space="0" w:color="auto"/>
              <w:bottom w:val="single" w:sz="4" w:space="0" w:color="auto"/>
              <w:right w:val="single" w:sz="4" w:space="0" w:color="auto"/>
            </w:tcBorders>
            <w:hideMark/>
          </w:tcPr>
          <w:p w:rsidR="007B3F80" w:rsidRPr="00A77954" w:rsidRDefault="007B3F80" w:rsidP="002B42DF">
            <w:pPr>
              <w:spacing w:after="0" w:line="240" w:lineRule="auto"/>
              <w:jc w:val="right"/>
              <w:rPr>
                <w:rFonts w:ascii="Times New Roman" w:hAnsi="Times New Roman" w:cs="Times New Roman"/>
                <w:b/>
                <w:sz w:val="28"/>
                <w:szCs w:val="28"/>
              </w:rPr>
            </w:pPr>
            <w:r w:rsidRPr="00A77954">
              <w:rPr>
                <w:rFonts w:ascii="Times New Roman" w:hAnsi="Times New Roman" w:cs="Times New Roman"/>
                <w:b/>
                <w:sz w:val="28"/>
                <w:szCs w:val="28"/>
              </w:rPr>
              <w:t>Итого:</w:t>
            </w:r>
          </w:p>
        </w:tc>
        <w:tc>
          <w:tcPr>
            <w:tcW w:w="3438" w:type="dxa"/>
            <w:tcBorders>
              <w:top w:val="single" w:sz="4" w:space="0" w:color="auto"/>
              <w:left w:val="single" w:sz="4" w:space="0" w:color="auto"/>
              <w:bottom w:val="single" w:sz="4" w:space="0" w:color="auto"/>
              <w:right w:val="single" w:sz="4" w:space="0" w:color="auto"/>
            </w:tcBorders>
            <w:hideMark/>
          </w:tcPr>
          <w:p w:rsidR="007B3F80" w:rsidRPr="00A77954" w:rsidRDefault="007B3F80" w:rsidP="002B42DF">
            <w:pPr>
              <w:spacing w:after="0" w:line="240" w:lineRule="auto"/>
              <w:jc w:val="both"/>
              <w:rPr>
                <w:rFonts w:ascii="Times New Roman" w:hAnsi="Times New Roman" w:cs="Times New Roman"/>
                <w:b/>
                <w:sz w:val="28"/>
                <w:szCs w:val="28"/>
              </w:rPr>
            </w:pPr>
            <w:r w:rsidRPr="00A77954">
              <w:rPr>
                <w:rFonts w:ascii="Times New Roman" w:hAnsi="Times New Roman" w:cs="Times New Roman"/>
                <w:b/>
                <w:sz w:val="28"/>
                <w:szCs w:val="28"/>
              </w:rPr>
              <w:t>34</w:t>
            </w:r>
          </w:p>
        </w:tc>
      </w:tr>
    </w:tbl>
    <w:p w:rsidR="000915A5" w:rsidRDefault="000915A5" w:rsidP="00C1155F">
      <w:pPr>
        <w:pStyle w:val="a3"/>
        <w:jc w:val="both"/>
        <w:rPr>
          <w:rFonts w:ascii="Times New Roman" w:hAnsi="Times New Roman" w:cs="Times New Roman"/>
          <w:sz w:val="28"/>
          <w:szCs w:val="28"/>
        </w:rPr>
      </w:pPr>
    </w:p>
    <w:p w:rsidR="0010030A" w:rsidRDefault="0010030A" w:rsidP="00C1155F">
      <w:pPr>
        <w:pStyle w:val="a3"/>
        <w:jc w:val="both"/>
        <w:rPr>
          <w:rFonts w:ascii="Times New Roman" w:hAnsi="Times New Roman" w:cs="Times New Roman"/>
          <w:sz w:val="28"/>
          <w:szCs w:val="28"/>
        </w:rPr>
      </w:pPr>
    </w:p>
    <w:p w:rsidR="009C72ED" w:rsidRPr="0014287F" w:rsidRDefault="009C72ED" w:rsidP="009C72ED">
      <w:pPr>
        <w:pStyle w:val="a3"/>
        <w:jc w:val="center"/>
        <w:rPr>
          <w:rStyle w:val="af1"/>
          <w:rFonts w:ascii="Times New Roman" w:hAnsi="Times New Roman" w:cs="Times New Roman"/>
          <w:i/>
          <w:sz w:val="28"/>
          <w:szCs w:val="28"/>
        </w:rPr>
      </w:pPr>
      <w:r w:rsidRPr="0014287F">
        <w:rPr>
          <w:rStyle w:val="af1"/>
          <w:rFonts w:ascii="Times New Roman" w:hAnsi="Times New Roman" w:cs="Times New Roman"/>
          <w:i/>
          <w:sz w:val="28"/>
          <w:szCs w:val="28"/>
        </w:rPr>
        <w:t xml:space="preserve">Захарова Наталья Александровна, </w:t>
      </w:r>
    </w:p>
    <w:p w:rsidR="009C72ED" w:rsidRPr="0014287F" w:rsidRDefault="009C72ED" w:rsidP="009C72ED">
      <w:pPr>
        <w:pStyle w:val="a3"/>
        <w:jc w:val="center"/>
        <w:rPr>
          <w:rStyle w:val="af1"/>
          <w:rFonts w:ascii="Times New Roman" w:hAnsi="Times New Roman" w:cs="Times New Roman"/>
          <w:b w:val="0"/>
          <w:i/>
          <w:sz w:val="28"/>
          <w:szCs w:val="28"/>
        </w:rPr>
      </w:pPr>
      <w:r>
        <w:rPr>
          <w:rStyle w:val="af1"/>
          <w:rFonts w:ascii="Times New Roman" w:hAnsi="Times New Roman" w:cs="Times New Roman"/>
          <w:b w:val="0"/>
          <w:i/>
          <w:sz w:val="28"/>
          <w:szCs w:val="28"/>
        </w:rPr>
        <w:t>у</w:t>
      </w:r>
      <w:r w:rsidRPr="0014287F">
        <w:rPr>
          <w:rStyle w:val="af1"/>
          <w:rFonts w:ascii="Times New Roman" w:hAnsi="Times New Roman" w:cs="Times New Roman"/>
          <w:b w:val="0"/>
          <w:i/>
          <w:sz w:val="28"/>
          <w:szCs w:val="28"/>
        </w:rPr>
        <w:t>читель начальных классов МОУ «Лямбирская СОШ №2»</w:t>
      </w:r>
    </w:p>
    <w:p w:rsidR="009C72ED" w:rsidRDefault="009C72ED" w:rsidP="0010030A">
      <w:pPr>
        <w:pStyle w:val="a3"/>
        <w:ind w:firstLine="709"/>
        <w:jc w:val="both"/>
        <w:rPr>
          <w:rStyle w:val="af1"/>
          <w:rFonts w:ascii="Times New Roman" w:hAnsi="Times New Roman" w:cs="Times New Roman"/>
          <w:sz w:val="28"/>
          <w:szCs w:val="28"/>
        </w:rPr>
      </w:pPr>
    </w:p>
    <w:p w:rsidR="009C72ED" w:rsidRDefault="009C72ED" w:rsidP="0010030A">
      <w:pPr>
        <w:pStyle w:val="a3"/>
        <w:ind w:firstLine="709"/>
        <w:jc w:val="center"/>
        <w:rPr>
          <w:rStyle w:val="af1"/>
          <w:rFonts w:ascii="Times New Roman" w:hAnsi="Times New Roman" w:cs="Times New Roman"/>
          <w:sz w:val="28"/>
          <w:szCs w:val="28"/>
        </w:rPr>
      </w:pPr>
      <w:r w:rsidRPr="0014287F">
        <w:rPr>
          <w:rStyle w:val="af1"/>
          <w:rFonts w:ascii="Times New Roman" w:hAnsi="Times New Roman" w:cs="Times New Roman"/>
          <w:sz w:val="28"/>
          <w:szCs w:val="28"/>
        </w:rPr>
        <w:t>П</w:t>
      </w:r>
      <w:r>
        <w:rPr>
          <w:rStyle w:val="af1"/>
          <w:rFonts w:ascii="Times New Roman" w:hAnsi="Times New Roman" w:cs="Times New Roman"/>
          <w:sz w:val="28"/>
          <w:szCs w:val="28"/>
        </w:rPr>
        <w:t>РОГРАММА ВНЕУРОЧНОЙ ДЕЯТЕЛЬНОСТИ</w:t>
      </w:r>
    </w:p>
    <w:p w:rsidR="009C72ED" w:rsidRPr="0014287F" w:rsidRDefault="0010030A" w:rsidP="0010030A">
      <w:pPr>
        <w:pStyle w:val="a3"/>
        <w:ind w:firstLine="709"/>
        <w:jc w:val="center"/>
        <w:rPr>
          <w:rStyle w:val="af1"/>
          <w:rFonts w:ascii="Times New Roman" w:hAnsi="Times New Roman" w:cs="Times New Roman"/>
          <w:b w:val="0"/>
          <w:sz w:val="28"/>
          <w:szCs w:val="28"/>
        </w:rPr>
      </w:pPr>
      <w:r>
        <w:rPr>
          <w:rFonts w:ascii="Times New Roman" w:hAnsi="Times New Roman" w:cs="Times New Roman"/>
          <w:b/>
          <w:sz w:val="28"/>
          <w:szCs w:val="28"/>
        </w:rPr>
        <w:t>«ОТ</w:t>
      </w:r>
      <w:r w:rsidR="009C72ED">
        <w:rPr>
          <w:rFonts w:ascii="Times New Roman" w:hAnsi="Times New Roman" w:cs="Times New Roman"/>
          <w:b/>
          <w:sz w:val="28"/>
          <w:szCs w:val="28"/>
        </w:rPr>
        <w:t>ЧЕГО И ПОЧЕМУ»</w:t>
      </w:r>
      <w:r w:rsidR="009C72ED" w:rsidRPr="0014287F">
        <w:rPr>
          <w:rFonts w:ascii="Times New Roman" w:hAnsi="Times New Roman" w:cs="Times New Roman"/>
          <w:b/>
          <w:sz w:val="28"/>
          <w:szCs w:val="28"/>
        </w:rPr>
        <w:t xml:space="preserve"> </w:t>
      </w:r>
    </w:p>
    <w:p w:rsidR="009C72ED" w:rsidRPr="0014287F" w:rsidRDefault="009C72ED" w:rsidP="0010030A">
      <w:pPr>
        <w:pStyle w:val="a3"/>
        <w:ind w:firstLine="709"/>
        <w:jc w:val="center"/>
        <w:rPr>
          <w:rStyle w:val="af1"/>
          <w:rFonts w:ascii="Times New Roman" w:hAnsi="Times New Roman" w:cs="Times New Roman"/>
          <w:sz w:val="28"/>
          <w:szCs w:val="28"/>
        </w:rPr>
      </w:pPr>
      <w:r w:rsidRPr="0014287F">
        <w:rPr>
          <w:rStyle w:val="af1"/>
          <w:rFonts w:ascii="Times New Roman" w:hAnsi="Times New Roman" w:cs="Times New Roman"/>
          <w:sz w:val="28"/>
          <w:szCs w:val="28"/>
        </w:rPr>
        <w:t>2 класс</w:t>
      </w:r>
    </w:p>
    <w:p w:rsidR="009C72ED" w:rsidRDefault="009C72ED" w:rsidP="0010030A">
      <w:pPr>
        <w:pStyle w:val="a3"/>
        <w:ind w:firstLine="709"/>
        <w:jc w:val="both"/>
        <w:rPr>
          <w:rFonts w:ascii="Times New Roman" w:hAnsi="Times New Roman" w:cs="Times New Roman"/>
          <w:sz w:val="28"/>
          <w:szCs w:val="28"/>
        </w:rPr>
      </w:pPr>
    </w:p>
    <w:p w:rsidR="009C72ED" w:rsidRPr="000B7C22" w:rsidRDefault="009C72ED" w:rsidP="0010030A">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C72ED" w:rsidRPr="0014287F" w:rsidRDefault="009C72ED" w:rsidP="0010030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87F">
        <w:rPr>
          <w:rFonts w:ascii="Times New Roman" w:hAnsi="Times New Roman" w:cs="Times New Roman"/>
          <w:sz w:val="28"/>
          <w:szCs w:val="28"/>
        </w:rPr>
        <w:t xml:space="preserve">Это программа внеурочной деятельности (научной и учебной направленности), программа - курс «Отчего и почему», подготовленная для учащихся 2 класса в соответствии с требованиями Федерального </w:t>
      </w:r>
      <w:r w:rsidRPr="0014287F">
        <w:rPr>
          <w:rFonts w:ascii="Times New Roman" w:hAnsi="Times New Roman" w:cs="Times New Roman"/>
          <w:sz w:val="28"/>
          <w:szCs w:val="28"/>
        </w:rPr>
        <w:lastRenderedPageBreak/>
        <w:t>государственного образовательного стандарта начального общего образования.</w:t>
      </w:r>
    </w:p>
    <w:p w:rsidR="009C72ED" w:rsidRPr="0014287F" w:rsidRDefault="009C72ED" w:rsidP="0010030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87F">
        <w:rPr>
          <w:rFonts w:ascii="Times New Roman" w:hAnsi="Times New Roman" w:cs="Times New Roman"/>
          <w:sz w:val="28"/>
          <w:szCs w:val="28"/>
        </w:rPr>
        <w:t>Курс «Почему и почему» представляет собой дополнительное образование, связанное, прежде всего, с потребностью в индивидуальных образовательных интересах и наклонностях каждого учащегося.</w:t>
      </w:r>
    </w:p>
    <w:p w:rsidR="009C72ED" w:rsidRPr="0014287F" w:rsidRDefault="009C72ED" w:rsidP="0010030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87F">
        <w:rPr>
          <w:rFonts w:ascii="Times New Roman" w:hAnsi="Times New Roman" w:cs="Times New Roman"/>
          <w:sz w:val="28"/>
          <w:szCs w:val="28"/>
        </w:rPr>
        <w:t xml:space="preserve">Большое значение этого курса состоит в том, что дети получают объективную возможность взглянуть на различные вопросы с позиции ученых, чтобы получить полный спектр требований для научных исследований. Этот курс направлен на то чтобы развивать исследовательский стиль мышления младших школьников, развивать познавательные мотивы, исследовательские навыки, которые субъективно являются новыми для учащихся способами работы и знаниями. </w:t>
      </w:r>
    </w:p>
    <w:p w:rsidR="009C72ED" w:rsidRPr="0014287F" w:rsidRDefault="009C72ED" w:rsidP="0010030A">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4287F">
        <w:rPr>
          <w:rFonts w:ascii="Times New Roman" w:hAnsi="Times New Roman" w:cs="Times New Roman"/>
          <w:sz w:val="28"/>
          <w:szCs w:val="28"/>
        </w:rPr>
        <w:t xml:space="preserve">Изучение курса «Отчего и почему» в начальном звене направлено на реализацию следующих </w:t>
      </w:r>
      <w:r w:rsidRPr="007B6B40">
        <w:rPr>
          <w:rFonts w:ascii="Times New Roman" w:hAnsi="Times New Roman" w:cs="Times New Roman"/>
          <w:b/>
          <w:sz w:val="28"/>
          <w:szCs w:val="28"/>
        </w:rPr>
        <w:t>целей</w:t>
      </w:r>
      <w:r w:rsidRPr="0014287F">
        <w:rPr>
          <w:rFonts w:ascii="Times New Roman" w:hAnsi="Times New Roman" w:cs="Times New Roman"/>
          <w:sz w:val="28"/>
          <w:szCs w:val="28"/>
        </w:rPr>
        <w:t>:</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формировать стабильный интерес к окружающему нас миру, загадочных явлений, интересных фактов, импульса,  творчески относиться к окружающей действительности, выраженного в активной исследовательской деятельности, ценного отношения  школьников младших классов к окружающему миру, воспитывать экологическую культуру.</w:t>
      </w:r>
    </w:p>
    <w:p w:rsidR="009C72ED" w:rsidRPr="0014287F" w:rsidRDefault="009C72ED" w:rsidP="0010030A">
      <w:pPr>
        <w:pStyle w:val="a3"/>
        <w:ind w:firstLine="709"/>
        <w:jc w:val="both"/>
        <w:rPr>
          <w:rFonts w:ascii="Times New Roman" w:hAnsi="Times New Roman" w:cs="Times New Roman"/>
          <w:sz w:val="28"/>
          <w:szCs w:val="28"/>
        </w:rPr>
      </w:pPr>
      <w:r w:rsidRPr="007B6B40">
        <w:rPr>
          <w:rFonts w:ascii="Times New Roman" w:hAnsi="Times New Roman" w:cs="Times New Roman"/>
          <w:b/>
          <w:sz w:val="28"/>
          <w:szCs w:val="28"/>
        </w:rPr>
        <w:t>Задачи курса</w:t>
      </w:r>
      <w:r>
        <w:rPr>
          <w:rFonts w:ascii="Times New Roman" w:hAnsi="Times New Roman" w:cs="Times New Roman"/>
          <w:b/>
          <w:sz w:val="28"/>
          <w:szCs w:val="28"/>
        </w:rPr>
        <w:t>:</w:t>
      </w:r>
      <w:r w:rsidRPr="0014287F">
        <w:rPr>
          <w:rFonts w:ascii="Times New Roman" w:hAnsi="Times New Roman" w:cs="Times New Roman"/>
          <w:sz w:val="28"/>
          <w:szCs w:val="28"/>
        </w:rPr>
        <w:t xml:space="preserve"> </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расширять мышление, мировоззрения, наблюдательность, совокупность умений, знаний и навыков в области речевой коммуникации, развивать интеллектуальные способности;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формировать навыки грамотного экологического поведения;</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воспитывать уважения к миру,</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развивать занимательный  и исследовательский  интерес, формировать мотивацию к деятельности юных исследователей;</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воспитывать культуру общения и поведения в обществе, личную активность.</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развивать познавательный  интерес  к проектной деятельности  и исследованию.</w:t>
      </w:r>
    </w:p>
    <w:p w:rsidR="009C72ED" w:rsidRPr="0010030A"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Особенность этого курса состоит в том, что он содержит основу для осуществления связей между предметами всех дисциплин, изучаемых в начальном звене. Курс «Отчего и Почему» использует и укрепляет навыки, полученные на уроках математики, чтения, музыки и технологий, вместе с ними они учат детей изучать мир, который нас окружает, с помощью научного и эмоциона</w:t>
      </w:r>
      <w:r w:rsidR="0010030A">
        <w:rPr>
          <w:rFonts w:ascii="Times New Roman" w:hAnsi="Times New Roman" w:cs="Times New Roman"/>
          <w:sz w:val="28"/>
          <w:szCs w:val="28"/>
        </w:rPr>
        <w:t>льно-ценностного обучения.</w:t>
      </w:r>
    </w:p>
    <w:p w:rsidR="009C72ED" w:rsidRPr="007B6B40" w:rsidRDefault="009C72ED" w:rsidP="0010030A">
      <w:pPr>
        <w:pStyle w:val="a3"/>
        <w:ind w:firstLine="709"/>
        <w:jc w:val="both"/>
        <w:rPr>
          <w:rFonts w:ascii="Times New Roman" w:hAnsi="Times New Roman" w:cs="Times New Roman"/>
          <w:b/>
          <w:sz w:val="28"/>
          <w:szCs w:val="28"/>
        </w:rPr>
      </w:pPr>
      <w:r w:rsidRPr="007B6B40">
        <w:rPr>
          <w:rFonts w:ascii="Times New Roman" w:hAnsi="Times New Roman" w:cs="Times New Roman"/>
          <w:b/>
          <w:sz w:val="28"/>
          <w:szCs w:val="28"/>
        </w:rPr>
        <w:t>Результаты освоения курса</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развитие интереса к исследованию мира который нас окружает;</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умение выразить свои отношения к миру природы разными способами;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 </w:t>
      </w:r>
      <w:r w:rsidRPr="0014287F">
        <w:rPr>
          <w:rFonts w:ascii="Times New Roman" w:hAnsi="Times New Roman" w:cs="Times New Roman"/>
          <w:color w:val="000000"/>
          <w:sz w:val="28"/>
          <w:szCs w:val="28"/>
          <w:shd w:val="clear" w:color="auto" w:fill="FFFFFF"/>
        </w:rPr>
        <w:t>формировать ответственное отношения к природному окружению у младших школьников</w:t>
      </w:r>
      <w:r w:rsidRPr="0014287F">
        <w:rPr>
          <w:rFonts w:ascii="Times New Roman" w:hAnsi="Times New Roman" w:cs="Times New Roman"/>
          <w:sz w:val="28"/>
          <w:szCs w:val="28"/>
        </w:rPr>
        <w:t>;</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мотивировать деятельность младших школьников  для дальнейшего изучения природы.</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lastRenderedPageBreak/>
        <w:t>- определить цель самостоятельной  работы в классе и работы с помощью учителя;</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-учиться с учителем обнаруживать и сформулировать проблему обучении;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 учится  учебную деятельность планировать; </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выражать свою версию, пробуя предлагать способы чтобы её проверить;</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определить успешное выполнение заданий вместе с учителем.</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донести свою точку зрения до других: сформулировать свои мысли в речи и письме;</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слушать и понимать сообщения других;</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принимать участие в разговоре в классе и в жизни;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средством развития этих действий выступает технология проблемного диалога (стимулирующий и ведущих диалог) и технология продуктивного чтения;</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для  формирования этих действий служит работа в малых группах .</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Так же владеть элементами учебной деятельности, планировать личную учебную деятельность и развивать умения ставить цели;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освоение приемов работы с информацией, поиск и подбор источников информации в гармонии с образовательным заданием, а также понимать информацию, которую представляют в различных символических формах - в виде таблицы, рисунка и др.</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опыт межличностного общения и коммуникативные навыки, диалог и участия в работе пар, групп;</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овладение основными приемами научно-исследовательской работы, доступными младшим школьникам: формулирование с помощью учителя целей исследования, составление его плана, определение выводов, формулирование выводов по результатам исследования.</w:t>
      </w:r>
    </w:p>
    <w:p w:rsidR="009C72ED" w:rsidRPr="00391D57" w:rsidRDefault="009C72ED" w:rsidP="0010030A">
      <w:pPr>
        <w:pStyle w:val="a3"/>
        <w:ind w:firstLine="709"/>
        <w:jc w:val="center"/>
        <w:rPr>
          <w:rFonts w:ascii="Times New Roman" w:hAnsi="Times New Roman" w:cs="Times New Roman"/>
          <w:b/>
          <w:sz w:val="28"/>
          <w:szCs w:val="28"/>
        </w:rPr>
      </w:pPr>
      <w:r w:rsidRPr="00391D57">
        <w:rPr>
          <w:rFonts w:ascii="Times New Roman" w:hAnsi="Times New Roman" w:cs="Times New Roman"/>
          <w:b/>
          <w:sz w:val="28"/>
          <w:szCs w:val="28"/>
        </w:rPr>
        <w:t>Тематический план</w:t>
      </w:r>
    </w:p>
    <w:tbl>
      <w:tblPr>
        <w:tblStyle w:val="a5"/>
        <w:tblW w:w="0" w:type="auto"/>
        <w:tblLook w:val="04A0" w:firstRow="1" w:lastRow="0" w:firstColumn="1" w:lastColumn="0" w:noHBand="0" w:noVBand="1"/>
      </w:tblPr>
      <w:tblGrid>
        <w:gridCol w:w="2392"/>
        <w:gridCol w:w="2393"/>
        <w:gridCol w:w="4679"/>
      </w:tblGrid>
      <w:tr w:rsidR="009C72ED" w:rsidRPr="0014287F" w:rsidTr="00105D86">
        <w:tc>
          <w:tcPr>
            <w:tcW w:w="2392"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Название раздела</w:t>
            </w:r>
          </w:p>
        </w:tc>
        <w:tc>
          <w:tcPr>
            <w:tcW w:w="2393"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Количество часов</w:t>
            </w:r>
          </w:p>
        </w:tc>
        <w:tc>
          <w:tcPr>
            <w:tcW w:w="4679"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Характеристика деятельности обучающихся</w:t>
            </w:r>
          </w:p>
        </w:tc>
      </w:tr>
      <w:tr w:rsidR="009C72ED" w:rsidRPr="0014287F" w:rsidTr="00105D86">
        <w:tc>
          <w:tcPr>
            <w:tcW w:w="2392"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Этот удивительный мир</w:t>
            </w:r>
          </w:p>
        </w:tc>
        <w:tc>
          <w:tcPr>
            <w:tcW w:w="2393"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10</w:t>
            </w:r>
          </w:p>
        </w:tc>
        <w:tc>
          <w:tcPr>
            <w:tcW w:w="4679"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Находить в дополнительные сведения в справочной литературе; коллективно обсуждать найденную информацию</w:t>
            </w:r>
          </w:p>
        </w:tc>
      </w:tr>
      <w:tr w:rsidR="009C72ED" w:rsidRPr="0014287F" w:rsidTr="00105D86">
        <w:tc>
          <w:tcPr>
            <w:tcW w:w="2392"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Эта загадочная вода</w:t>
            </w:r>
          </w:p>
        </w:tc>
        <w:tc>
          <w:tcPr>
            <w:tcW w:w="2393"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8</w:t>
            </w:r>
          </w:p>
        </w:tc>
        <w:tc>
          <w:tcPr>
            <w:tcW w:w="4679"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Проводить наблюдения за явлениями природы; проводить опыты; наблюдать превращения воды.</w:t>
            </w:r>
          </w:p>
        </w:tc>
      </w:tr>
      <w:tr w:rsidR="009C72ED" w:rsidRPr="0014287F" w:rsidTr="00105D86">
        <w:tc>
          <w:tcPr>
            <w:tcW w:w="2392"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Удивительные факты из жизни животных </w:t>
            </w:r>
          </w:p>
        </w:tc>
        <w:tc>
          <w:tcPr>
            <w:tcW w:w="2393"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9</w:t>
            </w:r>
          </w:p>
        </w:tc>
        <w:tc>
          <w:tcPr>
            <w:tcW w:w="4679"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Наблюдать за животными; обсуждать удивительные факты из их жизни; учится доносить информацию в своих выступлениях</w:t>
            </w:r>
          </w:p>
        </w:tc>
      </w:tr>
      <w:tr w:rsidR="009C72ED" w:rsidRPr="0014287F" w:rsidTr="00105D86">
        <w:tc>
          <w:tcPr>
            <w:tcW w:w="2392"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Секреты небосклона</w:t>
            </w:r>
          </w:p>
        </w:tc>
        <w:tc>
          <w:tcPr>
            <w:tcW w:w="2393"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7</w:t>
            </w:r>
          </w:p>
        </w:tc>
        <w:tc>
          <w:tcPr>
            <w:tcW w:w="4679" w:type="dxa"/>
          </w:tcPr>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Обмениваться информацией полученной  в ходе бесед с </w:t>
            </w:r>
            <w:r w:rsidRPr="0014287F">
              <w:rPr>
                <w:rFonts w:ascii="Times New Roman" w:hAnsi="Times New Roman" w:cs="Times New Roman"/>
                <w:sz w:val="28"/>
                <w:szCs w:val="28"/>
              </w:rPr>
              <w:lastRenderedPageBreak/>
              <w:t>одноклассниками, учителями, родителями; находить интересные сведения в дополнительной литературе</w:t>
            </w:r>
          </w:p>
        </w:tc>
      </w:tr>
    </w:tbl>
    <w:p w:rsidR="009C72ED" w:rsidRPr="0014287F" w:rsidRDefault="009C72ED" w:rsidP="0010030A">
      <w:pPr>
        <w:pStyle w:val="a3"/>
        <w:ind w:firstLine="709"/>
        <w:jc w:val="both"/>
        <w:rPr>
          <w:rFonts w:ascii="Times New Roman" w:hAnsi="Times New Roman" w:cs="Times New Roman"/>
          <w:color w:val="191919"/>
          <w:sz w:val="28"/>
          <w:szCs w:val="28"/>
        </w:rPr>
      </w:pPr>
      <w:r w:rsidRPr="0014287F">
        <w:rPr>
          <w:rFonts w:ascii="Times New Roman" w:hAnsi="Times New Roman" w:cs="Times New Roman"/>
          <w:color w:val="191919"/>
          <w:sz w:val="28"/>
          <w:szCs w:val="28"/>
        </w:rPr>
        <w:lastRenderedPageBreak/>
        <w:t xml:space="preserve">                             </w:t>
      </w:r>
    </w:p>
    <w:p w:rsidR="009C72ED" w:rsidRPr="00391D57" w:rsidRDefault="009C72ED" w:rsidP="0010030A">
      <w:pPr>
        <w:pStyle w:val="a3"/>
        <w:ind w:firstLine="709"/>
        <w:jc w:val="center"/>
        <w:rPr>
          <w:rFonts w:ascii="Times New Roman" w:hAnsi="Times New Roman" w:cs="Times New Roman"/>
          <w:b/>
          <w:color w:val="191919"/>
          <w:sz w:val="28"/>
          <w:szCs w:val="28"/>
        </w:rPr>
      </w:pPr>
      <w:r w:rsidRPr="00391D57">
        <w:rPr>
          <w:rFonts w:ascii="Times New Roman" w:hAnsi="Times New Roman" w:cs="Times New Roman"/>
          <w:b/>
          <w:color w:val="191919"/>
          <w:sz w:val="28"/>
          <w:szCs w:val="28"/>
        </w:rPr>
        <w:t>Содержание программы</w:t>
      </w:r>
    </w:p>
    <w:p w:rsidR="009C72ED" w:rsidRPr="00391D57" w:rsidRDefault="009C72ED" w:rsidP="0010030A">
      <w:pPr>
        <w:pStyle w:val="a3"/>
        <w:ind w:firstLine="709"/>
        <w:jc w:val="both"/>
        <w:rPr>
          <w:rFonts w:ascii="Times New Roman" w:hAnsi="Times New Roman" w:cs="Times New Roman"/>
          <w:b/>
          <w:i/>
          <w:iCs/>
          <w:sz w:val="28"/>
          <w:szCs w:val="28"/>
        </w:rPr>
      </w:pPr>
      <w:r w:rsidRPr="00391D57">
        <w:rPr>
          <w:rFonts w:ascii="Times New Roman" w:hAnsi="Times New Roman" w:cs="Times New Roman"/>
          <w:b/>
          <w:i/>
          <w:iCs/>
          <w:sz w:val="28"/>
          <w:szCs w:val="28"/>
        </w:rPr>
        <w:t xml:space="preserve">  1.Этот удивительный мир (10 ч)</w:t>
      </w:r>
    </w:p>
    <w:p w:rsidR="009C72ED" w:rsidRPr="0014287F" w:rsidRDefault="009C72ED" w:rsidP="0010030A">
      <w:pPr>
        <w:pStyle w:val="a3"/>
        <w:ind w:firstLine="709"/>
        <w:jc w:val="both"/>
        <w:rPr>
          <w:rFonts w:ascii="Times New Roman" w:eastAsia="Times New Roman" w:hAnsi="Times New Roman" w:cs="Times New Roman"/>
          <w:sz w:val="28"/>
          <w:szCs w:val="28"/>
        </w:rPr>
      </w:pPr>
      <w:r w:rsidRPr="0014287F">
        <w:rPr>
          <w:rFonts w:ascii="Times New Roman" w:hAnsi="Times New Roman" w:cs="Times New Roman"/>
          <w:sz w:val="28"/>
          <w:szCs w:val="28"/>
        </w:rPr>
        <w:t xml:space="preserve">Листья шуршат почему? Рисунки на песке. Солнечные зайчики. «Как с гуся вода». Мыльные фантазии. Ёлкины иголки. </w:t>
      </w:r>
      <w:r w:rsidRPr="0014287F">
        <w:rPr>
          <w:rFonts w:ascii="Times New Roman" w:eastAsia="Times New Roman" w:hAnsi="Times New Roman" w:cs="Times New Roman"/>
          <w:sz w:val="28"/>
          <w:szCs w:val="28"/>
        </w:rPr>
        <w:t>Прилипчивый стакан</w:t>
      </w:r>
      <w:r w:rsidRPr="0014287F">
        <w:rPr>
          <w:rFonts w:ascii="Times New Roman" w:hAnsi="Times New Roman" w:cs="Times New Roman"/>
          <w:sz w:val="28"/>
          <w:szCs w:val="28"/>
        </w:rPr>
        <w:t xml:space="preserve">. </w:t>
      </w:r>
      <w:r w:rsidRPr="0014287F">
        <w:rPr>
          <w:rFonts w:ascii="Times New Roman" w:eastAsia="Times New Roman" w:hAnsi="Times New Roman" w:cs="Times New Roman"/>
          <w:sz w:val="28"/>
          <w:szCs w:val="28"/>
        </w:rPr>
        <w:t>Воздушный шарик – какой он?</w:t>
      </w:r>
      <w:r w:rsidRPr="0014287F">
        <w:rPr>
          <w:rFonts w:ascii="Times New Roman" w:hAnsi="Times New Roman" w:cs="Times New Roman"/>
          <w:sz w:val="28"/>
          <w:szCs w:val="28"/>
        </w:rPr>
        <w:t xml:space="preserve"> </w:t>
      </w:r>
      <w:r w:rsidRPr="0014287F">
        <w:rPr>
          <w:rFonts w:ascii="Times New Roman" w:eastAsia="Times New Roman" w:hAnsi="Times New Roman" w:cs="Times New Roman"/>
          <w:sz w:val="28"/>
          <w:szCs w:val="28"/>
        </w:rPr>
        <w:t>Делаем облака</w:t>
      </w:r>
      <w:r w:rsidRPr="0014287F">
        <w:rPr>
          <w:rFonts w:ascii="Times New Roman" w:hAnsi="Times New Roman" w:cs="Times New Roman"/>
          <w:sz w:val="28"/>
          <w:szCs w:val="28"/>
        </w:rPr>
        <w:t xml:space="preserve">. </w:t>
      </w:r>
      <w:r w:rsidRPr="0014287F">
        <w:rPr>
          <w:rFonts w:ascii="Times New Roman" w:eastAsia="Times New Roman" w:hAnsi="Times New Roman" w:cs="Times New Roman"/>
          <w:sz w:val="28"/>
          <w:szCs w:val="28"/>
        </w:rPr>
        <w:t>Как увидеть молнию.</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Речевые умения: рассказ – описание, рассказ – рассуждение.</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Рефлексивные действия: самоконтроль образовательных задач.</w:t>
      </w:r>
    </w:p>
    <w:p w:rsidR="009C72ED" w:rsidRPr="0010030A"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Коммуникативные навыки: </w:t>
      </w:r>
      <w:r w:rsidR="0010030A">
        <w:rPr>
          <w:rFonts w:ascii="Times New Roman" w:hAnsi="Times New Roman" w:cs="Times New Roman"/>
          <w:sz w:val="28"/>
          <w:szCs w:val="28"/>
        </w:rPr>
        <w:t>правила совместной деятельности</w:t>
      </w:r>
    </w:p>
    <w:p w:rsidR="009C72ED" w:rsidRPr="00391D57" w:rsidRDefault="009C72ED" w:rsidP="0010030A">
      <w:pPr>
        <w:pStyle w:val="a3"/>
        <w:ind w:firstLine="709"/>
        <w:jc w:val="both"/>
        <w:rPr>
          <w:rFonts w:ascii="Times New Roman" w:hAnsi="Times New Roman" w:cs="Times New Roman"/>
          <w:b/>
          <w:sz w:val="28"/>
          <w:szCs w:val="28"/>
        </w:rPr>
      </w:pPr>
      <w:r w:rsidRPr="00391D57">
        <w:rPr>
          <w:rFonts w:ascii="Times New Roman" w:hAnsi="Times New Roman" w:cs="Times New Roman"/>
          <w:b/>
          <w:i/>
          <w:iCs/>
          <w:sz w:val="28"/>
          <w:szCs w:val="28"/>
        </w:rPr>
        <w:t>2. Эта загадочная вода (8 ч)</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Можно ли пить из лужи? Сколько воды на Земле.  Волшебные превращения. Таинственный снег. Игры с водой (звенящая вода). Цветы на воде. Почему не тонут айсберги. Цепкая вода. Выполнение творческого проекта. Проведение опытов. </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Лингвистические навыки: история – аргумент.</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Интеллектуальные действия: установление причинно-следственных связей в природе, анализ, обобщение.</w:t>
      </w:r>
    </w:p>
    <w:p w:rsidR="009C72ED" w:rsidRPr="0010030A"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Позна</w:t>
      </w:r>
      <w:r w:rsidR="0010030A">
        <w:rPr>
          <w:rFonts w:ascii="Times New Roman" w:hAnsi="Times New Roman" w:cs="Times New Roman"/>
          <w:sz w:val="28"/>
          <w:szCs w:val="28"/>
        </w:rPr>
        <w:t>вательные действия: наблюдения.</w:t>
      </w:r>
    </w:p>
    <w:p w:rsidR="009C72ED" w:rsidRPr="00391D57" w:rsidRDefault="009C72ED" w:rsidP="0010030A">
      <w:pPr>
        <w:pStyle w:val="a3"/>
        <w:ind w:firstLine="709"/>
        <w:jc w:val="both"/>
        <w:rPr>
          <w:rFonts w:ascii="Times New Roman" w:hAnsi="Times New Roman" w:cs="Times New Roman"/>
          <w:b/>
          <w:i/>
          <w:iCs/>
          <w:sz w:val="28"/>
          <w:szCs w:val="28"/>
        </w:rPr>
      </w:pPr>
      <w:r w:rsidRPr="00391D57">
        <w:rPr>
          <w:rFonts w:ascii="Times New Roman" w:hAnsi="Times New Roman" w:cs="Times New Roman"/>
          <w:b/>
          <w:i/>
          <w:iCs/>
          <w:sz w:val="28"/>
          <w:szCs w:val="28"/>
        </w:rPr>
        <w:t>3. Удивительные факты из жизни животных (9 ч)</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 Почему комар пищит, а шмель - жужжит. Жила -  была лягушка, прожорливое брюшко.  Зачем птицам клюв? Зачем зебре полоски? Кто такой хамелеон. Дельфины умеют говорить. Летучие мыши. Наблюдения за жизнью животных своей местности. Экологические связи в природе: зависимость особенностей животного от условий обитания.</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Речевые умения: рассказ – описание.</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Творческие навыки: играть роль в диалоге от имени животных.</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Интеллектуальные навыки: классификация, сравнение, анализ и синтез информации.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Познавательные навыки: наблюдательность, соблюдение правил игры, дидактическая игра.</w:t>
      </w:r>
    </w:p>
    <w:p w:rsidR="009C72ED" w:rsidRDefault="009C72ED" w:rsidP="0010030A">
      <w:pPr>
        <w:pStyle w:val="a3"/>
        <w:ind w:firstLine="709"/>
        <w:jc w:val="both"/>
        <w:rPr>
          <w:rFonts w:ascii="Times New Roman" w:hAnsi="Times New Roman" w:cs="Times New Roman"/>
          <w:b/>
          <w:i/>
          <w:iCs/>
          <w:sz w:val="28"/>
          <w:szCs w:val="28"/>
        </w:rPr>
      </w:pPr>
    </w:p>
    <w:p w:rsidR="009C72ED" w:rsidRPr="00391D57" w:rsidRDefault="009C72ED" w:rsidP="0010030A">
      <w:pPr>
        <w:pStyle w:val="a3"/>
        <w:ind w:firstLine="709"/>
        <w:jc w:val="both"/>
        <w:rPr>
          <w:rFonts w:ascii="Times New Roman" w:hAnsi="Times New Roman" w:cs="Times New Roman"/>
          <w:b/>
          <w:i/>
          <w:iCs/>
          <w:sz w:val="28"/>
          <w:szCs w:val="28"/>
        </w:rPr>
      </w:pPr>
      <w:r w:rsidRPr="00391D57">
        <w:rPr>
          <w:rFonts w:ascii="Times New Roman" w:hAnsi="Times New Roman" w:cs="Times New Roman"/>
          <w:b/>
          <w:i/>
          <w:iCs/>
          <w:sz w:val="28"/>
          <w:szCs w:val="28"/>
        </w:rPr>
        <w:t>4.Секреты небосклона (7 ч )</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xml:space="preserve">Почему небо голубое? </w:t>
      </w:r>
      <w:r w:rsidRPr="0014287F">
        <w:rPr>
          <w:rFonts w:ascii="Times New Roman" w:eastAsia="Calibri" w:hAnsi="Times New Roman" w:cs="Times New Roman"/>
          <w:sz w:val="28"/>
          <w:szCs w:val="28"/>
        </w:rPr>
        <w:t>Почему Луна светит, но не  греет</w:t>
      </w:r>
      <w:r w:rsidRPr="0014287F">
        <w:rPr>
          <w:rFonts w:ascii="Times New Roman" w:hAnsi="Times New Roman" w:cs="Times New Roman"/>
          <w:sz w:val="28"/>
          <w:szCs w:val="28"/>
        </w:rPr>
        <w:t>. Почему луна выглядит по – разному? Сколько звёзд на небе? Выполнение творческого проекта «Сохраним нашу планету».</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Интеллектуальные навыки: анализ и сравнение наблюдений.</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Когнитивные навыки: моделирование</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Тип деятельности: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игровая деятельность;</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•познавательная деятельность.</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Вид деятельности: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lastRenderedPageBreak/>
        <w:t>•экскурсии;</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•просмотр учебного фильма;</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•викторина;</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•творческий проект;</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конкурс рисунков;</w:t>
      </w:r>
    </w:p>
    <w:p w:rsidR="009C72ED" w:rsidRPr="0014287F"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•опыт;</w:t>
      </w:r>
    </w:p>
    <w:p w:rsidR="009C72ED" w:rsidRDefault="009C72ED" w:rsidP="0010030A">
      <w:pPr>
        <w:pStyle w:val="a3"/>
        <w:ind w:firstLine="709"/>
        <w:jc w:val="both"/>
        <w:rPr>
          <w:rFonts w:ascii="Times New Roman" w:hAnsi="Times New Roman" w:cs="Times New Roman"/>
          <w:sz w:val="28"/>
          <w:szCs w:val="28"/>
        </w:rPr>
      </w:pPr>
      <w:r w:rsidRPr="0014287F">
        <w:rPr>
          <w:rFonts w:ascii="Times New Roman" w:hAnsi="Times New Roman" w:cs="Times New Roman"/>
          <w:sz w:val="28"/>
          <w:szCs w:val="28"/>
        </w:rPr>
        <w:t>• работа с энциклопедией.</w:t>
      </w:r>
    </w:p>
    <w:p w:rsidR="009C72ED" w:rsidRPr="0014287F" w:rsidRDefault="009C72ED" w:rsidP="0010030A">
      <w:pPr>
        <w:pStyle w:val="a3"/>
        <w:ind w:firstLine="709"/>
        <w:jc w:val="both"/>
        <w:rPr>
          <w:rFonts w:ascii="Times New Roman" w:hAnsi="Times New Roman" w:cs="Times New Roman"/>
          <w:sz w:val="28"/>
          <w:szCs w:val="28"/>
        </w:rPr>
      </w:pPr>
    </w:p>
    <w:p w:rsidR="009C72ED" w:rsidRPr="00391D57" w:rsidRDefault="009C72ED" w:rsidP="0010030A">
      <w:pPr>
        <w:spacing w:after="0" w:line="240" w:lineRule="auto"/>
        <w:ind w:firstLine="709"/>
        <w:jc w:val="center"/>
        <w:rPr>
          <w:rFonts w:ascii="Times New Roman" w:hAnsi="Times New Roman" w:cs="Times New Roman"/>
          <w:b/>
          <w:sz w:val="28"/>
          <w:szCs w:val="28"/>
        </w:rPr>
      </w:pPr>
      <w:r w:rsidRPr="00391D57">
        <w:rPr>
          <w:rFonts w:ascii="Times New Roman" w:hAnsi="Times New Roman" w:cs="Times New Roman"/>
          <w:b/>
          <w:sz w:val="28"/>
          <w:szCs w:val="28"/>
          <w:lang w:val="en-US"/>
        </w:rPr>
        <w:t>IV</w:t>
      </w:r>
      <w:r w:rsidRPr="00391D57">
        <w:rPr>
          <w:rFonts w:ascii="Times New Roman" w:hAnsi="Times New Roman" w:cs="Times New Roman"/>
          <w:b/>
          <w:sz w:val="28"/>
          <w:szCs w:val="28"/>
        </w:rPr>
        <w:t>. Календарно-тематическое  планирование  (34 часа)</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3089"/>
        <w:gridCol w:w="1616"/>
        <w:gridCol w:w="3312"/>
      </w:tblGrid>
      <w:tr w:rsidR="009C72ED" w:rsidRPr="00391D57" w:rsidTr="0010030A">
        <w:trPr>
          <w:trHeight w:val="838"/>
        </w:trPr>
        <w:tc>
          <w:tcPr>
            <w:tcW w:w="781" w:type="dxa"/>
          </w:tcPr>
          <w:p w:rsidR="0010030A"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w:t>
            </w:r>
          </w:p>
          <w:p w:rsidR="009C72ED" w:rsidRPr="0010030A" w:rsidRDefault="0010030A" w:rsidP="0010030A">
            <w:pPr>
              <w:rPr>
                <w:rFonts w:ascii="Times New Roman" w:eastAsia="Times New Roman" w:hAnsi="Times New Roman" w:cs="Times New Roman"/>
                <w:b/>
                <w:sz w:val="28"/>
                <w:szCs w:val="28"/>
              </w:rPr>
            </w:pPr>
            <w:r w:rsidRPr="0010030A">
              <w:rPr>
                <w:rFonts w:ascii="Times New Roman" w:eastAsia="Times New Roman" w:hAnsi="Times New Roman" w:cs="Times New Roman"/>
                <w:b/>
                <w:sz w:val="28"/>
                <w:szCs w:val="28"/>
              </w:rPr>
              <w:t>№ п/п</w:t>
            </w:r>
          </w:p>
        </w:tc>
        <w:tc>
          <w:tcPr>
            <w:tcW w:w="3722" w:type="dxa"/>
          </w:tcPr>
          <w:p w:rsidR="009C72ED" w:rsidRPr="00391D57" w:rsidRDefault="009C72ED" w:rsidP="0010030A">
            <w:pPr>
              <w:spacing w:after="0" w:line="240" w:lineRule="auto"/>
              <w:ind w:firstLine="709"/>
              <w:jc w:val="center"/>
              <w:rPr>
                <w:rFonts w:ascii="Times New Roman" w:eastAsia="Times New Roman" w:hAnsi="Times New Roman" w:cs="Times New Roman"/>
                <w:b/>
                <w:sz w:val="28"/>
                <w:szCs w:val="28"/>
              </w:rPr>
            </w:pPr>
            <w:r w:rsidRPr="00391D57">
              <w:rPr>
                <w:rFonts w:ascii="Times New Roman" w:eastAsia="Times New Roman" w:hAnsi="Times New Roman" w:cs="Times New Roman"/>
                <w:b/>
                <w:sz w:val="28"/>
                <w:szCs w:val="28"/>
              </w:rPr>
              <w:t>Тема занятия</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b/>
                <w:sz w:val="28"/>
                <w:szCs w:val="28"/>
              </w:rPr>
            </w:pPr>
            <w:r w:rsidRPr="00391D57">
              <w:rPr>
                <w:rFonts w:ascii="Times New Roman" w:eastAsia="Times New Roman" w:hAnsi="Times New Roman" w:cs="Times New Roman"/>
                <w:b/>
                <w:sz w:val="28"/>
                <w:szCs w:val="28"/>
              </w:rPr>
              <w:t>Кол-во</w:t>
            </w:r>
          </w:p>
          <w:p w:rsidR="009C72ED" w:rsidRPr="00391D57" w:rsidRDefault="009C72ED" w:rsidP="0010030A">
            <w:pPr>
              <w:spacing w:after="0" w:line="240" w:lineRule="auto"/>
              <w:ind w:firstLine="709"/>
              <w:jc w:val="center"/>
              <w:rPr>
                <w:rFonts w:ascii="Times New Roman" w:eastAsia="Times New Roman" w:hAnsi="Times New Roman" w:cs="Times New Roman"/>
                <w:b/>
                <w:sz w:val="28"/>
                <w:szCs w:val="28"/>
              </w:rPr>
            </w:pPr>
            <w:r w:rsidRPr="00391D57">
              <w:rPr>
                <w:rFonts w:ascii="Times New Roman" w:eastAsia="Times New Roman" w:hAnsi="Times New Roman" w:cs="Times New Roman"/>
                <w:b/>
                <w:sz w:val="28"/>
                <w:szCs w:val="28"/>
              </w:rPr>
              <w:t>часов</w:t>
            </w:r>
          </w:p>
        </w:tc>
        <w:tc>
          <w:tcPr>
            <w:tcW w:w="3312" w:type="dxa"/>
          </w:tcPr>
          <w:p w:rsidR="009C72ED" w:rsidRPr="00391D57" w:rsidRDefault="009C72ED" w:rsidP="0010030A">
            <w:pPr>
              <w:spacing w:after="0" w:line="240" w:lineRule="auto"/>
              <w:ind w:firstLine="709"/>
              <w:jc w:val="center"/>
              <w:rPr>
                <w:rFonts w:ascii="Times New Roman" w:eastAsia="Times New Roman" w:hAnsi="Times New Roman" w:cs="Times New Roman"/>
                <w:b/>
                <w:sz w:val="28"/>
                <w:szCs w:val="28"/>
              </w:rPr>
            </w:pPr>
            <w:r w:rsidRPr="00391D57">
              <w:rPr>
                <w:rFonts w:ascii="Times New Roman" w:eastAsia="Times New Roman" w:hAnsi="Times New Roman" w:cs="Times New Roman"/>
                <w:b/>
                <w:sz w:val="28"/>
                <w:szCs w:val="28"/>
              </w:rPr>
              <w:t>Характеристика деятельности обучающихся</w:t>
            </w:r>
          </w:p>
        </w:tc>
      </w:tr>
      <w:tr w:rsidR="009C72ED" w:rsidRPr="00391D57" w:rsidTr="00105D86">
        <w:trPr>
          <w:trHeight w:val="257"/>
        </w:trPr>
        <w:tc>
          <w:tcPr>
            <w:tcW w:w="9813" w:type="dxa"/>
            <w:gridSpan w:val="4"/>
          </w:tcPr>
          <w:p w:rsidR="009C72ED" w:rsidRPr="00391D57" w:rsidRDefault="009C72ED" w:rsidP="0010030A">
            <w:pPr>
              <w:pStyle w:val="af2"/>
              <w:ind w:firstLine="709"/>
              <w:rPr>
                <w:b/>
                <w:sz w:val="28"/>
                <w:szCs w:val="28"/>
              </w:rPr>
            </w:pPr>
            <w:r w:rsidRPr="00391D57">
              <w:rPr>
                <w:b/>
                <w:sz w:val="28"/>
                <w:szCs w:val="28"/>
              </w:rPr>
              <w:t xml:space="preserve">                            Раздел. Этот удивительный мир (10ч)</w:t>
            </w:r>
          </w:p>
        </w:tc>
      </w:tr>
      <w:tr w:rsidR="009C72ED" w:rsidRPr="00391D57" w:rsidTr="0010030A">
        <w:trPr>
          <w:trHeight w:val="251"/>
        </w:trPr>
        <w:tc>
          <w:tcPr>
            <w:tcW w:w="781" w:type="dxa"/>
          </w:tcPr>
          <w:p w:rsidR="009C72ED" w:rsidRPr="00391D57" w:rsidRDefault="0010030A"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Times New Roman" w:hAnsi="Times New Roman" w:cs="Times New Roman"/>
                <w:sz w:val="28"/>
                <w:szCs w:val="28"/>
              </w:rPr>
              <w:t xml:space="preserve"> </w:t>
            </w:r>
            <w:r w:rsidRPr="00391D57">
              <w:rPr>
                <w:rFonts w:ascii="Times New Roman" w:eastAsia="Calibri" w:hAnsi="Times New Roman" w:cs="Times New Roman"/>
                <w:sz w:val="28"/>
                <w:szCs w:val="28"/>
              </w:rPr>
              <w:t>Листья шуршат почему?</w:t>
            </w:r>
            <w:r w:rsidRPr="00391D57">
              <w:rPr>
                <w:rFonts w:ascii="Times New Roman" w:eastAsia="Times New Roman" w:hAnsi="Times New Roman" w:cs="Times New Roman"/>
                <w:sz w:val="28"/>
                <w:szCs w:val="28"/>
              </w:rPr>
              <w:t xml:space="preserve"> </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Понимать учебную задачу и стараться её выполнить; рассказывать о своих наблюдениях; работать в паре.</w:t>
            </w:r>
          </w:p>
        </w:tc>
      </w:tr>
      <w:tr w:rsidR="009C72ED" w:rsidRPr="00391D57" w:rsidTr="0010030A">
        <w:trPr>
          <w:trHeight w:val="27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Calibri" w:hAnsi="Times New Roman" w:cs="Times New Roman"/>
                <w:sz w:val="28"/>
                <w:szCs w:val="28"/>
              </w:rPr>
              <w:t>Рисунки на песке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Понимать учебные задачи; находить нужную информацию; формулировать выводы из полученной информации.</w:t>
            </w:r>
          </w:p>
        </w:tc>
      </w:tr>
      <w:tr w:rsidR="009C72ED" w:rsidRPr="00391D57" w:rsidTr="0010030A">
        <w:trPr>
          <w:trHeight w:val="280"/>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Calibri" w:hAnsi="Times New Roman" w:cs="Times New Roman"/>
                <w:sz w:val="28"/>
                <w:szCs w:val="28"/>
              </w:rPr>
              <w:t>Солнечные зайчики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Понимать учебные задачи, стремиться их выполнить</w:t>
            </w:r>
          </w:p>
        </w:tc>
      </w:tr>
      <w:tr w:rsidR="009C72ED" w:rsidRPr="00391D57" w:rsidTr="0010030A">
        <w:trPr>
          <w:trHeight w:val="28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Calibri" w:hAnsi="Times New Roman" w:cs="Times New Roman"/>
                <w:sz w:val="28"/>
                <w:szCs w:val="28"/>
              </w:rPr>
              <w:t xml:space="preserve"> «Как с гуся вода». </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Понимать учебные задачи; находить нужную информацию; рассматривать гусиные и пуховые перья, формулировать выводы из полученной информации.</w:t>
            </w:r>
          </w:p>
        </w:tc>
      </w:tr>
      <w:tr w:rsidR="009C72ED" w:rsidRPr="00391D57" w:rsidTr="0010030A">
        <w:trPr>
          <w:trHeight w:val="261"/>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Calibri" w:hAnsi="Times New Roman" w:cs="Times New Roman"/>
                <w:sz w:val="28"/>
                <w:szCs w:val="28"/>
              </w:rPr>
              <w:t>Мыльные фантазии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hAnsi="Times New Roman" w:cs="Times New Roman"/>
                <w:sz w:val="28"/>
                <w:szCs w:val="28"/>
              </w:rPr>
              <w:t>Находить в дополнительные сведения в справочной литературе; коллективно обсуждать найденную информацию</w:t>
            </w:r>
          </w:p>
        </w:tc>
      </w:tr>
      <w:tr w:rsidR="009C72ED" w:rsidRPr="00391D57" w:rsidTr="0010030A">
        <w:trPr>
          <w:trHeight w:val="40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Ёлкины иголки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hAnsi="Times New Roman" w:cs="Times New Roman"/>
                <w:sz w:val="28"/>
                <w:szCs w:val="28"/>
              </w:rPr>
              <w:t xml:space="preserve">Обмениваться информацией </w:t>
            </w:r>
            <w:r w:rsidRPr="00391D57">
              <w:rPr>
                <w:rFonts w:ascii="Times New Roman" w:hAnsi="Times New Roman" w:cs="Times New Roman"/>
                <w:sz w:val="28"/>
                <w:szCs w:val="28"/>
              </w:rPr>
              <w:lastRenderedPageBreak/>
              <w:t>полученной  в ходе бесед с одноклассниками, учителями, родителями; находить интересные сведения в дополнительной литературе</w:t>
            </w:r>
          </w:p>
        </w:tc>
      </w:tr>
      <w:tr w:rsidR="009C72ED" w:rsidRPr="00391D57" w:rsidTr="0010030A">
        <w:trPr>
          <w:trHeight w:val="252"/>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Прилипчивый стакан.</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030A">
        <w:trPr>
          <w:trHeight w:val="40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Воздушный шарик – какой он?</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 xml:space="preserve">Понимать учебные задачи; находить нужную информацию; </w:t>
            </w:r>
            <w:r w:rsidRPr="00391D57">
              <w:rPr>
                <w:rFonts w:ascii="Times New Roman" w:hAnsi="Times New Roman" w:cs="Times New Roman"/>
                <w:color w:val="333333"/>
                <w:sz w:val="28"/>
                <w:szCs w:val="28"/>
                <w:shd w:val="clear" w:color="auto" w:fill="FFFFFF"/>
              </w:rPr>
              <w:t>развивать творческую исследовательскую активность детей.</w:t>
            </w:r>
          </w:p>
        </w:tc>
      </w:tr>
      <w:tr w:rsidR="009C72ED" w:rsidRPr="00391D57" w:rsidTr="0010030A">
        <w:trPr>
          <w:trHeight w:val="26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Делаем облака</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Понимать учебные задачи</w:t>
            </w:r>
            <w:r w:rsidRPr="00391D57">
              <w:rPr>
                <w:rFonts w:ascii="Times New Roman" w:eastAsia="Times New Roman" w:hAnsi="Times New Roman" w:cs="Times New Roman"/>
                <w:color w:val="000000"/>
                <w:sz w:val="28"/>
                <w:szCs w:val="28"/>
                <w:shd w:val="clear" w:color="auto" w:fill="FFFFFF"/>
              </w:rPr>
              <w:t>; формировать образные представления о кучевых, слоистых и перьевых облаках;</w:t>
            </w:r>
          </w:p>
          <w:p w:rsidR="009C72ED" w:rsidRPr="00391D57" w:rsidRDefault="009C72ED" w:rsidP="0010030A">
            <w:pPr>
              <w:shd w:val="clear" w:color="auto" w:fill="FFFFFF"/>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color w:val="000000"/>
                <w:sz w:val="28"/>
                <w:szCs w:val="28"/>
              </w:rPr>
              <w:t>обсудить, что содержат разные облака;</w:t>
            </w:r>
            <w:r w:rsidRPr="00391D57">
              <w:rPr>
                <w:rFonts w:ascii="Times New Roman" w:hAnsi="Times New Roman" w:cs="Times New Roman"/>
                <w:color w:val="000000"/>
                <w:sz w:val="28"/>
                <w:szCs w:val="28"/>
                <w:shd w:val="clear" w:color="auto" w:fill="FFFFFF"/>
              </w:rPr>
              <w:t xml:space="preserve"> извлекать из источников дополнительную информацию.</w:t>
            </w:r>
          </w:p>
        </w:tc>
      </w:tr>
      <w:tr w:rsidR="009C72ED" w:rsidRPr="00391D57" w:rsidTr="0010030A">
        <w:trPr>
          <w:trHeight w:val="40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Как увидеть молнию</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a6"/>
              <w:shd w:val="clear" w:color="auto" w:fill="FFFFFF"/>
              <w:spacing w:before="0" w:beforeAutospacing="0" w:after="0" w:afterAutospacing="0"/>
              <w:ind w:firstLine="709"/>
              <w:rPr>
                <w:rFonts w:ascii="Arial" w:hAnsi="Arial" w:cs="Arial"/>
                <w:color w:val="000000"/>
                <w:sz w:val="28"/>
                <w:szCs w:val="28"/>
              </w:rPr>
            </w:pPr>
            <w:r w:rsidRPr="00391D57">
              <w:rPr>
                <w:color w:val="000000"/>
                <w:sz w:val="28"/>
                <w:szCs w:val="28"/>
              </w:rPr>
              <w:t>Познакомиться с правилами поведения во время грозы;</w:t>
            </w:r>
          </w:p>
          <w:p w:rsidR="009C72ED" w:rsidRPr="00391D57" w:rsidRDefault="009C72ED" w:rsidP="0010030A">
            <w:pPr>
              <w:pStyle w:val="a6"/>
              <w:shd w:val="clear" w:color="auto" w:fill="FFFFFF"/>
              <w:spacing w:before="0" w:beforeAutospacing="0" w:after="0" w:afterAutospacing="0"/>
              <w:ind w:firstLine="709"/>
              <w:rPr>
                <w:rFonts w:ascii="Arial" w:hAnsi="Arial" w:cs="Arial"/>
                <w:color w:val="000000"/>
                <w:sz w:val="28"/>
                <w:szCs w:val="28"/>
              </w:rPr>
            </w:pPr>
            <w:r w:rsidRPr="00391D57">
              <w:rPr>
                <w:color w:val="000000"/>
                <w:sz w:val="28"/>
                <w:szCs w:val="28"/>
              </w:rPr>
              <w:t>развивать интерес к изучению природных явлений;</w:t>
            </w:r>
          </w:p>
          <w:p w:rsidR="009C72ED" w:rsidRPr="00391D57" w:rsidRDefault="009C72ED" w:rsidP="0010030A">
            <w:pPr>
              <w:pStyle w:val="a6"/>
              <w:shd w:val="clear" w:color="auto" w:fill="FFFFFF"/>
              <w:spacing w:before="0" w:beforeAutospacing="0" w:after="0" w:afterAutospacing="0"/>
              <w:ind w:firstLine="709"/>
              <w:rPr>
                <w:sz w:val="28"/>
                <w:szCs w:val="28"/>
              </w:rPr>
            </w:pPr>
            <w:r w:rsidRPr="00391D57">
              <w:rPr>
                <w:color w:val="000000"/>
                <w:sz w:val="28"/>
                <w:szCs w:val="28"/>
              </w:rPr>
              <w:t>обогащать словарный запас; формировать умение слушать ответы одноклассников, умение работать в коллективе.</w:t>
            </w:r>
          </w:p>
        </w:tc>
      </w:tr>
      <w:tr w:rsidR="009C72ED" w:rsidRPr="00391D57" w:rsidTr="00105D86">
        <w:trPr>
          <w:trHeight w:val="394"/>
        </w:trPr>
        <w:tc>
          <w:tcPr>
            <w:tcW w:w="9813" w:type="dxa"/>
            <w:gridSpan w:val="4"/>
          </w:tcPr>
          <w:p w:rsidR="009C72ED" w:rsidRPr="00391D57" w:rsidRDefault="009C72ED" w:rsidP="0010030A">
            <w:pPr>
              <w:spacing w:after="0" w:line="240" w:lineRule="auto"/>
              <w:ind w:firstLine="709"/>
              <w:jc w:val="center"/>
              <w:rPr>
                <w:rFonts w:ascii="Times New Roman" w:eastAsia="Times New Roman" w:hAnsi="Times New Roman" w:cs="Times New Roman"/>
                <w:i/>
                <w:sz w:val="28"/>
                <w:szCs w:val="28"/>
              </w:rPr>
            </w:pPr>
            <w:r w:rsidRPr="00391D57">
              <w:rPr>
                <w:rFonts w:ascii="Times New Roman" w:eastAsia="Times New Roman" w:hAnsi="Times New Roman" w:cs="Times New Roman"/>
                <w:b/>
                <w:sz w:val="28"/>
                <w:szCs w:val="28"/>
              </w:rPr>
              <w:t>Раздел. Эта загадочная вода (8ч)</w:t>
            </w:r>
          </w:p>
        </w:tc>
      </w:tr>
      <w:tr w:rsidR="009C72ED" w:rsidRPr="00391D57" w:rsidTr="0010030A">
        <w:trPr>
          <w:trHeight w:val="27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Calibri" w:hAnsi="Times New Roman" w:cs="Times New Roman"/>
                <w:sz w:val="28"/>
                <w:szCs w:val="28"/>
              </w:rPr>
              <w:t xml:space="preserve">Можно ли пить </w:t>
            </w:r>
            <w:r w:rsidRPr="00391D57">
              <w:rPr>
                <w:rFonts w:ascii="Times New Roman" w:eastAsia="Calibri" w:hAnsi="Times New Roman" w:cs="Times New Roman"/>
                <w:sz w:val="28"/>
                <w:szCs w:val="28"/>
              </w:rPr>
              <w:lastRenderedPageBreak/>
              <w:t>из лужи?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lastRenderedPageBreak/>
              <w:t>1</w:t>
            </w:r>
          </w:p>
        </w:tc>
        <w:tc>
          <w:tcPr>
            <w:tcW w:w="3312" w:type="dxa"/>
          </w:tcPr>
          <w:p w:rsidR="009C72ED" w:rsidRPr="00391D57" w:rsidRDefault="009C72ED" w:rsidP="0010030A">
            <w:pPr>
              <w:spacing w:after="0" w:line="240" w:lineRule="auto"/>
              <w:ind w:firstLine="709"/>
              <w:rPr>
                <w:rFonts w:ascii="Times New Roman" w:hAnsi="Times New Roman" w:cs="Times New Roman"/>
                <w:sz w:val="28"/>
                <w:szCs w:val="28"/>
              </w:rPr>
            </w:pPr>
            <w:r w:rsidRPr="00391D57">
              <w:rPr>
                <w:rFonts w:ascii="Times New Roman" w:hAnsi="Times New Roman" w:cs="Times New Roman"/>
                <w:sz w:val="28"/>
                <w:szCs w:val="28"/>
              </w:rPr>
              <w:t xml:space="preserve">Проводить </w:t>
            </w:r>
            <w:r w:rsidRPr="00391D57">
              <w:rPr>
                <w:rFonts w:ascii="Times New Roman" w:hAnsi="Times New Roman" w:cs="Times New Roman"/>
                <w:sz w:val="28"/>
                <w:szCs w:val="28"/>
              </w:rPr>
              <w:lastRenderedPageBreak/>
              <w:t>наблюдения за явлениями природы; проводить опыты; наблюдать превращения воды.</w:t>
            </w:r>
          </w:p>
        </w:tc>
      </w:tr>
      <w:tr w:rsidR="009C72ED" w:rsidRPr="00391D57" w:rsidTr="0010030A">
        <w:trPr>
          <w:trHeight w:val="395"/>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Сколько воды на Земле. Поиск информации в библиотеке.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030A">
        <w:trPr>
          <w:trHeight w:val="27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Волшебные превращения. Опыт «Загадочная вода»</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iCs/>
                <w:color w:val="000000"/>
                <w:sz w:val="28"/>
                <w:szCs w:val="28"/>
              </w:rPr>
              <w:t>Наблюдать</w:t>
            </w:r>
            <w:r w:rsidRPr="00391D57">
              <w:rPr>
                <w:color w:val="000000"/>
                <w:sz w:val="28"/>
                <w:szCs w:val="28"/>
              </w:rPr>
              <w:t> удивительные превращения воды.</w:t>
            </w:r>
          </w:p>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iCs/>
                <w:color w:val="000000"/>
                <w:sz w:val="28"/>
                <w:szCs w:val="28"/>
              </w:rPr>
              <w:t>Проводить</w:t>
            </w:r>
            <w:r w:rsidRPr="00391D57">
              <w:rPr>
                <w:i/>
                <w:iCs/>
                <w:color w:val="000000"/>
                <w:sz w:val="28"/>
                <w:szCs w:val="28"/>
              </w:rPr>
              <w:t> </w:t>
            </w:r>
            <w:r w:rsidRPr="00391D57">
              <w:rPr>
                <w:color w:val="000000"/>
                <w:sz w:val="28"/>
                <w:szCs w:val="28"/>
              </w:rPr>
              <w:t>наблюдения за явлениями природы;</w:t>
            </w:r>
          </w:p>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iCs/>
                <w:color w:val="000000"/>
                <w:sz w:val="28"/>
                <w:szCs w:val="28"/>
              </w:rPr>
              <w:t>Проводить</w:t>
            </w:r>
            <w:r w:rsidRPr="00391D57">
              <w:rPr>
                <w:color w:val="000000"/>
                <w:sz w:val="28"/>
                <w:szCs w:val="28"/>
              </w:rPr>
              <w:t> опыты с помощью учителя и членов семьи</w:t>
            </w:r>
          </w:p>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iCs/>
                <w:color w:val="000000"/>
                <w:sz w:val="28"/>
                <w:szCs w:val="28"/>
              </w:rPr>
              <w:t>Обсуждать</w:t>
            </w:r>
            <w:r w:rsidRPr="00391D57">
              <w:rPr>
                <w:i/>
                <w:iCs/>
                <w:color w:val="000000"/>
                <w:sz w:val="28"/>
                <w:szCs w:val="28"/>
              </w:rPr>
              <w:t> </w:t>
            </w:r>
            <w:r w:rsidRPr="00391D57">
              <w:rPr>
                <w:color w:val="000000"/>
                <w:sz w:val="28"/>
                <w:szCs w:val="28"/>
              </w:rPr>
              <w:t>полученную информацию.</w:t>
            </w:r>
          </w:p>
          <w:p w:rsidR="009C72ED" w:rsidRPr="00391D57" w:rsidRDefault="009C72ED" w:rsidP="0010030A">
            <w:pPr>
              <w:pStyle w:val="a6"/>
              <w:shd w:val="clear" w:color="auto" w:fill="FFFFFF"/>
              <w:spacing w:before="0" w:beforeAutospacing="0" w:after="0" w:afterAutospacing="0"/>
              <w:ind w:firstLine="709"/>
              <w:rPr>
                <w:i/>
                <w:sz w:val="28"/>
                <w:szCs w:val="28"/>
              </w:rPr>
            </w:pPr>
            <w:r w:rsidRPr="00391D57">
              <w:rPr>
                <w:iCs/>
                <w:color w:val="000000"/>
                <w:sz w:val="28"/>
                <w:szCs w:val="28"/>
              </w:rPr>
              <w:t>Учиться</w:t>
            </w:r>
            <w:r w:rsidRPr="00391D57">
              <w:rPr>
                <w:i/>
                <w:iCs/>
                <w:color w:val="000000"/>
                <w:sz w:val="28"/>
                <w:szCs w:val="28"/>
              </w:rPr>
              <w:t> </w:t>
            </w:r>
            <w:r w:rsidRPr="00391D57">
              <w:rPr>
                <w:color w:val="000000"/>
                <w:sz w:val="28"/>
                <w:szCs w:val="28"/>
              </w:rPr>
              <w:t>доносить информацию в выступлениях; работа в группах, парах.</w:t>
            </w:r>
          </w:p>
        </w:tc>
      </w:tr>
      <w:tr w:rsidR="009C72ED" w:rsidRPr="00391D57" w:rsidTr="0010030A">
        <w:trPr>
          <w:trHeight w:val="24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Таинственный лёд</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030A">
        <w:trPr>
          <w:trHeight w:val="24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Игры с водой (звенящая вода)</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Понимать учебные задачи;</w:t>
            </w:r>
            <w:r w:rsidRPr="00391D57">
              <w:rPr>
                <w:color w:val="000000"/>
                <w:sz w:val="28"/>
                <w:szCs w:val="28"/>
                <w:shd w:val="clear" w:color="auto" w:fill="FFFFFF"/>
              </w:rPr>
              <w:t xml:space="preserve"> </w:t>
            </w:r>
            <w:r w:rsidRPr="00391D57">
              <w:rPr>
                <w:rFonts w:ascii="Times New Roman" w:hAnsi="Times New Roman" w:cs="Times New Roman"/>
                <w:color w:val="000000"/>
                <w:sz w:val="28"/>
                <w:szCs w:val="28"/>
                <w:shd w:val="clear" w:color="auto" w:fill="FFFFFF"/>
              </w:rPr>
              <w:t>закреплять знания о состояниях воды, уточнять представления о воде, ее значении на Земле; проводить несложные  опыты. </w:t>
            </w:r>
          </w:p>
        </w:tc>
      </w:tr>
      <w:tr w:rsidR="009C72ED" w:rsidRPr="00391D57" w:rsidTr="0010030A">
        <w:trPr>
          <w:trHeight w:val="282"/>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Цветы на воде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hAnsi="Times New Roman" w:cs="Times New Roman"/>
                <w:sz w:val="28"/>
                <w:szCs w:val="28"/>
              </w:rPr>
              <w:t xml:space="preserve">Проводить наблюдения за явлениями природы; </w:t>
            </w:r>
            <w:r w:rsidRPr="00391D57">
              <w:rPr>
                <w:rFonts w:ascii="Times New Roman" w:hAnsi="Times New Roman" w:cs="Times New Roman"/>
                <w:sz w:val="28"/>
                <w:szCs w:val="28"/>
              </w:rPr>
              <w:lastRenderedPageBreak/>
              <w:t>проводить опыты; наблюдать превращения воды.</w:t>
            </w:r>
          </w:p>
        </w:tc>
      </w:tr>
      <w:tr w:rsidR="009C72ED" w:rsidRPr="00391D57" w:rsidTr="0010030A">
        <w:trPr>
          <w:trHeight w:val="36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Почему не тонут айсберги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color w:val="000000"/>
                <w:sz w:val="28"/>
                <w:szCs w:val="28"/>
              </w:rPr>
              <w:t>Изучать литературу и выяснить какие бывают айсберги и где они обитают;</w:t>
            </w:r>
          </w:p>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color w:val="000000"/>
                <w:sz w:val="28"/>
                <w:szCs w:val="28"/>
              </w:rPr>
              <w:t>сделать модель айсберга и выявить его особенности;</w:t>
            </w:r>
          </w:p>
          <w:p w:rsidR="009C72ED" w:rsidRPr="00391D57" w:rsidRDefault="009C72ED" w:rsidP="0010030A">
            <w:pPr>
              <w:pStyle w:val="a6"/>
              <w:shd w:val="clear" w:color="auto" w:fill="FFFFFF"/>
              <w:spacing w:before="0" w:beforeAutospacing="0" w:after="0" w:afterAutospacing="0"/>
              <w:ind w:firstLine="709"/>
              <w:rPr>
                <w:color w:val="000000"/>
                <w:sz w:val="28"/>
                <w:szCs w:val="28"/>
              </w:rPr>
            </w:pPr>
            <w:r w:rsidRPr="00391D57">
              <w:rPr>
                <w:color w:val="000000"/>
                <w:sz w:val="28"/>
                <w:szCs w:val="28"/>
              </w:rPr>
              <w:t>выявить причины непотопляемости айсбергов и сделать выводы;</w:t>
            </w:r>
          </w:p>
          <w:p w:rsidR="009C72ED" w:rsidRPr="00391D57" w:rsidRDefault="009C72ED" w:rsidP="0010030A">
            <w:pPr>
              <w:pStyle w:val="a6"/>
              <w:shd w:val="clear" w:color="auto" w:fill="FFFFFF"/>
              <w:spacing w:before="0" w:beforeAutospacing="0" w:after="0" w:afterAutospacing="0"/>
              <w:ind w:firstLine="709"/>
              <w:rPr>
                <w:i/>
                <w:sz w:val="28"/>
                <w:szCs w:val="28"/>
              </w:rPr>
            </w:pPr>
            <w:r w:rsidRPr="00391D57">
              <w:rPr>
                <w:color w:val="000000"/>
                <w:sz w:val="28"/>
                <w:szCs w:val="28"/>
              </w:rPr>
              <w:t>определить: какую пользу и опасность несут в себе айсберги.</w:t>
            </w:r>
          </w:p>
        </w:tc>
      </w:tr>
      <w:tr w:rsidR="009C72ED" w:rsidRPr="00391D57" w:rsidTr="0010030A">
        <w:trPr>
          <w:trHeight w:val="342"/>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Цепкая вода</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5D86">
        <w:trPr>
          <w:trHeight w:val="207"/>
        </w:trPr>
        <w:tc>
          <w:tcPr>
            <w:tcW w:w="9813" w:type="dxa"/>
            <w:gridSpan w:val="4"/>
          </w:tcPr>
          <w:p w:rsidR="009C72ED" w:rsidRPr="00391D57" w:rsidRDefault="009C72ED" w:rsidP="0010030A">
            <w:pPr>
              <w:pStyle w:val="af2"/>
              <w:ind w:firstLine="709"/>
              <w:rPr>
                <w:b/>
                <w:sz w:val="28"/>
                <w:szCs w:val="28"/>
              </w:rPr>
            </w:pPr>
            <w:r w:rsidRPr="00391D57">
              <w:rPr>
                <w:b/>
                <w:sz w:val="28"/>
                <w:szCs w:val="28"/>
              </w:rPr>
              <w:t xml:space="preserve">                       Раздел. Удивительные факты из жизни животных (9ч)</w:t>
            </w:r>
          </w:p>
        </w:tc>
      </w:tr>
      <w:tr w:rsidR="009C72ED" w:rsidRPr="00391D57" w:rsidTr="0010030A">
        <w:trPr>
          <w:trHeight w:val="372"/>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hAnsi="Times New Roman" w:cs="Times New Roman"/>
                <w:sz w:val="28"/>
                <w:szCs w:val="28"/>
              </w:rPr>
              <w:t xml:space="preserve">Почему комар пищит, а шмель - жужжит </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Понимать учебные задачи;</w:t>
            </w:r>
            <w:r w:rsidRPr="00391D57">
              <w:rPr>
                <w:rFonts w:ascii="Times New Roman" w:hAnsi="Times New Roman" w:cs="Times New Roman"/>
                <w:color w:val="000000"/>
                <w:sz w:val="28"/>
                <w:szCs w:val="28"/>
                <w:shd w:val="clear" w:color="auto" w:fill="FFFFFF"/>
              </w:rPr>
              <w:t xml:space="preserve"> извлекать из источников дополнительную информацию; </w:t>
            </w:r>
            <w:r w:rsidRPr="00391D57">
              <w:rPr>
                <w:rFonts w:ascii="Times New Roman" w:hAnsi="Times New Roman" w:cs="Times New Roman"/>
                <w:color w:val="333333"/>
                <w:sz w:val="28"/>
                <w:szCs w:val="28"/>
                <w:shd w:val="clear" w:color="auto" w:fill="FFFFFF"/>
              </w:rPr>
              <w:t>рассмотреть иллюстрации комара и шмеля, определить их величину.</w:t>
            </w:r>
            <w:r w:rsidRPr="00391D57">
              <w:rPr>
                <w:rFonts w:ascii="Arial" w:hAnsi="Arial" w:cs="Arial"/>
                <w:color w:val="333333"/>
                <w:sz w:val="28"/>
                <w:szCs w:val="28"/>
                <w:shd w:val="clear" w:color="auto" w:fill="FFFFFF"/>
              </w:rPr>
              <w:t> </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tabs>
                <w:tab w:val="left" w:pos="270"/>
              </w:tabs>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Жила -  была лягушка, прожорливое брюшко</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hAnsi="Times New Roman" w:cs="Times New Roman"/>
                <w:sz w:val="28"/>
                <w:szCs w:val="28"/>
              </w:rPr>
              <w:t>Наблюдать за животными; обсуждать удивительные факты из их жизни; учится доносить информацию в своих выступлениях</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tabs>
                <w:tab w:val="left" w:pos="270"/>
              </w:tabs>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Зачем птицам клюв?</w:t>
            </w:r>
            <w:r w:rsidRPr="00391D57">
              <w:rPr>
                <w:rFonts w:ascii="Times New Roman" w:hAnsi="Times New Roman" w:cs="Times New Roman"/>
                <w:sz w:val="28"/>
                <w:szCs w:val="28"/>
              </w:rPr>
              <w:t xml:space="preserve"> Кроссворды «Эти забавные животные»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 xml:space="preserve">Познакомиться с разнообразием птиц; узнать как и чем питаются птицы; собрать </w:t>
            </w:r>
            <w:r w:rsidRPr="00391D57">
              <w:rPr>
                <w:rFonts w:ascii="Times New Roman" w:eastAsia="Times New Roman" w:hAnsi="Times New Roman" w:cs="Times New Roman"/>
                <w:sz w:val="28"/>
                <w:szCs w:val="28"/>
              </w:rPr>
              <w:lastRenderedPageBreak/>
              <w:t>информацию о форме клювов.</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Зачем зебре полоски?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hAnsi="Times New Roman" w:cs="Times New Roman"/>
                <w:color w:val="383838"/>
                <w:sz w:val="28"/>
                <w:szCs w:val="28"/>
                <w:shd w:val="clear" w:color="auto" w:fill="FFFFFF"/>
              </w:rPr>
              <w:t>Изучить литературу о жизни зебры; выяснить, зачем зебре такой забавный окрас; определить, в какую полоску зебры: в белую или в чёрную.</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tabs>
                <w:tab w:val="left" w:pos="270"/>
              </w:tabs>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Кто такой хамелеон?</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Понимать учебные задачи;</w:t>
            </w:r>
            <w:r w:rsidRPr="00391D57">
              <w:rPr>
                <w:rFonts w:ascii="Times New Roman" w:hAnsi="Times New Roman" w:cs="Times New Roman"/>
                <w:color w:val="000000"/>
                <w:sz w:val="28"/>
                <w:szCs w:val="28"/>
                <w:shd w:val="clear" w:color="auto" w:fill="FFFFFF"/>
              </w:rPr>
              <w:t xml:space="preserve"> извлекать из источников дополнительную информацию; проанализировать интересные факты из жизни хамелеонов и составить фотоальбом по соответствующей теме.</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tabs>
                <w:tab w:val="left" w:pos="270"/>
              </w:tabs>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 xml:space="preserve">Дельфины умеют говорить!!! </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a6"/>
              <w:numPr>
                <w:ilvl w:val="0"/>
                <w:numId w:val="31"/>
              </w:numPr>
              <w:shd w:val="clear" w:color="auto" w:fill="FFFFFF"/>
              <w:spacing w:before="0" w:beforeAutospacing="0" w:after="0" w:afterAutospacing="0"/>
              <w:ind w:left="0" w:firstLine="709"/>
              <w:rPr>
                <w:rFonts w:ascii="Arial" w:hAnsi="Arial" w:cs="Arial"/>
                <w:color w:val="000000"/>
                <w:sz w:val="28"/>
                <w:szCs w:val="28"/>
              </w:rPr>
            </w:pPr>
            <w:r w:rsidRPr="00391D57">
              <w:rPr>
                <w:color w:val="000000"/>
                <w:sz w:val="28"/>
                <w:szCs w:val="28"/>
              </w:rPr>
              <w:t>Найти и проанализировать информацию о дельфинах;</w:t>
            </w:r>
          </w:p>
          <w:p w:rsidR="009C72ED" w:rsidRPr="00391D57" w:rsidRDefault="009C72ED" w:rsidP="0010030A">
            <w:pPr>
              <w:pStyle w:val="a6"/>
              <w:numPr>
                <w:ilvl w:val="0"/>
                <w:numId w:val="31"/>
              </w:numPr>
              <w:shd w:val="clear" w:color="auto" w:fill="FFFFFF"/>
              <w:spacing w:before="0" w:beforeAutospacing="0" w:after="0" w:afterAutospacing="0"/>
              <w:ind w:left="0" w:firstLine="709"/>
              <w:rPr>
                <w:rFonts w:ascii="Arial" w:hAnsi="Arial" w:cs="Arial"/>
                <w:color w:val="000000"/>
                <w:sz w:val="28"/>
                <w:szCs w:val="28"/>
              </w:rPr>
            </w:pPr>
            <w:r w:rsidRPr="00391D57">
              <w:rPr>
                <w:color w:val="000000"/>
                <w:sz w:val="28"/>
                <w:szCs w:val="28"/>
              </w:rPr>
              <w:t>сравнить, чем похожи и чем отличаются дельфины и человек;</w:t>
            </w:r>
          </w:p>
          <w:p w:rsidR="009C72ED" w:rsidRPr="00391D57" w:rsidRDefault="009C72ED" w:rsidP="0010030A">
            <w:pPr>
              <w:pStyle w:val="a6"/>
              <w:numPr>
                <w:ilvl w:val="0"/>
                <w:numId w:val="31"/>
              </w:numPr>
              <w:shd w:val="clear" w:color="auto" w:fill="FFFFFF"/>
              <w:spacing w:before="0" w:beforeAutospacing="0" w:after="0" w:afterAutospacing="0"/>
              <w:ind w:left="0" w:firstLine="709"/>
              <w:rPr>
                <w:i/>
                <w:sz w:val="28"/>
                <w:szCs w:val="28"/>
              </w:rPr>
            </w:pPr>
            <w:r w:rsidRPr="00391D57">
              <w:rPr>
                <w:color w:val="000000"/>
                <w:sz w:val="28"/>
                <w:szCs w:val="28"/>
              </w:rPr>
              <w:t>сделать выводы.</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Летучие мыши</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Понимать учебные задачи;</w:t>
            </w:r>
            <w:r w:rsidRPr="00391D57">
              <w:rPr>
                <w:rFonts w:ascii="Times New Roman" w:hAnsi="Times New Roman" w:cs="Times New Roman"/>
                <w:color w:val="000000"/>
                <w:sz w:val="28"/>
                <w:szCs w:val="28"/>
                <w:shd w:val="clear" w:color="auto" w:fill="FFFFFF"/>
              </w:rPr>
              <w:t xml:space="preserve"> знакомится с представителем класса млекопитающих – летучая мышь – ее внешним видом, способом передвижения и образом жизни</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hAnsi="Times New Roman" w:cs="Times New Roman"/>
                <w:sz w:val="28"/>
                <w:szCs w:val="28"/>
              </w:rPr>
              <w:t>Викторина «Что такое? Кто такой?»</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030A">
        <w:trPr>
          <w:trHeight w:val="193"/>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hAnsi="Times New Roman" w:cs="Times New Roman"/>
                <w:sz w:val="28"/>
                <w:szCs w:val="28"/>
              </w:rPr>
            </w:pPr>
            <w:r w:rsidRPr="00391D57">
              <w:rPr>
                <w:rFonts w:ascii="Times New Roman" w:hAnsi="Times New Roman" w:cs="Times New Roman"/>
                <w:sz w:val="28"/>
                <w:szCs w:val="28"/>
              </w:rPr>
              <w:t xml:space="preserve">Проект «Книга </w:t>
            </w:r>
            <w:r w:rsidRPr="00391D57">
              <w:rPr>
                <w:rFonts w:ascii="Times New Roman" w:hAnsi="Times New Roman" w:cs="Times New Roman"/>
                <w:sz w:val="28"/>
                <w:szCs w:val="28"/>
              </w:rPr>
              <w:lastRenderedPageBreak/>
              <w:t>жалоб, поступающих от растений, животных.»</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lastRenderedPageBreak/>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w:t>
            </w:r>
            <w:r w:rsidRPr="00391D57">
              <w:rPr>
                <w:rFonts w:ascii="Times New Roman" w:eastAsia="Times New Roman" w:hAnsi="Times New Roman" w:cs="Times New Roman"/>
                <w:sz w:val="28"/>
                <w:szCs w:val="28"/>
              </w:rPr>
              <w:lastRenderedPageBreak/>
              <w:t xml:space="preserve">задачи; </w:t>
            </w:r>
            <w:r w:rsidRPr="00391D57">
              <w:rPr>
                <w:rFonts w:ascii="Times New Roman" w:hAnsi="Times New Roman" w:cs="Times New Roman"/>
                <w:color w:val="000000"/>
                <w:sz w:val="28"/>
                <w:szCs w:val="28"/>
                <w:shd w:val="clear" w:color="auto" w:fill="FFFFFF"/>
              </w:rPr>
              <w:t>проводить несложные исследования и опыты, извлекать из источников дополнительную информацию.</w:t>
            </w:r>
          </w:p>
        </w:tc>
      </w:tr>
      <w:tr w:rsidR="009C72ED" w:rsidRPr="00391D57" w:rsidTr="00105D86">
        <w:trPr>
          <w:trHeight w:val="336"/>
        </w:trPr>
        <w:tc>
          <w:tcPr>
            <w:tcW w:w="9813" w:type="dxa"/>
            <w:gridSpan w:val="4"/>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b/>
                <w:sz w:val="28"/>
                <w:szCs w:val="28"/>
              </w:rPr>
              <w:lastRenderedPageBreak/>
              <w:t xml:space="preserve">                                          Раздел. Секреты небосклона (7ч)</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Calibri" w:hAnsi="Times New Roman" w:cs="Times New Roman"/>
                <w:sz w:val="28"/>
                <w:szCs w:val="28"/>
              </w:rPr>
            </w:pPr>
            <w:r w:rsidRPr="00391D57">
              <w:rPr>
                <w:rFonts w:ascii="Times New Roman" w:eastAsia="Times New Roman" w:hAnsi="Times New Roman" w:cs="Times New Roman"/>
                <w:sz w:val="28"/>
                <w:szCs w:val="28"/>
              </w:rPr>
              <w:t xml:space="preserve"> Почему небо голубое?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c3"/>
              <w:shd w:val="clear" w:color="auto" w:fill="FFFFFF"/>
              <w:spacing w:before="0" w:beforeAutospacing="0" w:after="0" w:afterAutospacing="0"/>
              <w:ind w:firstLine="709"/>
              <w:rPr>
                <w:i/>
                <w:sz w:val="28"/>
                <w:szCs w:val="28"/>
              </w:rPr>
            </w:pPr>
            <w:r w:rsidRPr="00391D57">
              <w:rPr>
                <w:sz w:val="28"/>
                <w:szCs w:val="28"/>
              </w:rPr>
              <w:t xml:space="preserve">Понимать учебные задачи; </w:t>
            </w:r>
            <w:r w:rsidRPr="00391D57">
              <w:rPr>
                <w:rStyle w:val="c4"/>
                <w:color w:val="000000"/>
                <w:sz w:val="28"/>
                <w:szCs w:val="28"/>
              </w:rPr>
              <w:t>узнать предположения древних ученых; выяснить современную научную точку зрения; понаблюдать за цветом неба.</w:t>
            </w:r>
          </w:p>
        </w:tc>
      </w:tr>
      <w:tr w:rsidR="009C72ED" w:rsidRPr="00391D57" w:rsidTr="0010030A">
        <w:trPr>
          <w:trHeight w:val="344"/>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Calibri" w:hAnsi="Times New Roman" w:cs="Times New Roman"/>
                <w:sz w:val="28"/>
                <w:szCs w:val="28"/>
              </w:rPr>
              <w:t>Почему Луна светит, но не  греет.</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color w:val="000000"/>
                <w:sz w:val="28"/>
                <w:szCs w:val="28"/>
                <w:shd w:val="clear" w:color="auto" w:fill="FFFFFF"/>
              </w:rPr>
              <w:t>расширять и углублять знания о Луне - естественном спутнике Земли; развивать представления о форме, размерах, цвете предметов; извлекать из источников дополнительную информацию.</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Почему луна выглядит по – разному? Изготовление макетов планет.</w:t>
            </w:r>
            <w:r w:rsidRPr="00391D57">
              <w:rPr>
                <w:rFonts w:ascii="Times New Roman" w:hAnsi="Times New Roman" w:cs="Times New Roman"/>
                <w:sz w:val="28"/>
                <w:szCs w:val="28"/>
              </w:rPr>
              <w:t xml:space="preserve"> </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pStyle w:val="a6"/>
              <w:shd w:val="clear" w:color="auto" w:fill="FFFFFF"/>
              <w:spacing w:before="0" w:beforeAutospacing="0" w:after="0" w:afterAutospacing="0"/>
              <w:ind w:firstLine="709"/>
              <w:rPr>
                <w:rFonts w:ascii="Arial" w:hAnsi="Arial" w:cs="Arial"/>
                <w:color w:val="000000"/>
                <w:sz w:val="28"/>
                <w:szCs w:val="28"/>
              </w:rPr>
            </w:pPr>
            <w:r w:rsidRPr="00391D57">
              <w:rPr>
                <w:color w:val="000000"/>
                <w:sz w:val="28"/>
                <w:szCs w:val="28"/>
              </w:rPr>
              <w:t>Уметь планировать собственные действия и соотносить их с поставленной целью;</w:t>
            </w:r>
          </w:p>
          <w:p w:rsidR="009C72ED" w:rsidRPr="00391D57" w:rsidRDefault="009C72ED" w:rsidP="0010030A">
            <w:pPr>
              <w:pStyle w:val="a6"/>
              <w:shd w:val="clear" w:color="auto" w:fill="FFFFFF"/>
              <w:spacing w:before="0" w:beforeAutospacing="0" w:after="0" w:afterAutospacing="0"/>
              <w:ind w:firstLine="709"/>
              <w:rPr>
                <w:i/>
                <w:sz w:val="28"/>
                <w:szCs w:val="28"/>
              </w:rPr>
            </w:pPr>
            <w:r w:rsidRPr="00391D57">
              <w:rPr>
                <w:color w:val="000000"/>
                <w:sz w:val="28"/>
                <w:szCs w:val="28"/>
              </w:rPr>
              <w:t>уметь оценить свою работу и работу, сделанную коллективно.</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Сколько звёзд на небе?</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hAnsi="Times New Roman" w:cs="Times New Roman"/>
                <w:sz w:val="28"/>
                <w:szCs w:val="28"/>
              </w:rPr>
              <w:t>Обмениваться информацией полученной  в ходе бесед с одноклассниками, учителями, родителями; находить интересные сведения в дополнительной литературе</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Calibri" w:hAnsi="Times New Roman" w:cs="Times New Roman"/>
                <w:sz w:val="28"/>
                <w:szCs w:val="28"/>
              </w:rPr>
              <w:t xml:space="preserve">Загадочные планеты. Просмотр </w:t>
            </w:r>
            <w:r w:rsidRPr="00391D57">
              <w:rPr>
                <w:rFonts w:ascii="Times New Roman" w:eastAsia="Calibri" w:hAnsi="Times New Roman" w:cs="Times New Roman"/>
                <w:sz w:val="28"/>
                <w:szCs w:val="28"/>
              </w:rPr>
              <w:lastRenderedPageBreak/>
              <w:t>фильма «Путешествие к звёздам»</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lastRenderedPageBreak/>
              <w:t>1</w:t>
            </w:r>
          </w:p>
        </w:tc>
        <w:tc>
          <w:tcPr>
            <w:tcW w:w="3312" w:type="dxa"/>
          </w:tcPr>
          <w:p w:rsidR="009C72ED" w:rsidRPr="00391D57" w:rsidRDefault="009C72ED" w:rsidP="0010030A">
            <w:pPr>
              <w:pStyle w:val="a6"/>
              <w:shd w:val="clear" w:color="auto" w:fill="FFFFFF"/>
              <w:spacing w:before="0" w:beforeAutospacing="0" w:after="0" w:afterAutospacing="0"/>
              <w:ind w:firstLine="709"/>
              <w:rPr>
                <w:i/>
                <w:sz w:val="28"/>
                <w:szCs w:val="28"/>
              </w:rPr>
            </w:pPr>
            <w:r w:rsidRPr="00391D57">
              <w:rPr>
                <w:color w:val="333333"/>
                <w:sz w:val="28"/>
                <w:szCs w:val="28"/>
              </w:rPr>
              <w:t xml:space="preserve">Собрать информацию и изучить </w:t>
            </w:r>
            <w:r w:rsidRPr="00391D57">
              <w:rPr>
                <w:color w:val="333333"/>
                <w:sz w:val="28"/>
                <w:szCs w:val="28"/>
              </w:rPr>
              <w:lastRenderedPageBreak/>
              <w:t>литературу о планетах Солнечной системы; изготовить модель планет Солнечной системы; расширить кругозор, учиться работать с информацией, полученной из разных источников; знакомиться с основными характеристиками планет Солнечной системы.</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Творческий проект «Сохраним нашу планету»</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Fonts w:ascii="Times New Roman" w:hAnsi="Times New Roman" w:cs="Times New Roman"/>
                <w:sz w:val="28"/>
                <w:szCs w:val="28"/>
              </w:rPr>
              <w:t>обмениваться информацией полученной  в ходе бесед с одноклассниками, учителями, родителями; находить интересные сведения в дополнительной литературе</w:t>
            </w:r>
          </w:p>
        </w:tc>
      </w:tr>
      <w:tr w:rsidR="009C72ED" w:rsidRPr="00391D57" w:rsidTr="0010030A">
        <w:trPr>
          <w:trHeight w:val="426"/>
        </w:trPr>
        <w:tc>
          <w:tcPr>
            <w:tcW w:w="781" w:type="dxa"/>
          </w:tcPr>
          <w:p w:rsidR="009C72ED" w:rsidRPr="00391D57" w:rsidRDefault="009C72ED" w:rsidP="0010030A">
            <w:pPr>
              <w:widowControl w:val="0"/>
              <w:numPr>
                <w:ilvl w:val="0"/>
                <w:numId w:val="30"/>
              </w:numPr>
              <w:suppressAutoHyphens/>
              <w:autoSpaceDN w:val="0"/>
              <w:spacing w:after="0" w:line="240" w:lineRule="auto"/>
              <w:ind w:firstLine="709"/>
              <w:textAlignment w:val="baseline"/>
              <w:rPr>
                <w:rFonts w:ascii="Times New Roman" w:eastAsia="Times New Roman" w:hAnsi="Times New Roman" w:cs="Times New Roman"/>
                <w:sz w:val="28"/>
                <w:szCs w:val="28"/>
              </w:rPr>
            </w:pPr>
          </w:p>
        </w:tc>
        <w:tc>
          <w:tcPr>
            <w:tcW w:w="3722" w:type="dxa"/>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КВН «Необычное в обычном»</w:t>
            </w:r>
          </w:p>
        </w:tc>
        <w:tc>
          <w:tcPr>
            <w:tcW w:w="1998" w:type="dxa"/>
          </w:tcPr>
          <w:p w:rsidR="009C72ED" w:rsidRPr="00391D57" w:rsidRDefault="009C72ED" w:rsidP="0010030A">
            <w:pPr>
              <w:spacing w:after="0" w:line="240" w:lineRule="auto"/>
              <w:ind w:firstLine="709"/>
              <w:jc w:val="center"/>
              <w:rPr>
                <w:rFonts w:ascii="Times New Roman" w:eastAsia="Times New Roman" w:hAnsi="Times New Roman" w:cs="Times New Roman"/>
                <w:sz w:val="28"/>
                <w:szCs w:val="28"/>
              </w:rPr>
            </w:pPr>
            <w:r w:rsidRPr="00391D57">
              <w:rPr>
                <w:rFonts w:ascii="Times New Roman" w:eastAsia="Times New Roman" w:hAnsi="Times New Roman" w:cs="Times New Roman"/>
                <w:sz w:val="28"/>
                <w:szCs w:val="28"/>
              </w:rPr>
              <w:t>1</w:t>
            </w:r>
          </w:p>
        </w:tc>
        <w:tc>
          <w:tcPr>
            <w:tcW w:w="3312" w:type="dxa"/>
          </w:tcPr>
          <w:p w:rsidR="009C72ED" w:rsidRPr="00391D57" w:rsidRDefault="009C72ED" w:rsidP="0010030A">
            <w:pPr>
              <w:spacing w:after="0" w:line="240" w:lineRule="auto"/>
              <w:ind w:firstLine="709"/>
              <w:rPr>
                <w:rFonts w:ascii="Times New Roman" w:eastAsia="Times New Roman" w:hAnsi="Times New Roman" w:cs="Times New Roman"/>
                <w:i/>
                <w:sz w:val="28"/>
                <w:szCs w:val="28"/>
              </w:rPr>
            </w:pPr>
            <w:r w:rsidRPr="00391D57">
              <w:rPr>
                <w:rFonts w:ascii="Times New Roman" w:eastAsia="Times New Roman" w:hAnsi="Times New Roman" w:cs="Times New Roman"/>
                <w:sz w:val="28"/>
                <w:szCs w:val="28"/>
              </w:rPr>
              <w:t xml:space="preserve">Понимать учебные задачи; </w:t>
            </w:r>
            <w:r w:rsidRPr="00391D57">
              <w:rPr>
                <w:rStyle w:val="c4"/>
                <w:rFonts w:ascii="Times New Roman" w:hAnsi="Times New Roman" w:cs="Times New Roman"/>
                <w:color w:val="000000"/>
                <w:sz w:val="28"/>
                <w:szCs w:val="28"/>
              </w:rPr>
              <w:t>узнать предположения древних ученых; выяснить современную научную точку зрения.</w:t>
            </w:r>
          </w:p>
        </w:tc>
      </w:tr>
      <w:tr w:rsidR="009C72ED" w:rsidRPr="00391D57" w:rsidTr="00105D86">
        <w:trPr>
          <w:trHeight w:val="426"/>
        </w:trPr>
        <w:tc>
          <w:tcPr>
            <w:tcW w:w="9813" w:type="dxa"/>
            <w:gridSpan w:val="4"/>
          </w:tcPr>
          <w:p w:rsidR="009C72ED" w:rsidRPr="00391D57" w:rsidRDefault="009C72ED" w:rsidP="0010030A">
            <w:pPr>
              <w:spacing w:after="0" w:line="240" w:lineRule="auto"/>
              <w:ind w:firstLine="709"/>
              <w:rPr>
                <w:rFonts w:ascii="Times New Roman" w:eastAsia="Times New Roman" w:hAnsi="Times New Roman" w:cs="Times New Roman"/>
                <w:sz w:val="28"/>
                <w:szCs w:val="28"/>
              </w:rPr>
            </w:pPr>
            <w:r w:rsidRPr="00391D57">
              <w:rPr>
                <w:rFonts w:ascii="Times New Roman" w:eastAsia="Times New Roman" w:hAnsi="Times New Roman" w:cs="Times New Roman"/>
                <w:i/>
                <w:sz w:val="28"/>
                <w:szCs w:val="28"/>
              </w:rPr>
              <w:t xml:space="preserve">             </w:t>
            </w:r>
            <w:r w:rsidRPr="00391D57">
              <w:rPr>
                <w:rFonts w:ascii="Times New Roman" w:eastAsia="Times New Roman" w:hAnsi="Times New Roman" w:cs="Times New Roman"/>
                <w:sz w:val="28"/>
                <w:szCs w:val="28"/>
              </w:rPr>
              <w:t>Итого                                                                           34 часа</w:t>
            </w:r>
          </w:p>
        </w:tc>
      </w:tr>
    </w:tbl>
    <w:p w:rsidR="009C72ED" w:rsidRDefault="009C72ED" w:rsidP="00C1155F">
      <w:pPr>
        <w:pStyle w:val="a3"/>
        <w:jc w:val="both"/>
        <w:rPr>
          <w:rFonts w:ascii="Times New Roman" w:hAnsi="Times New Roman" w:cs="Times New Roman"/>
          <w:sz w:val="28"/>
          <w:szCs w:val="28"/>
        </w:rPr>
      </w:pPr>
    </w:p>
    <w:p w:rsidR="009C72ED" w:rsidRDefault="009C72ED" w:rsidP="00C1155F">
      <w:pPr>
        <w:pStyle w:val="a3"/>
        <w:jc w:val="both"/>
        <w:rPr>
          <w:rFonts w:ascii="Times New Roman" w:hAnsi="Times New Roman" w:cs="Times New Roman"/>
          <w:sz w:val="28"/>
          <w:szCs w:val="28"/>
        </w:rPr>
      </w:pPr>
    </w:p>
    <w:p w:rsidR="001A0291" w:rsidRDefault="001A0291" w:rsidP="00C1155F">
      <w:pPr>
        <w:pStyle w:val="a3"/>
        <w:jc w:val="both"/>
        <w:rPr>
          <w:rFonts w:ascii="Times New Roman" w:hAnsi="Times New Roman" w:cs="Times New Roman"/>
          <w:sz w:val="28"/>
          <w:szCs w:val="28"/>
        </w:rPr>
      </w:pPr>
    </w:p>
    <w:p w:rsidR="001A0291" w:rsidRDefault="001A0291" w:rsidP="00C1155F">
      <w:pPr>
        <w:pStyle w:val="a3"/>
        <w:jc w:val="both"/>
        <w:rPr>
          <w:rFonts w:ascii="Times New Roman" w:hAnsi="Times New Roman" w:cs="Times New Roman"/>
          <w:sz w:val="28"/>
          <w:szCs w:val="28"/>
        </w:rPr>
      </w:pPr>
    </w:p>
    <w:p w:rsidR="0010030A" w:rsidRDefault="0010030A" w:rsidP="00C1155F">
      <w:pPr>
        <w:pStyle w:val="a3"/>
        <w:jc w:val="both"/>
        <w:rPr>
          <w:rFonts w:ascii="Times New Roman" w:hAnsi="Times New Roman" w:cs="Times New Roman"/>
          <w:sz w:val="28"/>
          <w:szCs w:val="28"/>
        </w:rPr>
      </w:pPr>
    </w:p>
    <w:p w:rsidR="0010030A" w:rsidRDefault="0010030A" w:rsidP="00C1155F">
      <w:pPr>
        <w:pStyle w:val="a3"/>
        <w:jc w:val="both"/>
        <w:rPr>
          <w:rFonts w:ascii="Times New Roman" w:hAnsi="Times New Roman" w:cs="Times New Roman"/>
          <w:sz w:val="28"/>
          <w:szCs w:val="28"/>
        </w:rPr>
      </w:pPr>
    </w:p>
    <w:p w:rsidR="001A0291" w:rsidRPr="003B1FAA" w:rsidRDefault="001A0291" w:rsidP="001A0291">
      <w:pPr>
        <w:pStyle w:val="a3"/>
        <w:ind w:firstLine="709"/>
        <w:jc w:val="center"/>
        <w:rPr>
          <w:rFonts w:ascii="Times New Roman" w:eastAsiaTheme="minorEastAsia" w:hAnsi="Times New Roman" w:cs="Times New Roman"/>
          <w:b/>
          <w:i/>
          <w:sz w:val="28"/>
          <w:szCs w:val="28"/>
          <w:lang w:eastAsia="ru-RU"/>
        </w:rPr>
      </w:pPr>
      <w:r w:rsidRPr="003B1FAA">
        <w:rPr>
          <w:rFonts w:ascii="Times New Roman" w:eastAsiaTheme="minorEastAsia" w:hAnsi="Times New Roman" w:cs="Times New Roman"/>
          <w:b/>
          <w:i/>
          <w:sz w:val="28"/>
          <w:szCs w:val="28"/>
          <w:lang w:eastAsia="ru-RU"/>
        </w:rPr>
        <w:t>Латышова</w:t>
      </w:r>
      <w:r>
        <w:rPr>
          <w:rFonts w:ascii="Times New Roman" w:eastAsiaTheme="minorEastAsia" w:hAnsi="Times New Roman" w:cs="Times New Roman"/>
          <w:b/>
          <w:i/>
          <w:sz w:val="28"/>
          <w:szCs w:val="28"/>
          <w:lang w:eastAsia="ru-RU"/>
        </w:rPr>
        <w:t xml:space="preserve"> </w:t>
      </w:r>
      <w:r w:rsidRPr="003B1FAA">
        <w:rPr>
          <w:rFonts w:ascii="Times New Roman" w:eastAsiaTheme="minorEastAsia" w:hAnsi="Times New Roman" w:cs="Times New Roman"/>
          <w:b/>
          <w:i/>
          <w:sz w:val="28"/>
          <w:szCs w:val="28"/>
          <w:lang w:eastAsia="ru-RU"/>
        </w:rPr>
        <w:t>Линара</w:t>
      </w:r>
      <w:r>
        <w:rPr>
          <w:rFonts w:ascii="Times New Roman" w:eastAsiaTheme="minorEastAsia" w:hAnsi="Times New Roman" w:cs="Times New Roman"/>
          <w:b/>
          <w:i/>
          <w:sz w:val="28"/>
          <w:szCs w:val="28"/>
          <w:lang w:eastAsia="ru-RU"/>
        </w:rPr>
        <w:t xml:space="preserve"> </w:t>
      </w:r>
      <w:r w:rsidRPr="003B1FAA">
        <w:rPr>
          <w:rFonts w:ascii="Times New Roman" w:eastAsiaTheme="minorEastAsia" w:hAnsi="Times New Roman" w:cs="Times New Roman"/>
          <w:b/>
          <w:i/>
          <w:sz w:val="28"/>
          <w:szCs w:val="28"/>
          <w:lang w:eastAsia="ru-RU"/>
        </w:rPr>
        <w:t>Фяридовна</w:t>
      </w:r>
      <w:r w:rsidRPr="003B1FAA">
        <w:rPr>
          <w:rFonts w:ascii="Times New Roman" w:eastAsiaTheme="minorEastAsia" w:hAnsi="Times New Roman" w:cs="Times New Roman"/>
          <w:b/>
          <w:i/>
          <w:sz w:val="28"/>
          <w:szCs w:val="28"/>
          <w:lang w:eastAsia="ru-RU"/>
        </w:rPr>
        <w:br/>
      </w:r>
      <w:r w:rsidRPr="003B1FAA">
        <w:rPr>
          <w:rFonts w:ascii="Times New Roman" w:eastAsiaTheme="minorEastAsia" w:hAnsi="Times New Roman" w:cs="Times New Roman"/>
          <w:i/>
          <w:sz w:val="28"/>
          <w:szCs w:val="28"/>
          <w:lang w:eastAsia="ru-RU"/>
        </w:rPr>
        <w:t>учитель начальных классов МОУ «Лямбирская СОШ №2»</w:t>
      </w:r>
    </w:p>
    <w:p w:rsidR="001A0291" w:rsidRPr="00922444" w:rsidRDefault="001A0291" w:rsidP="001A0291">
      <w:pPr>
        <w:pStyle w:val="a3"/>
        <w:ind w:firstLine="709"/>
        <w:jc w:val="center"/>
        <w:rPr>
          <w:rFonts w:ascii="Times New Roman" w:hAnsi="Times New Roman" w:cs="Times New Roman"/>
          <w:b/>
          <w:sz w:val="28"/>
          <w:szCs w:val="28"/>
        </w:rPr>
      </w:pPr>
    </w:p>
    <w:p w:rsidR="001A0291" w:rsidRDefault="001A0291" w:rsidP="001A0291">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ПРОГРАММА ВНЕУРОЧНОГО КУРСА </w:t>
      </w:r>
    </w:p>
    <w:p w:rsidR="001A0291" w:rsidRDefault="001A0291" w:rsidP="001A0291">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922444">
        <w:rPr>
          <w:rFonts w:ascii="Times New Roman" w:hAnsi="Times New Roman" w:cs="Times New Roman"/>
          <w:b/>
          <w:sz w:val="28"/>
          <w:szCs w:val="28"/>
        </w:rPr>
        <w:t>А</w:t>
      </w:r>
      <w:r>
        <w:rPr>
          <w:rFonts w:ascii="Times New Roman" w:hAnsi="Times New Roman" w:cs="Times New Roman"/>
          <w:b/>
          <w:sz w:val="28"/>
          <w:szCs w:val="28"/>
        </w:rPr>
        <w:t xml:space="preserve">ЗБУКА ЗДОРОВОГО ПИТАНИЯ» </w:t>
      </w:r>
    </w:p>
    <w:p w:rsidR="001A0291" w:rsidRDefault="001A0291" w:rsidP="001A0291">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4 класс</w:t>
      </w:r>
    </w:p>
    <w:p w:rsidR="001A0291" w:rsidRPr="00922444" w:rsidRDefault="001A0291" w:rsidP="001A0291">
      <w:pPr>
        <w:pStyle w:val="a3"/>
        <w:ind w:firstLine="709"/>
        <w:jc w:val="center"/>
        <w:rPr>
          <w:rFonts w:ascii="Times New Roman" w:hAnsi="Times New Roman" w:cs="Times New Roman"/>
          <w:b/>
          <w:sz w:val="28"/>
          <w:szCs w:val="28"/>
        </w:rPr>
      </w:pPr>
    </w:p>
    <w:p w:rsidR="001A0291" w:rsidRPr="00105D86" w:rsidRDefault="001A0291" w:rsidP="001A0291">
      <w:pPr>
        <w:ind w:firstLine="709"/>
        <w:jc w:val="center"/>
        <w:rPr>
          <w:rFonts w:ascii="Times New Roman" w:hAnsi="Times New Roman" w:cs="Times New Roman"/>
          <w:b/>
          <w:sz w:val="28"/>
          <w:szCs w:val="28"/>
        </w:rPr>
      </w:pPr>
      <w:r w:rsidRPr="00105D86">
        <w:rPr>
          <w:rFonts w:ascii="Times New Roman" w:hAnsi="Times New Roman" w:cs="Times New Roman"/>
          <w:b/>
          <w:sz w:val="28"/>
          <w:szCs w:val="28"/>
        </w:rPr>
        <w:t>Пояснительная записка</w:t>
      </w:r>
    </w:p>
    <w:p w:rsidR="001A0291" w:rsidRPr="00922444" w:rsidRDefault="001A0291" w:rsidP="001A0291">
      <w:pPr>
        <w:pStyle w:val="ConsNormal"/>
        <w:widowControl/>
        <w:ind w:right="0" w:firstLine="709"/>
        <w:jc w:val="both"/>
        <w:rPr>
          <w:rFonts w:ascii="Times New Roman" w:hAnsi="Times New Roman" w:cs="Times New Roman"/>
          <w:sz w:val="28"/>
          <w:szCs w:val="28"/>
        </w:rPr>
      </w:pPr>
      <w:r w:rsidRPr="00922444">
        <w:rPr>
          <w:rFonts w:ascii="Times New Roman" w:hAnsi="Times New Roman" w:cs="Times New Roman"/>
          <w:sz w:val="28"/>
          <w:szCs w:val="28"/>
        </w:rPr>
        <w:lastRenderedPageBreak/>
        <w:t xml:space="preserve">Организация школьного питания, обеспечивающая охрану здоровья обучающихся, является неотъемлемой частью здоровьесберегающей школьной среды. </w:t>
      </w:r>
    </w:p>
    <w:p w:rsidR="001A0291" w:rsidRPr="00105D86" w:rsidRDefault="005564E3" w:rsidP="00105D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A0291" w:rsidRPr="00105D86">
        <w:rPr>
          <w:rFonts w:ascii="Times New Roman" w:hAnsi="Times New Roman" w:cs="Times New Roman"/>
          <w:sz w:val="28"/>
          <w:szCs w:val="28"/>
        </w:rPr>
        <w:t>Культура здорового питания    детей и подростков в любом обществе, в любых экономических   условиях является актуальной проблемой и предметом первоочередной важности, так как в большой степени определяет будущее страны, генофонд нации. Это связано, в первую очередь, с тем, что питание – один из факторов среды обитания, оказывающих непосредственное влияние на формирование здоровья детей и подростков. Нарушение качества и организации питания в любом возрасте отрицательно сказывается на показателях физического развития, заболеваемости, успеваемости, становится причиной обменных нарушений и хронических заболеваний.</w:t>
      </w:r>
    </w:p>
    <w:p w:rsidR="001A0291" w:rsidRPr="00105D86" w:rsidRDefault="005564E3" w:rsidP="00105D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A0291" w:rsidRPr="00105D86">
        <w:rPr>
          <w:rFonts w:ascii="Times New Roman" w:hAnsi="Times New Roman" w:cs="Times New Roman"/>
          <w:sz w:val="28"/>
          <w:szCs w:val="28"/>
        </w:rPr>
        <w:t>Проблема здорового питания требует комплексного, системного подхода.</w:t>
      </w:r>
    </w:p>
    <w:p w:rsidR="001A0291" w:rsidRPr="00105D86" w:rsidRDefault="001A0291" w:rsidP="00105D86">
      <w:pPr>
        <w:pStyle w:val="a3"/>
        <w:jc w:val="both"/>
        <w:rPr>
          <w:rFonts w:ascii="Times New Roman" w:hAnsi="Times New Roman" w:cs="Times New Roman"/>
          <w:b/>
          <w:sz w:val="28"/>
          <w:szCs w:val="28"/>
        </w:rPr>
      </w:pPr>
      <w:r w:rsidRPr="00105D86">
        <w:rPr>
          <w:rFonts w:ascii="Times New Roman" w:hAnsi="Times New Roman" w:cs="Times New Roman"/>
          <w:b/>
          <w:sz w:val="28"/>
          <w:szCs w:val="28"/>
        </w:rPr>
        <w:t>Актуальность программы</w:t>
      </w:r>
    </w:p>
    <w:p w:rsidR="001A0291" w:rsidRPr="00105D86" w:rsidRDefault="005564E3" w:rsidP="00105D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A0291" w:rsidRPr="00105D86">
        <w:rPr>
          <w:rFonts w:ascii="Times New Roman" w:hAnsi="Times New Roman" w:cs="Times New Roman"/>
          <w:sz w:val="28"/>
          <w:szCs w:val="28"/>
        </w:rPr>
        <w:t>В условиях недостаточной гигиенической грамотности родителей, которые не уделяют должного внимания организации питания своих детей, возрастает роль школы в организации питания, которое помимо возможности обеспечить каждого ребенка основными пищевыми веществами, приобретает огромное воспитательное значение, так как позволяет сформировать у ребенка оптимальное пищевое поведение в соответствии с принципами здорового питания.</w:t>
      </w:r>
    </w:p>
    <w:p w:rsidR="001A0291" w:rsidRPr="00105D86" w:rsidRDefault="005564E3" w:rsidP="00105D8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1A0291" w:rsidRPr="00105D86">
        <w:rPr>
          <w:rFonts w:ascii="Times New Roman" w:hAnsi="Times New Roman" w:cs="Times New Roman"/>
          <w:sz w:val="28"/>
          <w:szCs w:val="28"/>
        </w:rPr>
        <w:t>Сегодняшняя ситуация с состоянием питания   школьников вызывает тревогу по целому ряду причин. Во-первых, часть детей страдает от неполноценности рациона питания, причем в наиболее острых случаях это приводит к замедлению физического и функционального развития.</w:t>
      </w:r>
      <w:r>
        <w:rPr>
          <w:rFonts w:ascii="Times New Roman" w:hAnsi="Times New Roman" w:cs="Times New Roman"/>
          <w:sz w:val="28"/>
          <w:szCs w:val="28"/>
        </w:rPr>
        <w:t xml:space="preserve"> </w:t>
      </w:r>
      <w:r w:rsidR="001A0291" w:rsidRPr="00105D86">
        <w:rPr>
          <w:rFonts w:ascii="Times New Roman" w:hAnsi="Times New Roman" w:cs="Times New Roman"/>
          <w:sz w:val="28"/>
          <w:szCs w:val="28"/>
        </w:rPr>
        <w:t>Во-вторых, обучающиеся не демонстрируют грамотного, сознательного отношения к режиму питания.  А нарушение принципов рационального питания — этоверный путь к развитию  желудочно-кишечных заболеваний. В-третьих, многие обучающиеся не пользуются услугами школьных столовых. Это также нарушает рациональный режим питания, учитывая, что учащиеся старших классов проводят в школе по 7-9 часов ежедневно. Многие обучающиеся имеют слабое представление о правильном питании как составляющей части здорового образа жизни.  Одна из главных задач данной программы– помочь детям осознать ценность здоровья и значение здорового образа жизни для современного человека, сформировать ответственное отношение к собственному здоровью. Для этого школьники должны узнать и, главное, принять для себя основные принципы здорового образа жизни. Данная программа направлена на формирование у обучающихся представления о человеке как о главной ценности общества, позволяет сформировать элементарные представления о себе самом, функциях своего собственного организма, а также на формирование у детей   ответственного отношения к здоровому образу жизни, сохранение и укрепление здоровья.</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hAnsi="Times New Roman" w:cs="Times New Roman"/>
          <w:b/>
          <w:sz w:val="28"/>
          <w:szCs w:val="28"/>
        </w:rPr>
        <w:lastRenderedPageBreak/>
        <w:t xml:space="preserve">Цель программы: </w:t>
      </w:r>
      <w:r w:rsidRPr="00105D86">
        <w:rPr>
          <w:rFonts w:ascii="Times New Roman" w:eastAsia="Times New Roman" w:hAnsi="Times New Roman" w:cs="Times New Roman"/>
          <w:sz w:val="28"/>
          <w:szCs w:val="28"/>
        </w:rPr>
        <w:t>воспитывать личность, способную ответственно относиться к собственному здоровью и здоровью окружающих.</w:t>
      </w:r>
    </w:p>
    <w:p w:rsidR="001A0291" w:rsidRPr="00105D86" w:rsidRDefault="001A0291" w:rsidP="0010030A">
      <w:pPr>
        <w:pStyle w:val="a3"/>
        <w:ind w:firstLine="709"/>
        <w:jc w:val="both"/>
        <w:rPr>
          <w:rFonts w:ascii="Times New Roman" w:eastAsia="Times New Roman" w:hAnsi="Times New Roman" w:cs="Times New Roman"/>
          <w:b/>
          <w:sz w:val="28"/>
          <w:szCs w:val="28"/>
        </w:rPr>
      </w:pPr>
      <w:r w:rsidRPr="00105D86">
        <w:rPr>
          <w:rFonts w:ascii="Times New Roman" w:eastAsia="Times New Roman" w:hAnsi="Times New Roman" w:cs="Times New Roman"/>
          <w:b/>
          <w:sz w:val="28"/>
          <w:szCs w:val="28"/>
        </w:rPr>
        <w:t>Задачи:</w:t>
      </w:r>
    </w:p>
    <w:p w:rsidR="001A0291" w:rsidRPr="00105D86" w:rsidRDefault="001A0291" w:rsidP="0010030A">
      <w:pPr>
        <w:pStyle w:val="a3"/>
        <w:ind w:firstLine="709"/>
        <w:jc w:val="both"/>
        <w:rPr>
          <w:rFonts w:ascii="Times New Roman" w:hAnsi="Times New Roman" w:cs="Times New Roman"/>
          <w:sz w:val="28"/>
          <w:szCs w:val="28"/>
        </w:rPr>
      </w:pPr>
      <w:r w:rsidRPr="00105D86">
        <w:rPr>
          <w:rFonts w:ascii="Times New Roman" w:hAnsi="Times New Roman" w:cs="Times New Roman"/>
          <w:b/>
          <w:sz w:val="28"/>
          <w:szCs w:val="28"/>
        </w:rPr>
        <w:t>1)</w:t>
      </w:r>
      <w:r w:rsidRPr="00105D86">
        <w:rPr>
          <w:rFonts w:ascii="Times New Roman" w:hAnsi="Times New Roman" w:cs="Times New Roman"/>
          <w:sz w:val="28"/>
          <w:szCs w:val="28"/>
        </w:rPr>
        <w:t>содействовать осознанию ценности жизни и здоровья, как главной категории;</w:t>
      </w:r>
    </w:p>
    <w:p w:rsidR="001A0291" w:rsidRPr="00105D86" w:rsidRDefault="001A0291" w:rsidP="0010030A">
      <w:pPr>
        <w:pStyle w:val="a3"/>
        <w:ind w:firstLine="709"/>
        <w:jc w:val="both"/>
        <w:rPr>
          <w:rFonts w:ascii="Times New Roman" w:hAnsi="Times New Roman" w:cs="Times New Roman"/>
          <w:sz w:val="28"/>
          <w:szCs w:val="28"/>
        </w:rPr>
      </w:pPr>
      <w:r w:rsidRPr="00105D86">
        <w:rPr>
          <w:rFonts w:ascii="Times New Roman" w:hAnsi="Times New Roman" w:cs="Times New Roman"/>
          <w:b/>
          <w:sz w:val="28"/>
          <w:szCs w:val="28"/>
        </w:rPr>
        <w:t>2)</w:t>
      </w:r>
      <w:r w:rsidRPr="00105D86">
        <w:rPr>
          <w:rFonts w:ascii="Times New Roman" w:hAnsi="Times New Roman" w:cs="Times New Roman"/>
          <w:sz w:val="28"/>
          <w:szCs w:val="28"/>
        </w:rPr>
        <w:t xml:space="preserve"> формировать систему знаний, умений и навыков   о здоровом питании;</w:t>
      </w:r>
    </w:p>
    <w:p w:rsidR="001A0291" w:rsidRPr="00105D86" w:rsidRDefault="001A0291" w:rsidP="0010030A">
      <w:pPr>
        <w:pStyle w:val="a3"/>
        <w:ind w:firstLine="709"/>
        <w:jc w:val="both"/>
        <w:rPr>
          <w:rFonts w:ascii="Times New Roman" w:hAnsi="Times New Roman" w:cs="Times New Roman"/>
          <w:sz w:val="28"/>
          <w:szCs w:val="28"/>
        </w:rPr>
      </w:pPr>
      <w:r w:rsidRPr="00105D86">
        <w:rPr>
          <w:rFonts w:ascii="Times New Roman" w:hAnsi="Times New Roman" w:cs="Times New Roman"/>
          <w:b/>
          <w:sz w:val="28"/>
          <w:szCs w:val="28"/>
        </w:rPr>
        <w:t>3)</w:t>
      </w:r>
      <w:r w:rsidRPr="00105D86">
        <w:rPr>
          <w:rFonts w:ascii="Times New Roman" w:hAnsi="Times New Roman" w:cs="Times New Roman"/>
          <w:sz w:val="28"/>
          <w:szCs w:val="28"/>
        </w:rPr>
        <w:t xml:space="preserve"> прививать у обучающихся навык повседневного соблюдения режима дня, правил личной гигиены, режим двигательной активности.</w:t>
      </w:r>
    </w:p>
    <w:p w:rsidR="001A0291" w:rsidRPr="00105D86" w:rsidRDefault="001A0291" w:rsidP="0010030A">
      <w:pPr>
        <w:pStyle w:val="a3"/>
        <w:ind w:firstLine="709"/>
        <w:jc w:val="both"/>
        <w:rPr>
          <w:rFonts w:ascii="Times New Roman" w:hAnsi="Times New Roman" w:cs="Times New Roman"/>
          <w:sz w:val="28"/>
          <w:szCs w:val="28"/>
        </w:rPr>
      </w:pPr>
      <w:r w:rsidRPr="00105D86">
        <w:rPr>
          <w:rFonts w:ascii="Times New Roman" w:hAnsi="Times New Roman" w:cs="Times New Roman"/>
          <w:sz w:val="28"/>
          <w:szCs w:val="28"/>
        </w:rPr>
        <w:t xml:space="preserve">Данная программа включает в себя изучение терминов, работа </w:t>
      </w:r>
      <w:r w:rsidRPr="00105D86">
        <w:rPr>
          <w:rFonts w:ascii="Times New Roman" w:hAnsi="Times New Roman" w:cs="Times New Roman"/>
          <w:color w:val="000000"/>
          <w:sz w:val="28"/>
          <w:szCs w:val="28"/>
          <w:shd w:val="clear" w:color="auto" w:fill="FFFFFF"/>
        </w:rPr>
        <w:t>с дополнительными источниками (словарями, энциклопедиями, справочниками), включает в себя как теоретический материал, так и практический материал.</w:t>
      </w:r>
    </w:p>
    <w:p w:rsidR="001A0291" w:rsidRPr="00105D86" w:rsidRDefault="001A0291" w:rsidP="0010030A">
      <w:pPr>
        <w:pStyle w:val="a3"/>
        <w:ind w:firstLine="709"/>
        <w:jc w:val="both"/>
        <w:rPr>
          <w:rFonts w:ascii="Times New Roman" w:hAnsi="Times New Roman" w:cs="Times New Roman"/>
          <w:b/>
          <w:sz w:val="28"/>
          <w:szCs w:val="28"/>
        </w:rPr>
      </w:pPr>
      <w:r w:rsidRPr="00105D86">
        <w:rPr>
          <w:rFonts w:ascii="Times New Roman" w:hAnsi="Times New Roman" w:cs="Times New Roman"/>
          <w:b/>
          <w:sz w:val="28"/>
          <w:szCs w:val="28"/>
        </w:rPr>
        <w:t xml:space="preserve">Формы реализации программы: </w:t>
      </w:r>
      <w:r w:rsidRPr="00105D86">
        <w:rPr>
          <w:rFonts w:ascii="Times New Roman" w:hAnsi="Times New Roman" w:cs="Times New Roman"/>
          <w:sz w:val="28"/>
          <w:szCs w:val="28"/>
        </w:rPr>
        <w:t xml:space="preserve">тестирование, игры, викторины, беседы, фронтальный опрос, творческие конкурсы, выполнение исследовательских проектов, просмотр видеороликов. </w:t>
      </w:r>
    </w:p>
    <w:p w:rsidR="001A0291" w:rsidRPr="00105D86" w:rsidRDefault="001A0291" w:rsidP="0010030A">
      <w:pPr>
        <w:pStyle w:val="a3"/>
        <w:ind w:firstLine="709"/>
        <w:jc w:val="both"/>
        <w:rPr>
          <w:rFonts w:ascii="Times New Roman" w:eastAsia="Times New Roman" w:hAnsi="Times New Roman" w:cs="Times New Roman"/>
          <w:color w:val="333333"/>
          <w:sz w:val="28"/>
          <w:szCs w:val="28"/>
        </w:rPr>
      </w:pPr>
      <w:r w:rsidRPr="00105D86">
        <w:rPr>
          <w:rFonts w:ascii="Times New Roman" w:hAnsi="Times New Roman" w:cs="Times New Roman"/>
          <w:b/>
          <w:sz w:val="28"/>
          <w:szCs w:val="28"/>
        </w:rPr>
        <w:t>Результаты реализации программы</w:t>
      </w:r>
      <w:r w:rsidRPr="00105D86">
        <w:rPr>
          <w:rFonts w:ascii="Times New Roman" w:eastAsia="Times New Roman" w:hAnsi="Times New Roman" w:cs="Times New Roman"/>
          <w:color w:val="333333"/>
          <w:sz w:val="28"/>
          <w:szCs w:val="28"/>
        </w:rPr>
        <w:t xml:space="preserve">: </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333333"/>
          <w:sz w:val="28"/>
          <w:szCs w:val="28"/>
        </w:rPr>
        <w:t>1)</w:t>
      </w:r>
      <w:r w:rsidRPr="00105D86">
        <w:rPr>
          <w:rFonts w:ascii="Times New Roman" w:eastAsia="Times New Roman" w:hAnsi="Times New Roman" w:cs="Times New Roman"/>
          <w:color w:val="000000"/>
          <w:sz w:val="28"/>
          <w:szCs w:val="28"/>
        </w:rPr>
        <w:t>соблюдать нормы и правила здорового питания;</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2)</w:t>
      </w:r>
      <w:r w:rsidRPr="00105D86">
        <w:rPr>
          <w:rFonts w:ascii="Times New Roman" w:hAnsi="Times New Roman" w:cs="Times New Roman"/>
          <w:sz w:val="28"/>
          <w:szCs w:val="28"/>
        </w:rPr>
        <w:t xml:space="preserve"> самостоятельность в принятии единственно верного решения.</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1)  умение работать с</w:t>
      </w:r>
      <w:r w:rsidRPr="00105D86">
        <w:rPr>
          <w:rFonts w:ascii="Times New Roman" w:hAnsi="Times New Roman" w:cs="Times New Roman"/>
          <w:color w:val="000000"/>
          <w:sz w:val="28"/>
          <w:szCs w:val="28"/>
          <w:shd w:val="clear" w:color="auto" w:fill="FFFFFF"/>
        </w:rPr>
        <w:t xml:space="preserve"> дополнительными источниками (словарями, энциклопедиями, справочниками), </w:t>
      </w:r>
      <w:r w:rsidRPr="00105D86">
        <w:rPr>
          <w:rFonts w:ascii="Times New Roman" w:eastAsia="Times New Roman" w:hAnsi="Times New Roman" w:cs="Times New Roman"/>
          <w:color w:val="000000"/>
          <w:sz w:val="28"/>
          <w:szCs w:val="28"/>
        </w:rPr>
        <w:t>пользуясь алгоритмом;</w:t>
      </w:r>
    </w:p>
    <w:p w:rsidR="001A0291" w:rsidRPr="00105D86" w:rsidRDefault="001A0291" w:rsidP="0010030A">
      <w:pPr>
        <w:pStyle w:val="a3"/>
        <w:ind w:firstLine="709"/>
        <w:jc w:val="both"/>
        <w:rPr>
          <w:rFonts w:ascii="Times New Roman" w:eastAsia="Times New Roman" w:hAnsi="Times New Roman" w:cs="Times New Roman"/>
          <w:color w:val="000000"/>
          <w:sz w:val="28"/>
          <w:szCs w:val="28"/>
        </w:rPr>
      </w:pPr>
      <w:r w:rsidRPr="00105D86">
        <w:rPr>
          <w:rFonts w:ascii="Times New Roman" w:eastAsia="Times New Roman" w:hAnsi="Times New Roman" w:cs="Times New Roman"/>
          <w:color w:val="000000"/>
          <w:sz w:val="28"/>
          <w:szCs w:val="28"/>
        </w:rPr>
        <w:t>2)   умение работая в парах и группах прислушиваться к чужому мнению;</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3) умение принимать участие в групповых проектных работах;</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4) умение правильно оценивать свою роль в общей работе и   свои результаты.</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1)  умение применять различные способы поиска информации, её обработка, анализ;</w:t>
      </w:r>
    </w:p>
    <w:p w:rsidR="001A0291" w:rsidRPr="00105D86" w:rsidRDefault="001A0291" w:rsidP="0010030A">
      <w:pPr>
        <w:pStyle w:val="a3"/>
        <w:ind w:firstLine="709"/>
        <w:jc w:val="both"/>
        <w:rPr>
          <w:rFonts w:ascii="Times New Roman" w:eastAsia="Times New Roman" w:hAnsi="Times New Roman" w:cs="Times New Roman"/>
          <w:color w:val="000000"/>
          <w:sz w:val="28"/>
          <w:szCs w:val="28"/>
        </w:rPr>
      </w:pPr>
      <w:r w:rsidRPr="00105D86">
        <w:rPr>
          <w:rFonts w:ascii="Times New Roman" w:eastAsia="Times New Roman" w:hAnsi="Times New Roman" w:cs="Times New Roman"/>
          <w:color w:val="000000"/>
          <w:sz w:val="28"/>
          <w:szCs w:val="28"/>
        </w:rPr>
        <w:t>2) умение заранее запланировать, контролировать свои действия в соответствии с поставленной   задачей;</w:t>
      </w:r>
    </w:p>
    <w:p w:rsidR="001A0291" w:rsidRPr="00105D86" w:rsidRDefault="001A0291" w:rsidP="0010030A">
      <w:pPr>
        <w:pStyle w:val="a3"/>
        <w:ind w:firstLine="709"/>
        <w:jc w:val="both"/>
        <w:rPr>
          <w:rFonts w:ascii="Times New Roman" w:eastAsia="Times New Roman" w:hAnsi="Times New Roman" w:cs="Times New Roman"/>
          <w:color w:val="000000"/>
          <w:sz w:val="28"/>
          <w:szCs w:val="28"/>
        </w:rPr>
      </w:pPr>
      <w:r w:rsidRPr="00105D86">
        <w:rPr>
          <w:rFonts w:ascii="Times New Roman" w:eastAsia="Times New Roman" w:hAnsi="Times New Roman" w:cs="Times New Roman"/>
          <w:color w:val="000000"/>
          <w:sz w:val="28"/>
          <w:szCs w:val="28"/>
        </w:rPr>
        <w:t>3) умение грамотно излагать и аргументировать свое мнение;</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4) умение находить самый верный способ достижения результата.</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color w:val="000000"/>
          <w:sz w:val="28"/>
          <w:szCs w:val="28"/>
        </w:rPr>
        <w:t>1) умение выслушивать своего собеседника и грамотно вести диалог;</w:t>
      </w:r>
    </w:p>
    <w:p w:rsidR="001A0291" w:rsidRPr="00105D86" w:rsidRDefault="001A0291" w:rsidP="0010030A">
      <w:pPr>
        <w:pStyle w:val="a3"/>
        <w:ind w:firstLine="709"/>
        <w:jc w:val="both"/>
        <w:rPr>
          <w:rFonts w:ascii="Times New Roman" w:eastAsia="Times New Roman" w:hAnsi="Times New Roman" w:cs="Times New Roman"/>
          <w:sz w:val="28"/>
          <w:szCs w:val="28"/>
        </w:rPr>
      </w:pPr>
      <w:r w:rsidRPr="00105D86">
        <w:rPr>
          <w:rFonts w:ascii="Times New Roman" w:eastAsia="Times New Roman" w:hAnsi="Times New Roman" w:cs="Times New Roman"/>
          <w:sz w:val="28"/>
          <w:szCs w:val="28"/>
        </w:rPr>
        <w:t>2) умение работать в группах;</w:t>
      </w:r>
    </w:p>
    <w:p w:rsidR="001A0291" w:rsidRPr="00105D86" w:rsidRDefault="001A0291" w:rsidP="0010030A">
      <w:pPr>
        <w:pStyle w:val="a3"/>
        <w:ind w:firstLine="709"/>
        <w:jc w:val="both"/>
        <w:rPr>
          <w:rStyle w:val="af1"/>
          <w:rFonts w:ascii="Times New Roman" w:hAnsi="Times New Roman" w:cs="Times New Roman"/>
          <w:sz w:val="28"/>
          <w:szCs w:val="28"/>
        </w:rPr>
      </w:pPr>
      <w:r w:rsidRPr="00105D86">
        <w:rPr>
          <w:rFonts w:ascii="Times New Roman" w:eastAsia="Times New Roman" w:hAnsi="Times New Roman" w:cs="Times New Roman"/>
          <w:sz w:val="28"/>
          <w:szCs w:val="28"/>
        </w:rPr>
        <w:t xml:space="preserve">3) </w:t>
      </w:r>
      <w:r w:rsidRPr="00105D86">
        <w:rPr>
          <w:rFonts w:ascii="Times New Roman" w:hAnsi="Times New Roman" w:cs="Times New Roman"/>
          <w:sz w:val="28"/>
          <w:szCs w:val="28"/>
        </w:rPr>
        <w:t>умение находить выход из спорных ситуаций, избегать конфликты;</w:t>
      </w:r>
    </w:p>
    <w:p w:rsidR="001A0291" w:rsidRPr="00105D86" w:rsidRDefault="001A0291" w:rsidP="0010030A">
      <w:pPr>
        <w:pStyle w:val="a3"/>
        <w:ind w:firstLine="709"/>
        <w:jc w:val="both"/>
        <w:rPr>
          <w:rFonts w:ascii="Times New Roman" w:eastAsia="Times New Roman" w:hAnsi="Times New Roman" w:cs="Times New Roman"/>
          <w:b/>
          <w:color w:val="000000"/>
          <w:sz w:val="28"/>
          <w:szCs w:val="28"/>
        </w:rPr>
      </w:pPr>
      <w:r w:rsidRPr="00105D86">
        <w:rPr>
          <w:rFonts w:ascii="Times New Roman" w:eastAsia="Times New Roman" w:hAnsi="Times New Roman" w:cs="Times New Roman"/>
          <w:b/>
          <w:color w:val="000000"/>
          <w:sz w:val="28"/>
          <w:szCs w:val="28"/>
        </w:rPr>
        <w:br w:type="page"/>
      </w:r>
    </w:p>
    <w:p w:rsidR="001A0291" w:rsidRPr="005564E3" w:rsidRDefault="001A0291" w:rsidP="001A0291">
      <w:pPr>
        <w:shd w:val="clear" w:color="auto" w:fill="FFFFFF"/>
        <w:ind w:firstLine="709"/>
        <w:jc w:val="center"/>
        <w:rPr>
          <w:rFonts w:ascii="Times New Roman" w:eastAsia="Times New Roman" w:hAnsi="Times New Roman" w:cs="Times New Roman"/>
          <w:b/>
          <w:color w:val="000000"/>
          <w:sz w:val="28"/>
          <w:szCs w:val="28"/>
        </w:rPr>
      </w:pPr>
      <w:r w:rsidRPr="005564E3">
        <w:rPr>
          <w:rFonts w:ascii="Times New Roman" w:eastAsia="Times New Roman" w:hAnsi="Times New Roman" w:cs="Times New Roman"/>
          <w:b/>
          <w:color w:val="000000"/>
          <w:sz w:val="28"/>
          <w:szCs w:val="28"/>
        </w:rPr>
        <w:lastRenderedPageBreak/>
        <w:t>Результативность изучения программы</w:t>
      </w:r>
    </w:p>
    <w:p w:rsidR="001A0291" w:rsidRDefault="00B60697" w:rsidP="001A0291">
      <w:pPr>
        <w:shd w:val="clear" w:color="auto" w:fill="FFFFFF"/>
        <w:ind w:firstLine="709"/>
        <w:jc w:val="center"/>
        <w:rPr>
          <w:rFonts w:eastAsia="Times New Roman"/>
          <w:b/>
          <w:color w:val="000000"/>
          <w:sz w:val="28"/>
          <w:szCs w:val="28"/>
        </w:rPr>
      </w:pPr>
      <w:r>
        <w:rPr>
          <w:rFonts w:eastAsia="Times New Roman"/>
          <w:b/>
          <w:noProof/>
          <w:color w:val="000000"/>
          <w:sz w:val="28"/>
          <w:szCs w:val="28"/>
        </w:rPr>
        <w:pict>
          <v:oval id="Овал 5" o:spid="_x0000_s1045" style="position:absolute;left:0;text-align:left;margin-left:52.95pt;margin-top:41.2pt;width:2in;height:15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style="mso-next-textbox:#Овал 5">
              <w:txbxContent>
                <w:p w:rsidR="00B60697" w:rsidRPr="00E83902" w:rsidRDefault="00B60697" w:rsidP="001A0291">
                  <w:pPr>
                    <w:jc w:val="center"/>
                    <w:rPr>
                      <w:color w:val="FFFFFF" w:themeColor="background1"/>
                    </w:rPr>
                  </w:pPr>
                  <w:r w:rsidRPr="00E83902">
                    <w:rPr>
                      <w:rFonts w:eastAsia="Times New Roman"/>
                      <w:color w:val="FFFFFF" w:themeColor="background1"/>
                      <w:sz w:val="28"/>
                      <w:szCs w:val="28"/>
                    </w:rPr>
                    <w:t>Обучающийся должен знать</w:t>
                  </w:r>
                </w:p>
              </w:txbxContent>
            </v:textbox>
          </v:oval>
        </w:pict>
      </w:r>
      <w:r w:rsidR="001A0291">
        <w:rPr>
          <w:rFonts w:eastAsia="Times New Roman"/>
          <w:noProof/>
          <w:color w:val="000000"/>
          <w:sz w:val="28"/>
          <w:szCs w:val="28"/>
        </w:rPr>
        <w:drawing>
          <wp:inline distT="0" distB="0" distL="0" distR="0">
            <wp:extent cx="3743325"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A0291" w:rsidRDefault="001A0291" w:rsidP="001A0291">
      <w:pPr>
        <w:shd w:val="clear" w:color="auto" w:fill="FFFFFF"/>
        <w:ind w:firstLine="709"/>
        <w:jc w:val="center"/>
        <w:rPr>
          <w:rFonts w:eastAsia="Times New Roman"/>
          <w:color w:val="000000"/>
          <w:sz w:val="28"/>
          <w:szCs w:val="28"/>
        </w:rPr>
      </w:pPr>
    </w:p>
    <w:p w:rsidR="001A0291" w:rsidRPr="00922444" w:rsidRDefault="00B60697" w:rsidP="001A0291">
      <w:pPr>
        <w:shd w:val="clear" w:color="auto" w:fill="FFFFFF"/>
        <w:ind w:left="2831" w:firstLine="1"/>
        <w:jc w:val="center"/>
        <w:rPr>
          <w:rFonts w:eastAsia="Times New Roman"/>
          <w:color w:val="000000"/>
          <w:sz w:val="28"/>
          <w:szCs w:val="28"/>
        </w:rPr>
      </w:pPr>
      <w:r>
        <w:rPr>
          <w:rFonts w:eastAsia="Times New Roman"/>
          <w:b/>
          <w:noProof/>
          <w:color w:val="000000"/>
          <w:sz w:val="28"/>
          <w:szCs w:val="28"/>
        </w:rPr>
        <w:pict>
          <v:oval id="Овал 7" o:spid="_x0000_s1046" style="position:absolute;left:0;text-align:left;margin-left:47.7pt;margin-top:47.6pt;width:2in;height:153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style="mso-next-textbox:#Овал 7">
              <w:txbxContent>
                <w:p w:rsidR="00B60697" w:rsidRPr="00E83902" w:rsidRDefault="00B60697" w:rsidP="001A0291">
                  <w:pPr>
                    <w:jc w:val="center"/>
                    <w:rPr>
                      <w:color w:val="FFFFFF" w:themeColor="background1"/>
                    </w:rPr>
                  </w:pPr>
                  <w:r w:rsidRPr="00E83902">
                    <w:rPr>
                      <w:rFonts w:eastAsia="Times New Roman"/>
                      <w:color w:val="FFFFFF" w:themeColor="background1"/>
                      <w:sz w:val="28"/>
                      <w:szCs w:val="28"/>
                    </w:rPr>
                    <w:t>Обучающийся должен уметь</w:t>
                  </w:r>
                </w:p>
              </w:txbxContent>
            </v:textbox>
          </v:oval>
        </w:pict>
      </w:r>
      <w:r w:rsidR="001A0291">
        <w:rPr>
          <w:rFonts w:eastAsia="Times New Roman"/>
          <w:noProof/>
          <w:color w:val="000000"/>
          <w:sz w:val="28"/>
          <w:szCs w:val="28"/>
        </w:rPr>
        <w:drawing>
          <wp:inline distT="0" distB="0" distL="0" distR="0">
            <wp:extent cx="3743325"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A0291" w:rsidRPr="00922444" w:rsidRDefault="001A0291" w:rsidP="0010030A">
      <w:pPr>
        <w:shd w:val="clear" w:color="auto" w:fill="FFFFFF"/>
        <w:jc w:val="both"/>
        <w:rPr>
          <w:rFonts w:eastAsia="Times New Roman"/>
          <w:color w:val="000000"/>
          <w:sz w:val="28"/>
          <w:szCs w:val="28"/>
        </w:rPr>
      </w:pPr>
    </w:p>
    <w:p w:rsidR="001A0291" w:rsidRPr="009B1C08" w:rsidRDefault="001A0291" w:rsidP="001A0291">
      <w:pPr>
        <w:ind w:firstLine="709"/>
        <w:jc w:val="center"/>
        <w:rPr>
          <w:rFonts w:ascii="Times New Roman" w:hAnsi="Times New Roman" w:cs="Times New Roman"/>
          <w:b/>
          <w:sz w:val="28"/>
          <w:szCs w:val="28"/>
        </w:rPr>
      </w:pPr>
      <w:r w:rsidRPr="009B1C08">
        <w:rPr>
          <w:rFonts w:ascii="Times New Roman" w:hAnsi="Times New Roman" w:cs="Times New Roman"/>
          <w:b/>
          <w:sz w:val="28"/>
          <w:szCs w:val="28"/>
        </w:rPr>
        <w:t>Место внеурочного курса в учебном плане</w:t>
      </w:r>
    </w:p>
    <w:p w:rsidR="001A0291" w:rsidRPr="009B1C08" w:rsidRDefault="001A0291" w:rsidP="001A0291">
      <w:pPr>
        <w:ind w:firstLine="709"/>
        <w:jc w:val="both"/>
        <w:rPr>
          <w:rFonts w:ascii="Times New Roman" w:hAnsi="Times New Roman" w:cs="Times New Roman"/>
          <w:sz w:val="28"/>
          <w:szCs w:val="28"/>
        </w:rPr>
      </w:pPr>
      <w:r w:rsidRPr="009B1C08">
        <w:rPr>
          <w:rFonts w:ascii="Times New Roman" w:hAnsi="Times New Roman" w:cs="Times New Roman"/>
          <w:sz w:val="28"/>
          <w:szCs w:val="28"/>
        </w:rPr>
        <w:t>Программа рассчитана на 1 час в неделю в 4 классе, 34 часа в год.</w:t>
      </w:r>
    </w:p>
    <w:p w:rsidR="001A0291" w:rsidRDefault="001A0291" w:rsidP="001A0291">
      <w:pPr>
        <w:ind w:firstLine="709"/>
        <w:jc w:val="both"/>
        <w:rPr>
          <w:rFonts w:ascii="Times New Roman" w:hAnsi="Times New Roman" w:cs="Times New Roman"/>
          <w:sz w:val="28"/>
          <w:szCs w:val="28"/>
        </w:rPr>
      </w:pPr>
    </w:p>
    <w:p w:rsidR="0010030A" w:rsidRPr="009B1C08" w:rsidRDefault="0010030A" w:rsidP="001A0291">
      <w:pPr>
        <w:ind w:firstLine="709"/>
        <w:jc w:val="both"/>
        <w:rPr>
          <w:rFonts w:ascii="Times New Roman" w:hAnsi="Times New Roman" w:cs="Times New Roman"/>
          <w:sz w:val="28"/>
          <w:szCs w:val="28"/>
        </w:rPr>
      </w:pPr>
    </w:p>
    <w:p w:rsidR="001A0291" w:rsidRPr="009B1C08" w:rsidRDefault="001A0291" w:rsidP="001A0291">
      <w:pPr>
        <w:ind w:firstLine="709"/>
        <w:jc w:val="center"/>
        <w:rPr>
          <w:rFonts w:ascii="Times New Roman" w:hAnsi="Times New Roman" w:cs="Times New Roman"/>
          <w:b/>
          <w:sz w:val="28"/>
          <w:szCs w:val="28"/>
        </w:rPr>
      </w:pPr>
      <w:r w:rsidRPr="009B1C08">
        <w:rPr>
          <w:rFonts w:ascii="Times New Roman" w:hAnsi="Times New Roman" w:cs="Times New Roman"/>
          <w:b/>
          <w:sz w:val="28"/>
          <w:szCs w:val="28"/>
        </w:rPr>
        <w:lastRenderedPageBreak/>
        <w:t xml:space="preserve">Тематическое распределение часов </w:t>
      </w:r>
    </w:p>
    <w:tbl>
      <w:tblPr>
        <w:tblStyle w:val="a5"/>
        <w:tblW w:w="10031" w:type="dxa"/>
        <w:tblLayout w:type="fixed"/>
        <w:tblLook w:val="04A0" w:firstRow="1" w:lastRow="0" w:firstColumn="1" w:lastColumn="0" w:noHBand="0" w:noVBand="1"/>
      </w:tblPr>
      <w:tblGrid>
        <w:gridCol w:w="392"/>
        <w:gridCol w:w="3969"/>
        <w:gridCol w:w="1035"/>
        <w:gridCol w:w="2116"/>
        <w:gridCol w:w="2519"/>
      </w:tblGrid>
      <w:tr w:rsidR="001A0291" w:rsidRPr="009B1C08" w:rsidTr="00477D88">
        <w:trPr>
          <w:trHeight w:val="270"/>
        </w:trPr>
        <w:tc>
          <w:tcPr>
            <w:tcW w:w="392" w:type="dxa"/>
            <w:vMerge w:val="restart"/>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w:t>
            </w:r>
          </w:p>
        </w:tc>
        <w:tc>
          <w:tcPr>
            <w:tcW w:w="3969" w:type="dxa"/>
            <w:vMerge w:val="restart"/>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Наименование разделов</w:t>
            </w:r>
          </w:p>
        </w:tc>
        <w:tc>
          <w:tcPr>
            <w:tcW w:w="1035" w:type="dxa"/>
            <w:vMerge w:val="restart"/>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Всего</w:t>
            </w:r>
          </w:p>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часов</w:t>
            </w:r>
          </w:p>
        </w:tc>
        <w:tc>
          <w:tcPr>
            <w:tcW w:w="4635" w:type="dxa"/>
            <w:gridSpan w:val="2"/>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Количество часов</w:t>
            </w:r>
          </w:p>
        </w:tc>
      </w:tr>
      <w:tr w:rsidR="001A0291" w:rsidRPr="009B1C08" w:rsidTr="00477D88">
        <w:trPr>
          <w:trHeight w:val="375"/>
        </w:trPr>
        <w:tc>
          <w:tcPr>
            <w:tcW w:w="392" w:type="dxa"/>
            <w:vMerge/>
          </w:tcPr>
          <w:p w:rsidR="001A0291" w:rsidRPr="009B1C08" w:rsidRDefault="001A0291" w:rsidP="00105D86">
            <w:pPr>
              <w:jc w:val="center"/>
              <w:rPr>
                <w:rFonts w:ascii="Times New Roman" w:hAnsi="Times New Roman" w:cs="Times New Roman"/>
                <w:b/>
                <w:sz w:val="28"/>
                <w:szCs w:val="28"/>
              </w:rPr>
            </w:pPr>
          </w:p>
        </w:tc>
        <w:tc>
          <w:tcPr>
            <w:tcW w:w="3969" w:type="dxa"/>
            <w:vMerge/>
          </w:tcPr>
          <w:p w:rsidR="001A0291" w:rsidRPr="009B1C08" w:rsidRDefault="001A0291" w:rsidP="00105D86">
            <w:pPr>
              <w:jc w:val="center"/>
              <w:rPr>
                <w:rFonts w:ascii="Times New Roman" w:hAnsi="Times New Roman" w:cs="Times New Roman"/>
                <w:b/>
                <w:sz w:val="28"/>
                <w:szCs w:val="28"/>
              </w:rPr>
            </w:pPr>
          </w:p>
        </w:tc>
        <w:tc>
          <w:tcPr>
            <w:tcW w:w="1035" w:type="dxa"/>
            <w:vMerge/>
          </w:tcPr>
          <w:p w:rsidR="001A0291" w:rsidRPr="009B1C08" w:rsidRDefault="001A0291" w:rsidP="00105D86">
            <w:pPr>
              <w:jc w:val="center"/>
              <w:rPr>
                <w:rFonts w:ascii="Times New Roman" w:hAnsi="Times New Roman" w:cs="Times New Roman"/>
                <w:b/>
                <w:sz w:val="28"/>
                <w:szCs w:val="28"/>
              </w:rPr>
            </w:pPr>
          </w:p>
        </w:tc>
        <w:tc>
          <w:tcPr>
            <w:tcW w:w="2116"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Теоретических</w:t>
            </w:r>
          </w:p>
        </w:tc>
        <w:tc>
          <w:tcPr>
            <w:tcW w:w="2519"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Практических</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Вводные занятия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Основные группы питательных веществ</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5</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4</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Характеристика основных продуктов питания. Рационы питания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9</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8</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4</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Заповеди правильного питания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5</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4</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5</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Меню обучающегося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5</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6</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Гигиена и эстетика питания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6</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5</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r w:rsidR="001A0291" w:rsidRPr="009B1C08" w:rsidTr="00477D88">
        <w:tc>
          <w:tcPr>
            <w:tcW w:w="392"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7</w:t>
            </w:r>
          </w:p>
        </w:tc>
        <w:tc>
          <w:tcPr>
            <w:tcW w:w="396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Пропаганда здорового питания</w:t>
            </w:r>
          </w:p>
        </w:tc>
        <w:tc>
          <w:tcPr>
            <w:tcW w:w="103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2116"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251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r>
    </w:tbl>
    <w:p w:rsidR="001A0291" w:rsidRPr="009B1C08" w:rsidRDefault="001A0291" w:rsidP="0010030A">
      <w:pPr>
        <w:rPr>
          <w:rFonts w:ascii="Times New Roman" w:hAnsi="Times New Roman" w:cs="Times New Roman"/>
          <w:b/>
          <w:sz w:val="28"/>
          <w:szCs w:val="28"/>
        </w:rPr>
      </w:pPr>
    </w:p>
    <w:p w:rsidR="001A0291" w:rsidRPr="009B1C08" w:rsidRDefault="001A0291" w:rsidP="001A0291">
      <w:pPr>
        <w:jc w:val="center"/>
        <w:rPr>
          <w:rFonts w:ascii="Times New Roman" w:hAnsi="Times New Roman" w:cs="Times New Roman"/>
          <w:b/>
          <w:sz w:val="28"/>
          <w:szCs w:val="28"/>
        </w:rPr>
      </w:pPr>
      <w:r w:rsidRPr="009B1C08">
        <w:rPr>
          <w:rFonts w:ascii="Times New Roman" w:hAnsi="Times New Roman" w:cs="Times New Roman"/>
          <w:b/>
          <w:sz w:val="28"/>
          <w:szCs w:val="28"/>
        </w:rPr>
        <w:t>Содержание программы «Азбука здорового питания»</w:t>
      </w:r>
    </w:p>
    <w:p w:rsidR="001A0291" w:rsidRPr="009B1C08" w:rsidRDefault="001A0291" w:rsidP="001A0291">
      <w:pPr>
        <w:jc w:val="center"/>
        <w:rPr>
          <w:rFonts w:ascii="Times New Roman" w:hAnsi="Times New Roman" w:cs="Times New Roman"/>
          <w:b/>
          <w:sz w:val="28"/>
          <w:szCs w:val="28"/>
        </w:rPr>
      </w:pPr>
      <w:r w:rsidRPr="009B1C08">
        <w:rPr>
          <w:rFonts w:ascii="Times New Roman" w:hAnsi="Times New Roman" w:cs="Times New Roman"/>
          <w:b/>
          <w:sz w:val="28"/>
          <w:szCs w:val="28"/>
        </w:rPr>
        <w:t>(4 класс, 1 час в неделю, 34 часа в год)</w:t>
      </w:r>
    </w:p>
    <w:tbl>
      <w:tblPr>
        <w:tblStyle w:val="a5"/>
        <w:tblW w:w="10031" w:type="dxa"/>
        <w:tblLook w:val="04A0" w:firstRow="1" w:lastRow="0" w:firstColumn="1" w:lastColumn="0" w:noHBand="0" w:noVBand="1"/>
      </w:tblPr>
      <w:tblGrid>
        <w:gridCol w:w="534"/>
        <w:gridCol w:w="9497"/>
      </w:tblGrid>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1</w:t>
            </w: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Вводные занятия (2 часа)</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 разнообразием продуктов питания. Разбор содержания питательных веществ в определенных продуктах.</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b/>
                <w:i/>
                <w:sz w:val="28"/>
                <w:szCs w:val="28"/>
              </w:rPr>
              <w:t>Практическая работа.</w:t>
            </w:r>
            <w:r w:rsidRPr="009B1C08">
              <w:rPr>
                <w:rFonts w:ascii="Times New Roman" w:hAnsi="Times New Roman" w:cs="Times New Roman"/>
                <w:sz w:val="28"/>
                <w:szCs w:val="28"/>
              </w:rPr>
              <w:t>Анкетирование «Чем и как я питаюсь». По результатам анкеты ставим перед собой цели и задачи, планируем работу.</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2</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Основные группы питательных веществ (5 часов)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обучающихся с основной группой питательных веществ: белки, жиры, углеводы, витамины и минералы, клетчатка.</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b/>
                <w:i/>
                <w:sz w:val="28"/>
                <w:szCs w:val="28"/>
              </w:rPr>
              <w:t>Практическая работа.</w:t>
            </w:r>
            <w:r w:rsidRPr="009B1C08">
              <w:rPr>
                <w:rFonts w:ascii="Times New Roman" w:hAnsi="Times New Roman" w:cs="Times New Roman"/>
                <w:sz w:val="28"/>
                <w:szCs w:val="28"/>
              </w:rPr>
              <w:t>Игра-викторина «Найди соответствия», в ходе которой, в игровой форме выявляется знание обучающихся об основных группах питательных веществ.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3</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Характеристика основных продуктов питания. Рацион питания. (9 часов)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Знакомство обучающихся с «пирамидой», где все продукты разделены на 5 основных групп. В основании пирамиды и большую её часть занимает </w:t>
            </w:r>
            <w:r w:rsidRPr="009B1C08">
              <w:rPr>
                <w:rFonts w:ascii="Times New Roman" w:hAnsi="Times New Roman" w:cs="Times New Roman"/>
                <w:sz w:val="28"/>
                <w:szCs w:val="28"/>
                <w:lang w:val="en-US"/>
              </w:rPr>
              <w:t>I</w:t>
            </w:r>
            <w:r w:rsidRPr="009B1C08">
              <w:rPr>
                <w:rFonts w:ascii="Times New Roman" w:hAnsi="Times New Roman" w:cs="Times New Roman"/>
                <w:sz w:val="28"/>
                <w:szCs w:val="28"/>
              </w:rPr>
              <w:t>группа-хлеб, зерновые и картофель. Это основа диеты и их нужно употреблять в небольшом количестве.</w:t>
            </w:r>
            <w:r w:rsidRPr="009B1C08">
              <w:rPr>
                <w:rFonts w:ascii="Times New Roman" w:hAnsi="Times New Roman" w:cs="Times New Roman"/>
                <w:sz w:val="28"/>
                <w:szCs w:val="28"/>
                <w:lang w:val="en-US"/>
              </w:rPr>
              <w:t>II</w:t>
            </w:r>
            <w:r w:rsidRPr="009B1C08">
              <w:rPr>
                <w:rFonts w:ascii="Times New Roman" w:hAnsi="Times New Roman" w:cs="Times New Roman"/>
                <w:sz w:val="28"/>
                <w:szCs w:val="28"/>
              </w:rPr>
              <w:t xml:space="preserve"> группа- фрукты и овощи. Это главные элементы здоровой диеты. Чем разнообразнее рацион по фруктам и овощам, тем сбалансирована диета.</w:t>
            </w:r>
            <w:r w:rsidRPr="009B1C08">
              <w:rPr>
                <w:rFonts w:ascii="Times New Roman" w:hAnsi="Times New Roman" w:cs="Times New Roman"/>
                <w:sz w:val="28"/>
                <w:szCs w:val="28"/>
                <w:lang w:val="en-US"/>
              </w:rPr>
              <w:t>III</w:t>
            </w:r>
            <w:r w:rsidRPr="009B1C08">
              <w:rPr>
                <w:rFonts w:ascii="Times New Roman" w:hAnsi="Times New Roman" w:cs="Times New Roman"/>
                <w:sz w:val="28"/>
                <w:szCs w:val="28"/>
              </w:rPr>
              <w:t>групп молоко и молочные продукты. Молоко ценный источник минеральных солей. Обезжиренные молочные продукты обеспечивают организм кальцием и белком.</w:t>
            </w:r>
            <w:r w:rsidRPr="009B1C08">
              <w:rPr>
                <w:rFonts w:ascii="Times New Roman" w:hAnsi="Times New Roman" w:cs="Times New Roman"/>
                <w:sz w:val="28"/>
                <w:szCs w:val="28"/>
                <w:lang w:val="en-US"/>
              </w:rPr>
              <w:t>IV</w:t>
            </w:r>
            <w:r w:rsidRPr="009B1C08">
              <w:rPr>
                <w:rFonts w:ascii="Times New Roman" w:hAnsi="Times New Roman" w:cs="Times New Roman"/>
                <w:sz w:val="28"/>
                <w:szCs w:val="28"/>
              </w:rPr>
              <w:t>группа-мясо, птица, рыба, бобовые и яйца. Это белковые продукты.  Белок мяса, из-за аминокислотного состава считается полноценным, а растительный белок неполноценным. Чечевица и бобы, являются заменителем мяса и совместно с зерновыми пополняют наш организм белком.</w:t>
            </w:r>
            <w:r w:rsidRPr="009B1C08">
              <w:rPr>
                <w:rFonts w:ascii="Times New Roman" w:hAnsi="Times New Roman" w:cs="Times New Roman"/>
                <w:sz w:val="28"/>
                <w:szCs w:val="28"/>
                <w:lang w:val="en-US"/>
              </w:rPr>
              <w:t>V</w:t>
            </w:r>
            <w:r w:rsidRPr="009B1C08">
              <w:rPr>
                <w:rFonts w:ascii="Times New Roman" w:hAnsi="Times New Roman" w:cs="Times New Roman"/>
                <w:sz w:val="28"/>
                <w:szCs w:val="28"/>
              </w:rPr>
              <w:t>группа-вершина пирамиды -</w:t>
            </w:r>
            <w:r w:rsidRPr="009B1C08">
              <w:rPr>
                <w:rFonts w:ascii="Times New Roman" w:hAnsi="Times New Roman" w:cs="Times New Roman"/>
                <w:sz w:val="28"/>
                <w:szCs w:val="28"/>
              </w:rPr>
              <w:lastRenderedPageBreak/>
              <w:t>жиры, сладости, соль. Это высококалорийные продукты с большим содержанием сахара и соли, но с минимальным содержанием питательных веществ.</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Знакомятся с рационом обучающегося и спортсмена с учетом собственной физической и умственной активности.</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со статьями в СанПин: суточная потребность детей и подростков в пищевых веществах и энергии (таблица 8.1 СанПин 2.4.4.1204-03), ассортимент основных пищевых продуктов, рекомендуемых для использования детей в общеобразовательных учреждениях (СанПин 2.4.5.2409-08 приложение8,9), требования к профилактике витаминной и микроэлементной недостаточности (СанПин 2.4.5.2409-08).</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b/>
                <w:i/>
                <w:sz w:val="28"/>
                <w:szCs w:val="28"/>
              </w:rPr>
              <w:t>Практическая работа.</w:t>
            </w:r>
            <w:r w:rsidRPr="009B1C08">
              <w:rPr>
                <w:rFonts w:ascii="Times New Roman" w:hAnsi="Times New Roman" w:cs="Times New Roman"/>
                <w:sz w:val="28"/>
                <w:szCs w:val="28"/>
              </w:rPr>
              <w:t>Исследовательскийпроект «Полезные продукты».  Обучающиеся выбирают свой любимый продукт и исследуют его полезные и вредные качества.Из дополнительных источников находят информацию о содержание в нем питательных веществ.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lastRenderedPageBreak/>
              <w:t>4</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Заповеди правильного питания (5 часов)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Обучающиеся определяют совместимость блюд при трехразовом и четырёхразовом питании. Какой должен быть интервал между основными приемами. Какие продукты можно употреблять между основными приемами. Энергетическая ценность потребляемой пищи не должна превышать энерготраты организма. Важно соблюдать питьевой режим. Разнообразие использования продуктов. Вред питания «всухомятку».</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b/>
                <w:i/>
                <w:sz w:val="28"/>
                <w:szCs w:val="28"/>
              </w:rPr>
              <w:t xml:space="preserve">Практическая работа. </w:t>
            </w:r>
            <w:r w:rsidRPr="009B1C08">
              <w:rPr>
                <w:rFonts w:ascii="Times New Roman" w:hAnsi="Times New Roman" w:cs="Times New Roman"/>
                <w:sz w:val="28"/>
                <w:szCs w:val="28"/>
              </w:rPr>
              <w:t>Игра-викторина «Отгадай-ка». Обучающиеся отгадывают из каких растений и круп можно сварить манную, гречневую, овсяную, пшеничную и кукурузную каши.</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5</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Меню обучающегося. (5 часов)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Обучающийся во время умственного труда тратит огромное количество энергии. Восполнить энергетический запас в организме   можно рациональным питанием. </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Обучающиеся знакомятся и изучают недельное меню школьника.</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b/>
                <w:i/>
                <w:sz w:val="28"/>
                <w:szCs w:val="28"/>
              </w:rPr>
              <w:t>Практическая работа</w:t>
            </w:r>
            <w:r w:rsidRPr="009B1C08">
              <w:rPr>
                <w:rFonts w:ascii="Times New Roman" w:hAnsi="Times New Roman" w:cs="Times New Roman"/>
                <w:sz w:val="28"/>
                <w:szCs w:val="28"/>
              </w:rPr>
              <w:t xml:space="preserve">. Творческая работа: «Мое недельное меню». На основании образца примерное меню горячих завтраков и обедов для организации питания детей с 7-11. С 11-18 лет в государственных образовательных учреждениях (СанПин 2.4.5.2409-08 раздел </w:t>
            </w:r>
            <w:r w:rsidRPr="009B1C08">
              <w:rPr>
                <w:rFonts w:ascii="Times New Roman" w:hAnsi="Times New Roman" w:cs="Times New Roman"/>
                <w:sz w:val="28"/>
                <w:szCs w:val="28"/>
                <w:lang w:val="en-US"/>
              </w:rPr>
              <w:t>VI</w:t>
            </w:r>
            <w:r w:rsidRPr="009B1C08">
              <w:rPr>
                <w:rFonts w:ascii="Times New Roman" w:hAnsi="Times New Roman" w:cs="Times New Roman"/>
                <w:sz w:val="28"/>
                <w:szCs w:val="28"/>
              </w:rPr>
              <w:t xml:space="preserve"> приложение 1.3), обучающиеся составляют свое недельное меню.</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6</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Гигиена и эстетика питания (6 часов)</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Гигиена продуктов питания. Первое правило-мойте руки перед едой. Второе правило-обязательно мойте кипяченой водой овощи и фрукты. Третье правило- чистота на кухне.</w:t>
            </w:r>
          </w:p>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sz w:val="28"/>
                <w:szCs w:val="28"/>
              </w:rPr>
              <w:t>Инфекционные болезни, передаваемые через пищу. Наиболее распространены носители инфекционных заболеваний (</w:t>
            </w:r>
            <w:r w:rsidRPr="009B1C08">
              <w:rPr>
                <w:rFonts w:ascii="Times New Roman" w:hAnsi="Times New Roman" w:cs="Times New Roman"/>
                <w:color w:val="000000"/>
                <w:sz w:val="28"/>
                <w:szCs w:val="28"/>
                <w:shd w:val="clear" w:color="auto" w:fill="FFFFFF"/>
              </w:rPr>
              <w:t>дизентерийные и брюшнотифозные палочки, возбудители ботулизма, сальмонеллеза) попадают в пищу в результате загрязнения воды, без дополнительной тепловой обработки.</w:t>
            </w:r>
          </w:p>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sz w:val="28"/>
                <w:szCs w:val="28"/>
              </w:rPr>
              <w:t xml:space="preserve">Правила хранения продуктов и блюд.  </w:t>
            </w:r>
            <w:r w:rsidRPr="009B1C08">
              <w:rPr>
                <w:rFonts w:ascii="Times New Roman" w:hAnsi="Times New Roman" w:cs="Times New Roman"/>
                <w:color w:val="000000"/>
                <w:sz w:val="28"/>
                <w:szCs w:val="28"/>
                <w:shd w:val="clear" w:color="auto" w:fill="FFFFFF"/>
              </w:rPr>
              <w:t xml:space="preserve"> Необходимо соблюдение правил и </w:t>
            </w:r>
            <w:r w:rsidRPr="009B1C08">
              <w:rPr>
                <w:rFonts w:ascii="Times New Roman" w:hAnsi="Times New Roman" w:cs="Times New Roman"/>
                <w:color w:val="000000"/>
                <w:sz w:val="28"/>
                <w:szCs w:val="28"/>
                <w:shd w:val="clear" w:color="auto" w:fill="FFFFFF"/>
              </w:rPr>
              <w:lastRenderedPageBreak/>
              <w:t>сроков хранения продуктов, которые относят к так называемым скоропортящимся. Должно быть раздельное хранение продуктов, которые употребляются в пищу без термической обработки (хлеб, сыр).</w:t>
            </w:r>
          </w:p>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color w:val="000000"/>
                <w:sz w:val="28"/>
                <w:szCs w:val="28"/>
                <w:shd w:val="clear" w:color="auto" w:fill="FFFFFF"/>
              </w:rPr>
              <w:t>Ядовитые растения и грибы. В некоторых растения и грибах содержатся природные яды. Для того, чтобы они не попали в рацион школьника, необходимо хорошо знать их отличительные признаки и не путать со съедобными растениями и грибами.</w:t>
            </w:r>
          </w:p>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b/>
                <w:i/>
                <w:sz w:val="28"/>
                <w:szCs w:val="28"/>
              </w:rPr>
              <w:t>Практическая работа</w:t>
            </w:r>
            <w:r w:rsidRPr="009B1C08">
              <w:rPr>
                <w:rFonts w:ascii="Times New Roman" w:hAnsi="Times New Roman" w:cs="Times New Roman"/>
                <w:sz w:val="28"/>
                <w:szCs w:val="28"/>
              </w:rPr>
              <w:t>. Игра-викторина «Отгадай-ка». Обучающиеся по описанию отгадывают ядовитые растения и грибы.</w:t>
            </w:r>
          </w:p>
          <w:p w:rsidR="001A0291" w:rsidRPr="009B1C08" w:rsidRDefault="001A0291" w:rsidP="00105D86">
            <w:pPr>
              <w:rPr>
                <w:rFonts w:ascii="Times New Roman" w:hAnsi="Times New Roman" w:cs="Times New Roman"/>
                <w:sz w:val="28"/>
                <w:szCs w:val="28"/>
              </w:rPr>
            </w:pP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lastRenderedPageBreak/>
              <w:t>7</w:t>
            </w:r>
          </w:p>
        </w:tc>
        <w:tc>
          <w:tcPr>
            <w:tcW w:w="949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b/>
                <w:sz w:val="28"/>
                <w:szCs w:val="28"/>
              </w:rPr>
              <w:t>Раздел: Пропаганда здорового питания (2 часа)</w:t>
            </w:r>
          </w:p>
        </w:tc>
      </w:tr>
      <w:tr w:rsidR="001A0291" w:rsidRPr="009B1C08" w:rsidTr="00477D88">
        <w:tc>
          <w:tcPr>
            <w:tcW w:w="534" w:type="dxa"/>
          </w:tcPr>
          <w:p w:rsidR="001A0291" w:rsidRPr="009B1C08" w:rsidRDefault="001A0291" w:rsidP="00105D86">
            <w:pPr>
              <w:rPr>
                <w:rFonts w:ascii="Times New Roman" w:hAnsi="Times New Roman" w:cs="Times New Roman"/>
                <w:sz w:val="28"/>
                <w:szCs w:val="28"/>
              </w:rPr>
            </w:pPr>
          </w:p>
        </w:tc>
        <w:tc>
          <w:tcPr>
            <w:tcW w:w="949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Обучающиеся делятся на 5 групп и создают коллективные проекты на тему: «Секрет долгожителей».</w:t>
            </w:r>
            <w:r w:rsidRPr="009B1C08">
              <w:rPr>
                <w:rFonts w:ascii="Times New Roman" w:hAnsi="Times New Roman" w:cs="Times New Roman"/>
                <w:color w:val="000000"/>
                <w:sz w:val="28"/>
                <w:szCs w:val="28"/>
                <w:shd w:val="clear" w:color="auto" w:fill="FFFFFF"/>
              </w:rPr>
              <w:t>Предварительно находят нужнуюинформацию  из учебников и дополнительных источников (словарей, энциклопедий, справочников). На втором занятии каждая группа защищает свой проект.</w:t>
            </w:r>
          </w:p>
        </w:tc>
      </w:tr>
    </w:tbl>
    <w:p w:rsidR="001A0291" w:rsidRPr="009B1C08" w:rsidRDefault="001A0291" w:rsidP="001A0291">
      <w:pPr>
        <w:pStyle w:val="a6"/>
        <w:shd w:val="clear" w:color="auto" w:fill="FFFFFF"/>
        <w:spacing w:before="0" w:beforeAutospacing="0" w:after="150" w:afterAutospacing="0"/>
        <w:rPr>
          <w:color w:val="333333"/>
          <w:sz w:val="28"/>
          <w:szCs w:val="28"/>
        </w:rPr>
      </w:pPr>
    </w:p>
    <w:p w:rsidR="001A0291" w:rsidRPr="009B1C08" w:rsidRDefault="001A0291" w:rsidP="001A0291">
      <w:pPr>
        <w:suppressAutoHyphens/>
        <w:ind w:left="357"/>
        <w:jc w:val="center"/>
        <w:rPr>
          <w:rFonts w:ascii="Times New Roman" w:eastAsiaTheme="minorHAnsi" w:hAnsi="Times New Roman" w:cs="Times New Roman"/>
          <w:b/>
          <w:sz w:val="28"/>
          <w:szCs w:val="28"/>
          <w:lang w:eastAsia="en-US"/>
        </w:rPr>
      </w:pPr>
      <w:r w:rsidRPr="009B1C08">
        <w:rPr>
          <w:rFonts w:ascii="Times New Roman" w:eastAsiaTheme="minorHAnsi" w:hAnsi="Times New Roman" w:cs="Times New Roman"/>
          <w:b/>
          <w:sz w:val="28"/>
          <w:szCs w:val="28"/>
          <w:lang w:eastAsia="en-US"/>
        </w:rPr>
        <w:t>Календарно-тематическое планирование</w:t>
      </w:r>
    </w:p>
    <w:p w:rsidR="001A0291" w:rsidRPr="009B1C08" w:rsidRDefault="001A0291" w:rsidP="0010030A">
      <w:pPr>
        <w:suppressAutoHyphens/>
        <w:ind w:left="357"/>
        <w:jc w:val="center"/>
        <w:rPr>
          <w:rFonts w:ascii="Times New Roman" w:eastAsiaTheme="minorHAnsi" w:hAnsi="Times New Roman" w:cs="Times New Roman"/>
          <w:b/>
          <w:sz w:val="28"/>
          <w:szCs w:val="28"/>
          <w:lang w:eastAsia="en-US"/>
        </w:rPr>
      </w:pPr>
      <w:r w:rsidRPr="009B1C08">
        <w:rPr>
          <w:rFonts w:ascii="Times New Roman" w:eastAsiaTheme="minorHAnsi" w:hAnsi="Times New Roman" w:cs="Times New Roman"/>
          <w:b/>
          <w:sz w:val="28"/>
          <w:szCs w:val="28"/>
          <w:lang w:eastAsia="en-US"/>
        </w:rPr>
        <w:t xml:space="preserve"> (4 класс, 1ча</w:t>
      </w:r>
      <w:r w:rsidR="0010030A">
        <w:rPr>
          <w:rFonts w:ascii="Times New Roman" w:eastAsiaTheme="minorHAnsi" w:hAnsi="Times New Roman" w:cs="Times New Roman"/>
          <w:b/>
          <w:sz w:val="28"/>
          <w:szCs w:val="28"/>
          <w:lang w:eastAsia="en-US"/>
        </w:rPr>
        <w:t>с в неделю, 34 часа в год)</w:t>
      </w:r>
    </w:p>
    <w:tbl>
      <w:tblPr>
        <w:tblStyle w:val="a5"/>
        <w:tblW w:w="10031" w:type="dxa"/>
        <w:tblLook w:val="04A0" w:firstRow="1" w:lastRow="0" w:firstColumn="1" w:lastColumn="0" w:noHBand="0" w:noVBand="1"/>
      </w:tblPr>
      <w:tblGrid>
        <w:gridCol w:w="699"/>
        <w:gridCol w:w="3875"/>
        <w:gridCol w:w="930"/>
        <w:gridCol w:w="4527"/>
      </w:tblGrid>
      <w:tr w:rsidR="001A0291" w:rsidRPr="009B1C08" w:rsidTr="00477D88">
        <w:tc>
          <w:tcPr>
            <w:tcW w:w="699"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 п/п</w:t>
            </w:r>
          </w:p>
        </w:tc>
        <w:tc>
          <w:tcPr>
            <w:tcW w:w="3875"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Наименование разделов и тем</w:t>
            </w:r>
          </w:p>
        </w:tc>
        <w:tc>
          <w:tcPr>
            <w:tcW w:w="930"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Кол-во часов</w:t>
            </w:r>
          </w:p>
        </w:tc>
        <w:tc>
          <w:tcPr>
            <w:tcW w:w="4527"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Содержание материала</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Вводные занятия</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 разнообразием продуктов питания. Разбор содержания питательных веществ в определенных продуктах.</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Анкетирование «Чем и как я питаюсь».</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По результатам анкеты ставим перед собой цели и задачи, планируем работу.</w:t>
            </w:r>
          </w:p>
        </w:tc>
      </w:tr>
      <w:tr w:rsidR="001A0291" w:rsidRPr="009B1C08" w:rsidTr="00477D88">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Раздел: Основные группы питательных веществ (5 часов)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Главный строительный материал.</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 белком -как главным строительным материалом, который стимулирует умственную деятельность организма.</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4</w:t>
            </w:r>
          </w:p>
        </w:tc>
        <w:tc>
          <w:tcPr>
            <w:tcW w:w="3875"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Главный энергетический материал.</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 жирами- как главным энергетическим материалом, который дает большие калории.</w:t>
            </w:r>
          </w:p>
        </w:tc>
      </w:tr>
      <w:tr w:rsidR="001A0291" w:rsidRPr="009B1C08" w:rsidTr="00477D88">
        <w:tc>
          <w:tcPr>
            <w:tcW w:w="699"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5</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Поставщик энергии</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 углеводами – как поставщиком энергии. Он повышает продуктивность умственного труда, стимулирует работу нервной системы.</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6</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Витамины и минералы</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Знакомство с минералами и </w:t>
            </w:r>
            <w:r w:rsidRPr="009B1C08">
              <w:rPr>
                <w:rFonts w:ascii="Times New Roman" w:hAnsi="Times New Roman" w:cs="Times New Roman"/>
                <w:sz w:val="28"/>
                <w:szCs w:val="28"/>
              </w:rPr>
              <w:lastRenderedPageBreak/>
              <w:t>витаминами (А, С, Е, В, и т.д.)</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lastRenderedPageBreak/>
              <w:t>7</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Игра-викторина «Найди соответствия»</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Игра-викторина «Найди соответствия», в ходе которой, в игровой форме выявляется знание обучающихся об основных группах питательных веществ.</w:t>
            </w:r>
          </w:p>
        </w:tc>
      </w:tr>
      <w:tr w:rsidR="001A0291" w:rsidRPr="009B1C08" w:rsidTr="00477D88">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Раздел: Характеристика основных продуктов питания. Рацион питания. (9 часов)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8</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Пирамида здорового питания</w:t>
            </w:r>
          </w:p>
        </w:tc>
        <w:tc>
          <w:tcPr>
            <w:tcW w:w="930" w:type="dxa"/>
          </w:tcPr>
          <w:p w:rsidR="001A0291" w:rsidRPr="009B1C08" w:rsidRDefault="001A0291" w:rsidP="00105D86">
            <w:pPr>
              <w:jc w:val="center"/>
              <w:rPr>
                <w:rFonts w:ascii="Times New Roman" w:hAnsi="Times New Roman" w:cs="Times New Roman"/>
                <w:sz w:val="28"/>
                <w:szCs w:val="28"/>
                <w:lang w:val="en-US"/>
              </w:rPr>
            </w:pPr>
            <w:r w:rsidRPr="009B1C08">
              <w:rPr>
                <w:rFonts w:ascii="Times New Roman" w:hAnsi="Times New Roman" w:cs="Times New Roman"/>
                <w:sz w:val="28"/>
                <w:szCs w:val="28"/>
                <w:lang w:val="en-US"/>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Знакомство обучающихся с «пирамидой», где все продукты разделены на 5 основных групп.</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9</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 Хлеб, зерновые и картофель</w:t>
            </w:r>
          </w:p>
        </w:tc>
        <w:tc>
          <w:tcPr>
            <w:tcW w:w="930" w:type="dxa"/>
          </w:tcPr>
          <w:p w:rsidR="001A0291" w:rsidRPr="009B1C08" w:rsidRDefault="001A0291" w:rsidP="00105D86">
            <w:pPr>
              <w:tabs>
                <w:tab w:val="left" w:pos="240"/>
                <w:tab w:val="center" w:pos="318"/>
              </w:tabs>
              <w:rPr>
                <w:rFonts w:ascii="Times New Roman" w:hAnsi="Times New Roman" w:cs="Times New Roman"/>
                <w:sz w:val="28"/>
                <w:szCs w:val="28"/>
              </w:rPr>
            </w:pPr>
            <w:r w:rsidRPr="009B1C08">
              <w:rPr>
                <w:rFonts w:ascii="Times New Roman" w:hAnsi="Times New Roman" w:cs="Times New Roman"/>
                <w:sz w:val="28"/>
                <w:szCs w:val="28"/>
              </w:rPr>
              <w:tab/>
            </w:r>
            <w:r w:rsidRPr="009B1C08">
              <w:rPr>
                <w:rFonts w:ascii="Times New Roman" w:hAnsi="Times New Roman" w:cs="Times New Roman"/>
                <w:sz w:val="28"/>
                <w:szCs w:val="28"/>
              </w:rPr>
              <w:tab/>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 xml:space="preserve">В основании пирамиды и большую её часть занимает </w:t>
            </w:r>
            <w:r w:rsidRPr="009B1C08">
              <w:rPr>
                <w:rFonts w:ascii="Times New Roman" w:hAnsi="Times New Roman" w:cs="Times New Roman"/>
                <w:sz w:val="28"/>
                <w:szCs w:val="28"/>
                <w:lang w:val="en-US"/>
              </w:rPr>
              <w:t>I</w:t>
            </w:r>
            <w:r w:rsidRPr="009B1C08">
              <w:rPr>
                <w:rFonts w:ascii="Times New Roman" w:hAnsi="Times New Roman" w:cs="Times New Roman"/>
                <w:sz w:val="28"/>
                <w:szCs w:val="28"/>
              </w:rPr>
              <w:t>группа-хлеб, зерновые и картофель. Это основа диеты и их нужно употреблять в небольшом количестве.</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10</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Фрукты и овощи</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lang w:val="en-US"/>
              </w:rPr>
              <w:t>II</w:t>
            </w:r>
            <w:r w:rsidRPr="009B1C08">
              <w:rPr>
                <w:rFonts w:ascii="Times New Roman" w:hAnsi="Times New Roman" w:cs="Times New Roman"/>
                <w:sz w:val="28"/>
                <w:szCs w:val="28"/>
              </w:rPr>
              <w:t xml:space="preserve"> группа- фрукты и овощи. Это главные элементы здоровой диеты. Чем разнообразнее рацион по фруктам и овощам, тем сбалансирована диета.</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11</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Молоко и молочные продукты</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lang w:val="en-US"/>
              </w:rPr>
              <w:t>III</w:t>
            </w:r>
            <w:r w:rsidRPr="009B1C08">
              <w:rPr>
                <w:rFonts w:ascii="Times New Roman" w:hAnsi="Times New Roman" w:cs="Times New Roman"/>
                <w:sz w:val="28"/>
                <w:szCs w:val="28"/>
              </w:rPr>
              <w:t>групп молоко и молочные продукты. Молоко ценный источник минеральных солей. Обезжиренные молочные продукты обеспечивают организм кальцием и белком.</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12</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Мясо, птица, рыба, бобовые и яйца</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lang w:val="en-US"/>
              </w:rPr>
              <w:t>IV</w:t>
            </w:r>
            <w:r w:rsidRPr="009B1C08">
              <w:rPr>
                <w:rFonts w:ascii="Times New Roman" w:hAnsi="Times New Roman" w:cs="Times New Roman"/>
                <w:sz w:val="28"/>
                <w:szCs w:val="28"/>
              </w:rPr>
              <w:t>группа-мясо, птица, рыба, бобовые и яйца. Это белковые продукты.  Белок мяса, из-за аминокислотного состава считается полноценным, а растительный белок неполноценным. Чечевица и бобы, являются заменителем мяса и совместно с зерновыми пополняют наш организм белком.</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13</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Жиры, сладости, соль</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lang w:val="en-US"/>
              </w:rPr>
              <w:t>V</w:t>
            </w:r>
            <w:r w:rsidRPr="009B1C08">
              <w:rPr>
                <w:rFonts w:ascii="Times New Roman" w:hAnsi="Times New Roman" w:cs="Times New Roman"/>
                <w:sz w:val="28"/>
                <w:szCs w:val="28"/>
              </w:rPr>
              <w:t>группа-вершина пирамиды -жиры, сладости, соль. Это высококалорийные продукты с большим содержанием сахара и соли, но с минимальным содержанием питательных веществ.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14-</w:t>
            </w:r>
            <w:r w:rsidRPr="009B1C08">
              <w:rPr>
                <w:rFonts w:ascii="Times New Roman" w:hAnsi="Times New Roman" w:cs="Times New Roman"/>
                <w:sz w:val="28"/>
                <w:szCs w:val="28"/>
              </w:rPr>
              <w:lastRenderedPageBreak/>
              <w:t>15</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lastRenderedPageBreak/>
              <w:t xml:space="preserve">Рацион обучающегося и </w:t>
            </w:r>
            <w:r w:rsidRPr="009B1C08">
              <w:rPr>
                <w:rFonts w:ascii="Times New Roman" w:hAnsi="Times New Roman" w:cs="Times New Roman"/>
                <w:sz w:val="28"/>
                <w:szCs w:val="28"/>
              </w:rPr>
              <w:lastRenderedPageBreak/>
              <w:t>спортсмена</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lastRenderedPageBreak/>
              <w:t>2</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Знакомятся с рационом </w:t>
            </w:r>
            <w:r w:rsidRPr="009B1C08">
              <w:rPr>
                <w:rFonts w:ascii="Times New Roman" w:hAnsi="Times New Roman" w:cs="Times New Roman"/>
                <w:sz w:val="28"/>
                <w:szCs w:val="28"/>
              </w:rPr>
              <w:lastRenderedPageBreak/>
              <w:t>обучающегося и спортсмена с учетом собственной физической и умственной активности.</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Знакомство со статьями в СанПин: суточная потребность детей и подростков в пищевых веществах и энергии (таблица 8.1 СанПин 2.4.4.1204-03), ассортимент основных пищевых продуктов, рекомендуемых для использования детей в общеобразовательных учреждениях (СанПин 2.4.5.2409-08 приложение8,9), требования к профилактике витаминной и микроэлементной недостаточности (СанПин 2.4.5.2409-08).</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lastRenderedPageBreak/>
              <w:t>16</w:t>
            </w:r>
          </w:p>
        </w:tc>
        <w:tc>
          <w:tcPr>
            <w:tcW w:w="3875" w:type="dxa"/>
          </w:tcPr>
          <w:p w:rsidR="001A0291" w:rsidRPr="009B1C08" w:rsidRDefault="00E13F61" w:rsidP="00E13F61">
            <w:pPr>
              <w:rPr>
                <w:rFonts w:ascii="Times New Roman" w:hAnsi="Times New Roman" w:cs="Times New Roman"/>
                <w:b/>
                <w:sz w:val="28"/>
                <w:szCs w:val="28"/>
              </w:rPr>
            </w:pPr>
            <w:r>
              <w:rPr>
                <w:rFonts w:ascii="Times New Roman" w:hAnsi="Times New Roman" w:cs="Times New Roman"/>
                <w:sz w:val="28"/>
                <w:szCs w:val="28"/>
              </w:rPr>
              <w:t>Исследовательская работа</w:t>
            </w:r>
            <w:r w:rsidR="00376E4C">
              <w:rPr>
                <w:rFonts w:ascii="Times New Roman" w:hAnsi="Times New Roman" w:cs="Times New Roman"/>
                <w:sz w:val="28"/>
                <w:szCs w:val="28"/>
              </w:rPr>
              <w:t xml:space="preserve"> </w:t>
            </w:r>
            <w:r w:rsidR="001A0291" w:rsidRPr="009B1C08">
              <w:rPr>
                <w:rFonts w:ascii="Times New Roman" w:hAnsi="Times New Roman" w:cs="Times New Roman"/>
                <w:sz w:val="28"/>
                <w:szCs w:val="28"/>
              </w:rPr>
              <w:t xml:space="preserve">«Полезные продукты». </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Обучающиеся выбирают свой любимый продукт и исследуют его полезные и вредные качества.  Из дополнительных источников находят информацию о содержание в нем питательных веществ.</w:t>
            </w:r>
          </w:p>
        </w:tc>
      </w:tr>
      <w:tr w:rsidR="001A0291" w:rsidRPr="009B1C08" w:rsidTr="00477D88">
        <w:trPr>
          <w:trHeight w:val="240"/>
        </w:trPr>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Раздел: Заповеди правильного питания (5 часов)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17-18</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Правила правильного питания</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Обучающиеся определяют совместимость блюд при трехразовом и четырёхразовом питании. Какой должен быть интервал между основными приемами. Какие продукты можно употреблять между основными приемами. Энергетическая ценность потребляемой пищи не должна превышать энерготраты организма. Важно соблюдать питьевой режим. Разнообразие использования продуктов.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19-20</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Вредное питание</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Питание «всухомятку» становится причиной заболеваний желудочно-кишечного тракта, появление лишнего веса. Они могут быть в рационе питания ребенка, но для них рекомендуется использовать фрукты, салаты, молочные продукты, орехи.</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21</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Игра-викторина «Отгадай-</w:t>
            </w:r>
            <w:r w:rsidRPr="009B1C08">
              <w:rPr>
                <w:rFonts w:ascii="Times New Roman" w:hAnsi="Times New Roman" w:cs="Times New Roman"/>
                <w:sz w:val="28"/>
                <w:szCs w:val="28"/>
              </w:rPr>
              <w:lastRenderedPageBreak/>
              <w:t xml:space="preserve">ка». </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lastRenderedPageBreak/>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 xml:space="preserve">Обучающиеся отгадывают из каких </w:t>
            </w:r>
            <w:r w:rsidRPr="009B1C08">
              <w:rPr>
                <w:rFonts w:ascii="Times New Roman" w:hAnsi="Times New Roman" w:cs="Times New Roman"/>
                <w:sz w:val="28"/>
                <w:szCs w:val="28"/>
              </w:rPr>
              <w:lastRenderedPageBreak/>
              <w:t>растений и круп можно сварить манную, гречневую, овсяную, пшеничную и кукурузную каши.</w:t>
            </w:r>
          </w:p>
        </w:tc>
      </w:tr>
      <w:tr w:rsidR="001A0291" w:rsidRPr="009B1C08" w:rsidTr="00477D88">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lastRenderedPageBreak/>
              <w:t>Раздел: Меню обучающегося. (5 часов)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22-24</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Здоровое и сбалансированное меню </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Обучающийся во время умственного труда тратит огромное количество энергии. Восполнить энергетический запас в организме   можно рациональным питанием. </w:t>
            </w:r>
          </w:p>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Обучающиеся знакомятся и изучают недельное меню школьника.</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25-26</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Творческая работа: «Мое недельное меню».</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 xml:space="preserve">  На основании образца примерного меню горячих завтраков и обедов для организации питания детей с 7-11, с 11-18 лет в государственных образовательных учреждениях (СанПин 2.4.5.2409-08 раздел </w:t>
            </w:r>
            <w:r w:rsidRPr="009B1C08">
              <w:rPr>
                <w:rFonts w:ascii="Times New Roman" w:hAnsi="Times New Roman" w:cs="Times New Roman"/>
                <w:sz w:val="28"/>
                <w:szCs w:val="28"/>
                <w:lang w:val="en-US"/>
              </w:rPr>
              <w:t>VI</w:t>
            </w:r>
            <w:r w:rsidRPr="009B1C08">
              <w:rPr>
                <w:rFonts w:ascii="Times New Roman" w:hAnsi="Times New Roman" w:cs="Times New Roman"/>
                <w:sz w:val="28"/>
                <w:szCs w:val="28"/>
              </w:rPr>
              <w:t xml:space="preserve"> приложение 1.3), обучающиеся составляют свое недельное меню.</w:t>
            </w:r>
          </w:p>
        </w:tc>
      </w:tr>
      <w:tr w:rsidR="001A0291" w:rsidRPr="009B1C08" w:rsidTr="00477D88">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Раздел: Гигиена и эстетика питания (6 часов)</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27</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Гигиена продуктов питания.</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 Первое правило-мойте руки перед едой. Второе правило-обязательно мойте кипяченой водой овощи и фрукты. Третье правило- чистота на кухне.</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28</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Инфекционные болезни, передаваемые через пищу.</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 xml:space="preserve"> Наиболее распространены носители инфекционных заболеваний (</w:t>
            </w:r>
            <w:r w:rsidRPr="009B1C08">
              <w:rPr>
                <w:rFonts w:ascii="Times New Roman" w:hAnsi="Times New Roman" w:cs="Times New Roman"/>
                <w:color w:val="000000"/>
                <w:sz w:val="28"/>
                <w:szCs w:val="28"/>
                <w:shd w:val="clear" w:color="auto" w:fill="FFFFFF"/>
              </w:rPr>
              <w:t>дизентерийные и брюшнотифозные палочки, возбудители ботулизма, сальмонеллеза) попадают в пищу в результате загрязнения воды, без дополнительной тепловой обработки</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29</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 xml:space="preserve">Правила хранения продуктов и блюд. </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color w:val="000000"/>
                <w:sz w:val="28"/>
                <w:szCs w:val="28"/>
                <w:shd w:val="clear" w:color="auto" w:fill="FFFFFF"/>
              </w:rPr>
              <w:t>Необходимо соблюдение правил и сроков хранения продуктов, которые относят к так называемым скоропортящимся. Должно быть раздельное хранение продуктов, которые употребляются в пищу без термической обработки (хлеб, сыр).</w:t>
            </w:r>
          </w:p>
          <w:p w:rsidR="001A0291" w:rsidRPr="009B1C08" w:rsidRDefault="001A0291" w:rsidP="00105D86">
            <w:pPr>
              <w:jc w:val="center"/>
              <w:rPr>
                <w:rFonts w:ascii="Times New Roman" w:hAnsi="Times New Roman" w:cs="Times New Roman"/>
                <w:b/>
                <w:sz w:val="28"/>
                <w:szCs w:val="28"/>
              </w:rPr>
            </w:pP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30</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color w:val="000000"/>
                <w:sz w:val="28"/>
                <w:szCs w:val="28"/>
                <w:shd w:val="clear" w:color="auto" w:fill="FFFFFF"/>
              </w:rPr>
              <w:t>Ядовитые растения и грибы</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color w:val="000000"/>
                <w:sz w:val="28"/>
                <w:szCs w:val="28"/>
                <w:shd w:val="clear" w:color="auto" w:fill="FFFFFF"/>
              </w:rPr>
              <w:t xml:space="preserve">В некоторых растения и грибах </w:t>
            </w:r>
            <w:r w:rsidRPr="009B1C08">
              <w:rPr>
                <w:rFonts w:ascii="Times New Roman" w:hAnsi="Times New Roman" w:cs="Times New Roman"/>
                <w:color w:val="000000"/>
                <w:sz w:val="28"/>
                <w:szCs w:val="28"/>
                <w:shd w:val="clear" w:color="auto" w:fill="FFFFFF"/>
              </w:rPr>
              <w:lastRenderedPageBreak/>
              <w:t>содержатся природные яды. Для того, чтобы они не попали в рацион школьника, необходимо хорошо знать их отличительные признаки и не путать со съедобными растениями и грибами.</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lastRenderedPageBreak/>
              <w:t>31</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 xml:space="preserve"> Эстетика питания </w:t>
            </w:r>
          </w:p>
        </w:tc>
        <w:tc>
          <w:tcPr>
            <w:tcW w:w="930"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1</w:t>
            </w:r>
          </w:p>
        </w:tc>
        <w:tc>
          <w:tcPr>
            <w:tcW w:w="4527" w:type="dxa"/>
          </w:tcPr>
          <w:p w:rsidR="001A0291" w:rsidRPr="0010030A" w:rsidRDefault="001A0291" w:rsidP="00105D86">
            <w:pPr>
              <w:rPr>
                <w:rFonts w:ascii="Times New Roman" w:hAnsi="Times New Roman" w:cs="Times New Roman"/>
                <w:color w:val="000000" w:themeColor="text1"/>
                <w:sz w:val="28"/>
                <w:szCs w:val="28"/>
              </w:rPr>
            </w:pPr>
            <w:r w:rsidRPr="0010030A">
              <w:rPr>
                <w:rFonts w:ascii="Times New Roman" w:hAnsi="Times New Roman" w:cs="Times New Roman"/>
                <w:color w:val="000000" w:themeColor="text1"/>
                <w:sz w:val="28"/>
                <w:szCs w:val="28"/>
                <w:shd w:val="clear" w:color="auto" w:fill="FFFFFF"/>
              </w:rPr>
              <w:t xml:space="preserve">Знакомство с </w:t>
            </w:r>
            <w:r w:rsidRPr="0010030A">
              <w:rPr>
                <w:rFonts w:ascii="Times New Roman" w:hAnsi="Times New Roman" w:cs="Times New Roman"/>
                <w:bCs/>
                <w:color w:val="000000" w:themeColor="text1"/>
                <w:sz w:val="28"/>
                <w:szCs w:val="28"/>
                <w:shd w:val="clear" w:color="auto" w:fill="FFFFFF"/>
              </w:rPr>
              <w:t>эстетикой</w:t>
            </w:r>
            <w:r w:rsidRPr="0010030A">
              <w:rPr>
                <w:rFonts w:ascii="Times New Roman" w:hAnsi="Times New Roman" w:cs="Times New Roman"/>
                <w:color w:val="000000" w:themeColor="text1"/>
                <w:sz w:val="28"/>
                <w:szCs w:val="28"/>
                <w:shd w:val="clear" w:color="auto" w:fill="FFFFFF"/>
              </w:rPr>
              <w:t> </w:t>
            </w:r>
            <w:r w:rsidRPr="0010030A">
              <w:rPr>
                <w:rFonts w:ascii="Times New Roman" w:hAnsi="Times New Roman" w:cs="Times New Roman"/>
                <w:bCs/>
                <w:color w:val="000000" w:themeColor="text1"/>
                <w:sz w:val="28"/>
                <w:szCs w:val="28"/>
                <w:shd w:val="clear" w:color="auto" w:fill="FFFFFF"/>
              </w:rPr>
              <w:t>питания, которая</w:t>
            </w:r>
            <w:r w:rsidR="009B1C08" w:rsidRPr="0010030A">
              <w:rPr>
                <w:rFonts w:ascii="Times New Roman" w:hAnsi="Times New Roman" w:cs="Times New Roman"/>
                <w:bCs/>
                <w:color w:val="000000" w:themeColor="text1"/>
                <w:sz w:val="28"/>
                <w:szCs w:val="28"/>
                <w:shd w:val="clear" w:color="auto" w:fill="FFFFFF"/>
              </w:rPr>
              <w:t xml:space="preserve"> </w:t>
            </w:r>
            <w:r w:rsidRPr="0010030A">
              <w:rPr>
                <w:rFonts w:ascii="Times New Roman" w:hAnsi="Times New Roman" w:cs="Times New Roman"/>
                <w:color w:val="000000" w:themeColor="text1"/>
                <w:sz w:val="28"/>
                <w:szCs w:val="28"/>
                <w:shd w:val="clear" w:color="auto" w:fill="FFFFFF"/>
              </w:rPr>
              <w:t>способствует не только получению ощущения сытости, но и душевному комфорту.</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32</w:t>
            </w:r>
          </w:p>
        </w:tc>
        <w:tc>
          <w:tcPr>
            <w:tcW w:w="3875"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Игра-викторина «Отгадай-ка».</w:t>
            </w:r>
          </w:p>
        </w:tc>
        <w:tc>
          <w:tcPr>
            <w:tcW w:w="930" w:type="dxa"/>
          </w:tcPr>
          <w:p w:rsidR="001A0291" w:rsidRPr="009B1C08" w:rsidRDefault="001A0291" w:rsidP="00105D86">
            <w:pPr>
              <w:jc w:val="center"/>
              <w:rPr>
                <w:rFonts w:ascii="Times New Roman" w:hAnsi="Times New Roman" w:cs="Times New Roman"/>
                <w:b/>
                <w:sz w:val="28"/>
                <w:szCs w:val="28"/>
              </w:rPr>
            </w:pPr>
          </w:p>
        </w:tc>
        <w:tc>
          <w:tcPr>
            <w:tcW w:w="4527" w:type="dxa"/>
          </w:tcPr>
          <w:p w:rsidR="001A0291" w:rsidRPr="009B1C08" w:rsidRDefault="001A0291" w:rsidP="00105D86">
            <w:pPr>
              <w:rPr>
                <w:rFonts w:ascii="Times New Roman" w:hAnsi="Times New Roman" w:cs="Times New Roman"/>
                <w:color w:val="000000"/>
                <w:sz w:val="28"/>
                <w:szCs w:val="28"/>
                <w:shd w:val="clear" w:color="auto" w:fill="FFFFFF"/>
              </w:rPr>
            </w:pPr>
            <w:r w:rsidRPr="009B1C08">
              <w:rPr>
                <w:rFonts w:ascii="Times New Roman" w:hAnsi="Times New Roman" w:cs="Times New Roman"/>
                <w:sz w:val="28"/>
                <w:szCs w:val="28"/>
              </w:rPr>
              <w:t xml:space="preserve"> Обучающиеся по описанию отгадывают ядовитые растения и грибы.</w:t>
            </w:r>
          </w:p>
        </w:tc>
      </w:tr>
      <w:tr w:rsidR="001A0291" w:rsidRPr="009B1C08" w:rsidTr="00477D88">
        <w:tc>
          <w:tcPr>
            <w:tcW w:w="10031" w:type="dxa"/>
            <w:gridSpan w:val="4"/>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Раздел: Пропаганда здорового питания (2 часа)</w:t>
            </w:r>
          </w:p>
        </w:tc>
      </w:tr>
      <w:tr w:rsidR="001A0291" w:rsidRPr="009B1C08" w:rsidTr="00477D88">
        <w:tc>
          <w:tcPr>
            <w:tcW w:w="699" w:type="dxa"/>
          </w:tcPr>
          <w:p w:rsidR="001A0291" w:rsidRPr="009B1C08" w:rsidRDefault="001A0291" w:rsidP="00105D86">
            <w:pPr>
              <w:jc w:val="center"/>
              <w:rPr>
                <w:rFonts w:ascii="Times New Roman" w:hAnsi="Times New Roman" w:cs="Times New Roman"/>
                <w:sz w:val="28"/>
                <w:szCs w:val="28"/>
              </w:rPr>
            </w:pPr>
            <w:r w:rsidRPr="009B1C08">
              <w:rPr>
                <w:rFonts w:ascii="Times New Roman" w:hAnsi="Times New Roman" w:cs="Times New Roman"/>
                <w:sz w:val="28"/>
                <w:szCs w:val="28"/>
              </w:rPr>
              <w:t>33-34</w:t>
            </w:r>
          </w:p>
        </w:tc>
        <w:tc>
          <w:tcPr>
            <w:tcW w:w="3875" w:type="dxa"/>
          </w:tcPr>
          <w:p w:rsidR="001A0291" w:rsidRPr="009B1C08" w:rsidRDefault="001A0291" w:rsidP="00105D86">
            <w:pPr>
              <w:rPr>
                <w:rFonts w:ascii="Times New Roman" w:hAnsi="Times New Roman" w:cs="Times New Roman"/>
                <w:sz w:val="28"/>
                <w:szCs w:val="28"/>
              </w:rPr>
            </w:pPr>
            <w:r w:rsidRPr="009B1C08">
              <w:rPr>
                <w:rFonts w:ascii="Times New Roman" w:hAnsi="Times New Roman" w:cs="Times New Roman"/>
                <w:sz w:val="28"/>
                <w:szCs w:val="28"/>
              </w:rPr>
              <w:t>Проект «Секрет долгожителей»</w:t>
            </w:r>
          </w:p>
        </w:tc>
        <w:tc>
          <w:tcPr>
            <w:tcW w:w="930" w:type="dxa"/>
          </w:tcPr>
          <w:p w:rsidR="001A0291" w:rsidRPr="009B1C08" w:rsidRDefault="001A0291" w:rsidP="00105D86">
            <w:pPr>
              <w:jc w:val="center"/>
              <w:rPr>
                <w:rFonts w:ascii="Times New Roman" w:hAnsi="Times New Roman" w:cs="Times New Roman"/>
                <w:b/>
                <w:sz w:val="28"/>
                <w:szCs w:val="28"/>
              </w:rPr>
            </w:pPr>
            <w:r w:rsidRPr="009B1C08">
              <w:rPr>
                <w:rFonts w:ascii="Times New Roman" w:hAnsi="Times New Roman" w:cs="Times New Roman"/>
                <w:b/>
                <w:sz w:val="28"/>
                <w:szCs w:val="28"/>
              </w:rPr>
              <w:t>2</w:t>
            </w:r>
          </w:p>
        </w:tc>
        <w:tc>
          <w:tcPr>
            <w:tcW w:w="4527" w:type="dxa"/>
          </w:tcPr>
          <w:p w:rsidR="001A0291" w:rsidRPr="009B1C08" w:rsidRDefault="001A0291" w:rsidP="00105D86">
            <w:pPr>
              <w:rPr>
                <w:rFonts w:ascii="Times New Roman" w:hAnsi="Times New Roman" w:cs="Times New Roman"/>
                <w:b/>
                <w:sz w:val="28"/>
                <w:szCs w:val="28"/>
              </w:rPr>
            </w:pPr>
            <w:r w:rsidRPr="009B1C08">
              <w:rPr>
                <w:rFonts w:ascii="Times New Roman" w:hAnsi="Times New Roman" w:cs="Times New Roman"/>
                <w:sz w:val="28"/>
                <w:szCs w:val="28"/>
              </w:rPr>
              <w:t>Обучающиеся делятся на 5 групп и создают коллективные проекты на тему: «Секрет долгожителей».</w:t>
            </w:r>
            <w:r w:rsidRPr="009B1C08">
              <w:rPr>
                <w:rFonts w:ascii="Times New Roman" w:hAnsi="Times New Roman" w:cs="Times New Roman"/>
                <w:color w:val="000000"/>
                <w:sz w:val="28"/>
                <w:szCs w:val="28"/>
                <w:shd w:val="clear" w:color="auto" w:fill="FFFFFF"/>
              </w:rPr>
              <w:t>Предварительно находят нужнуюинформацию  из учебников и дополнительных источников (словарей, энциклопедий, справочников). На втором занятии каждая группа защищает свой проект.</w:t>
            </w:r>
          </w:p>
        </w:tc>
      </w:tr>
    </w:tbl>
    <w:p w:rsidR="001A0291" w:rsidRDefault="001A0291"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Default="00F44FB0" w:rsidP="00C1155F">
      <w:pPr>
        <w:pStyle w:val="a3"/>
        <w:jc w:val="both"/>
        <w:rPr>
          <w:rFonts w:ascii="Times New Roman" w:hAnsi="Times New Roman" w:cs="Times New Roman"/>
          <w:sz w:val="28"/>
          <w:szCs w:val="28"/>
        </w:rPr>
      </w:pPr>
    </w:p>
    <w:p w:rsidR="00F44FB0" w:rsidRPr="007E4638" w:rsidRDefault="00F44FB0" w:rsidP="00F44FB0">
      <w:pPr>
        <w:spacing w:after="0" w:line="240" w:lineRule="auto"/>
        <w:ind w:firstLine="426"/>
        <w:contextualSpacing/>
        <w:jc w:val="center"/>
        <w:rPr>
          <w:rFonts w:ascii="Times New Roman" w:hAnsi="Times New Roman" w:cs="Times New Roman"/>
          <w:b/>
          <w:i/>
          <w:sz w:val="28"/>
          <w:szCs w:val="28"/>
        </w:rPr>
      </w:pPr>
      <w:r w:rsidRPr="007E4638">
        <w:rPr>
          <w:rFonts w:ascii="Times New Roman" w:hAnsi="Times New Roman" w:cs="Times New Roman"/>
          <w:b/>
          <w:i/>
          <w:sz w:val="28"/>
          <w:szCs w:val="28"/>
        </w:rPr>
        <w:t>Биккинина Римма Рафиковна,</w:t>
      </w:r>
    </w:p>
    <w:p w:rsidR="00F44FB0" w:rsidRDefault="00F44FB0" w:rsidP="00F44FB0">
      <w:pPr>
        <w:spacing w:after="0" w:line="240" w:lineRule="auto"/>
        <w:ind w:firstLine="426"/>
        <w:contextualSpacing/>
        <w:jc w:val="center"/>
        <w:rPr>
          <w:rFonts w:ascii="Times New Roman" w:hAnsi="Times New Roman" w:cs="Times New Roman"/>
          <w:i/>
          <w:sz w:val="28"/>
          <w:szCs w:val="28"/>
        </w:rPr>
      </w:pPr>
      <w:r w:rsidRPr="00AA4748">
        <w:rPr>
          <w:rFonts w:ascii="Times New Roman" w:hAnsi="Times New Roman" w:cs="Times New Roman"/>
          <w:i/>
          <w:sz w:val="28"/>
          <w:szCs w:val="28"/>
        </w:rPr>
        <w:t>учитель начальных классов МОУ «Лямбирская СОШ №2»</w:t>
      </w:r>
    </w:p>
    <w:p w:rsidR="00F44FB0" w:rsidRPr="00AA4748" w:rsidRDefault="00F44FB0" w:rsidP="00F44FB0">
      <w:pPr>
        <w:spacing w:after="0" w:line="240" w:lineRule="auto"/>
        <w:ind w:firstLine="426"/>
        <w:contextualSpacing/>
        <w:jc w:val="center"/>
        <w:rPr>
          <w:rFonts w:ascii="Times New Roman" w:hAnsi="Times New Roman" w:cs="Times New Roman"/>
          <w:i/>
          <w:sz w:val="28"/>
          <w:szCs w:val="28"/>
        </w:rPr>
      </w:pPr>
    </w:p>
    <w:p w:rsidR="00F44FB0" w:rsidRDefault="00F44FB0" w:rsidP="00F44FB0">
      <w:pPr>
        <w:spacing w:after="0" w:line="240" w:lineRule="auto"/>
        <w:ind w:firstLine="426"/>
        <w:contextualSpacing/>
        <w:jc w:val="center"/>
        <w:rPr>
          <w:rFonts w:ascii="Times New Roman" w:hAnsi="Times New Roman" w:cs="Times New Roman"/>
          <w:b/>
          <w:sz w:val="28"/>
          <w:szCs w:val="28"/>
        </w:rPr>
      </w:pPr>
      <w:r>
        <w:rPr>
          <w:rFonts w:ascii="Times New Roman" w:hAnsi="Times New Roman" w:cs="Times New Roman"/>
          <w:b/>
          <w:sz w:val="28"/>
          <w:szCs w:val="28"/>
        </w:rPr>
        <w:t>ПРОГРАММА ВНЕУРОЧНОГО КУРСА ПО РАЗВИТИЮ РЕЧИ</w:t>
      </w:r>
    </w:p>
    <w:p w:rsidR="00F44FB0" w:rsidRDefault="00F44FB0" w:rsidP="00F44FB0">
      <w:pPr>
        <w:spacing w:after="0" w:line="240" w:lineRule="auto"/>
        <w:ind w:firstLine="426"/>
        <w:contextualSpacing/>
        <w:jc w:val="center"/>
        <w:rPr>
          <w:rFonts w:ascii="Times New Roman" w:hAnsi="Times New Roman" w:cs="Times New Roman"/>
          <w:b/>
          <w:sz w:val="28"/>
          <w:szCs w:val="28"/>
        </w:rPr>
      </w:pPr>
      <w:r w:rsidRPr="00AA4748">
        <w:rPr>
          <w:rFonts w:ascii="Times New Roman" w:hAnsi="Times New Roman" w:cs="Times New Roman"/>
          <w:b/>
          <w:sz w:val="28"/>
          <w:szCs w:val="28"/>
        </w:rPr>
        <w:t>«</w:t>
      </w:r>
      <w:r>
        <w:rPr>
          <w:rFonts w:ascii="Times New Roman" w:hAnsi="Times New Roman" w:cs="Times New Roman"/>
          <w:b/>
          <w:sz w:val="28"/>
          <w:szCs w:val="28"/>
        </w:rPr>
        <w:t>ЗВУЧАЩЕЕ СЛОВО</w:t>
      </w:r>
      <w:r w:rsidRPr="00AA4748">
        <w:rPr>
          <w:rFonts w:ascii="Times New Roman" w:hAnsi="Times New Roman" w:cs="Times New Roman"/>
          <w:b/>
          <w:sz w:val="28"/>
          <w:szCs w:val="28"/>
        </w:rPr>
        <w:t>»</w:t>
      </w:r>
    </w:p>
    <w:p w:rsidR="00F44FB0" w:rsidRPr="00AA4748" w:rsidRDefault="00F44FB0" w:rsidP="00F44FB0">
      <w:pPr>
        <w:spacing w:after="0" w:line="240" w:lineRule="auto"/>
        <w:ind w:firstLine="426"/>
        <w:contextualSpacing/>
        <w:jc w:val="center"/>
        <w:rPr>
          <w:rFonts w:ascii="Times New Roman" w:hAnsi="Times New Roman" w:cs="Times New Roman"/>
          <w:b/>
          <w:sz w:val="28"/>
          <w:szCs w:val="28"/>
        </w:rPr>
      </w:pPr>
      <w:r w:rsidRPr="00AA4748">
        <w:rPr>
          <w:rFonts w:ascii="Times New Roman" w:hAnsi="Times New Roman" w:cs="Times New Roman"/>
          <w:b/>
          <w:sz w:val="28"/>
          <w:szCs w:val="28"/>
        </w:rPr>
        <w:t>1 класс</w:t>
      </w:r>
    </w:p>
    <w:p w:rsidR="00F44FB0" w:rsidRPr="00AA4748" w:rsidRDefault="00F44FB0" w:rsidP="00F44FB0">
      <w:pPr>
        <w:spacing w:after="0" w:line="240" w:lineRule="auto"/>
        <w:ind w:firstLine="426"/>
        <w:contextualSpacing/>
        <w:jc w:val="center"/>
        <w:rPr>
          <w:rFonts w:ascii="Times New Roman" w:hAnsi="Times New Roman" w:cs="Times New Roman"/>
          <w:sz w:val="28"/>
          <w:szCs w:val="28"/>
        </w:rPr>
      </w:pPr>
    </w:p>
    <w:p w:rsidR="00F44FB0" w:rsidRDefault="00F44FB0" w:rsidP="00F44FB0">
      <w:pPr>
        <w:spacing w:after="0" w:line="240" w:lineRule="auto"/>
        <w:ind w:firstLine="426"/>
        <w:contextualSpacing/>
        <w:jc w:val="center"/>
        <w:rPr>
          <w:rFonts w:ascii="Times New Roman" w:hAnsi="Times New Roman" w:cs="Times New Roman"/>
          <w:b/>
          <w:sz w:val="28"/>
          <w:szCs w:val="28"/>
        </w:rPr>
      </w:pPr>
      <w:r w:rsidRPr="00AA4748">
        <w:rPr>
          <w:rFonts w:ascii="Times New Roman" w:hAnsi="Times New Roman" w:cs="Times New Roman"/>
          <w:b/>
          <w:sz w:val="28"/>
          <w:szCs w:val="28"/>
        </w:rPr>
        <w:t>Пояснительная записка</w:t>
      </w:r>
    </w:p>
    <w:p w:rsidR="00F44FB0" w:rsidRDefault="00F44FB0" w:rsidP="00F44FB0">
      <w:pPr>
        <w:spacing w:after="0" w:line="240" w:lineRule="auto"/>
        <w:ind w:firstLine="426"/>
        <w:contextualSpacing/>
        <w:jc w:val="both"/>
        <w:rPr>
          <w:rFonts w:ascii="Times New Roman" w:hAnsi="Times New Roman" w:cs="Times New Roman"/>
          <w:sz w:val="28"/>
          <w:szCs w:val="28"/>
        </w:rPr>
      </w:pPr>
      <w:r w:rsidRPr="004C4AC0">
        <w:rPr>
          <w:rFonts w:ascii="Times New Roman" w:hAnsi="Times New Roman" w:cs="Times New Roman"/>
          <w:sz w:val="28"/>
          <w:szCs w:val="28"/>
        </w:rPr>
        <w:t xml:space="preserve">Данная </w:t>
      </w:r>
      <w:r>
        <w:rPr>
          <w:rFonts w:ascii="Times New Roman" w:hAnsi="Times New Roman" w:cs="Times New Roman"/>
          <w:sz w:val="28"/>
          <w:szCs w:val="28"/>
        </w:rPr>
        <w:t xml:space="preserve">программа  внеурочного  курса  по развитию речи составлена в соответствии с требованиями Федерального компонента государственного стандарта начального образования и Концепции духовно-нравственного развития и воспитания личности гражданина России. Программа реализуется в рамках общекультурного направления организации внеурочной деятельности и предназначена для учащихся 1-4 классов. </w:t>
      </w:r>
    </w:p>
    <w:p w:rsidR="00F44FB0" w:rsidRDefault="00F44FB0" w:rsidP="00F44FB0">
      <w:pPr>
        <w:spacing w:after="0" w:line="240" w:lineRule="auto"/>
        <w:ind w:firstLine="426"/>
        <w:contextualSpacing/>
        <w:jc w:val="both"/>
        <w:rPr>
          <w:rFonts w:ascii="Times New Roman" w:hAnsi="Times New Roman" w:cs="Times New Roman"/>
          <w:sz w:val="28"/>
          <w:szCs w:val="28"/>
        </w:rPr>
      </w:pPr>
      <w:r w:rsidRPr="00DA1D72">
        <w:rPr>
          <w:rFonts w:ascii="Times New Roman" w:hAnsi="Times New Roman" w:cs="Times New Roman"/>
          <w:b/>
          <w:sz w:val="28"/>
          <w:szCs w:val="28"/>
        </w:rPr>
        <w:t>Актуальность выбора темы</w:t>
      </w:r>
      <w:r>
        <w:rPr>
          <w:rFonts w:ascii="Times New Roman" w:hAnsi="Times New Roman" w:cs="Times New Roman"/>
          <w:b/>
          <w:sz w:val="28"/>
          <w:szCs w:val="28"/>
        </w:rPr>
        <w:t xml:space="preserve">. </w:t>
      </w:r>
    </w:p>
    <w:p w:rsidR="00F44FB0" w:rsidRDefault="00F44FB0" w:rsidP="00F44FB0">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Современная школа переживает новый этап своего развития. Ещё совсем недавно ценность книги и чтения была неоспорима. Но сегодня ситуация выглядит иначе. Читательские пристрастия существенно изменились. В наш век научно-технического прогресса, где господствует телевидение и гаджеты,  дети потеряли интерес к чтению. Очень часто общение сводится к обмену СМС.</w:t>
      </w:r>
    </w:p>
    <w:p w:rsidR="00F44FB0" w:rsidRDefault="00F44FB0" w:rsidP="00F44FB0">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 xml:space="preserve">Перед учителем начальных классов стоит задача построить учебно-воспитательный процесс таким образом, чтобы общество получило высококультурных, глубоко нравственных и социально активных граждан, для которых развитие речи  должно стать обязательной составной частью развития личности. Для достижения этой цели необходима систематическая работа в данном направлении. </w:t>
      </w:r>
    </w:p>
    <w:p w:rsidR="00F44FB0" w:rsidRDefault="00F44FB0" w:rsidP="00F44FB0">
      <w:pPr>
        <w:spacing w:after="0" w:line="240" w:lineRule="auto"/>
        <w:ind w:firstLine="426"/>
        <w:contextualSpacing/>
        <w:jc w:val="both"/>
        <w:rPr>
          <w:rFonts w:ascii="Times New Roman" w:hAnsi="Times New Roman" w:cs="Times New Roman"/>
          <w:sz w:val="28"/>
          <w:szCs w:val="28"/>
        </w:rPr>
      </w:pPr>
      <w:r w:rsidRPr="001D0241">
        <w:rPr>
          <w:rFonts w:ascii="Times New Roman" w:hAnsi="Times New Roman" w:cs="Times New Roman"/>
          <w:b/>
          <w:sz w:val="28"/>
          <w:szCs w:val="28"/>
        </w:rPr>
        <w:t>Новизна программы</w:t>
      </w:r>
      <w:r>
        <w:rPr>
          <w:rFonts w:ascii="Times New Roman" w:hAnsi="Times New Roman" w:cs="Times New Roman"/>
          <w:sz w:val="28"/>
          <w:szCs w:val="28"/>
        </w:rPr>
        <w:t xml:space="preserve"> состоит в решении проблемы развития речи  и привитие детям любви к чтению через  занимательные задания, развивающие критическое мышление, логику, внимание детей. Применение заданий на развитие смыслового чтения позволяют формировать у детей нравственные чувства: любовь, сопереживание, жалость. Помогают детям искать и находить выход из трудных ситуаций и  давать ответы на проблемные вопросы.</w:t>
      </w:r>
    </w:p>
    <w:p w:rsidR="00F44FB0" w:rsidRDefault="00F44FB0" w:rsidP="00F44FB0">
      <w:pPr>
        <w:spacing w:after="0" w:line="240" w:lineRule="auto"/>
        <w:ind w:firstLine="426"/>
        <w:contextualSpacing/>
        <w:jc w:val="both"/>
        <w:rPr>
          <w:rFonts w:ascii="Times New Roman" w:hAnsi="Times New Roman" w:cs="Times New Roman"/>
          <w:sz w:val="28"/>
          <w:szCs w:val="28"/>
        </w:rPr>
      </w:pPr>
      <w:r w:rsidRPr="002F19ED">
        <w:rPr>
          <w:rFonts w:ascii="Times New Roman" w:hAnsi="Times New Roman" w:cs="Times New Roman"/>
          <w:b/>
          <w:sz w:val="28"/>
          <w:szCs w:val="28"/>
        </w:rPr>
        <w:t>Основные принципы реализации программы</w:t>
      </w:r>
      <w:r>
        <w:rPr>
          <w:rFonts w:ascii="Times New Roman" w:hAnsi="Times New Roman" w:cs="Times New Roman"/>
          <w:b/>
          <w:sz w:val="28"/>
          <w:szCs w:val="28"/>
        </w:rPr>
        <w:t xml:space="preserve"> – </w:t>
      </w:r>
      <w:r>
        <w:rPr>
          <w:rFonts w:ascii="Times New Roman" w:hAnsi="Times New Roman" w:cs="Times New Roman"/>
          <w:sz w:val="28"/>
          <w:szCs w:val="28"/>
        </w:rPr>
        <w:t>доступность, добровольность, индивидуальный подход, сотрудничество, творчество.</w:t>
      </w:r>
    </w:p>
    <w:p w:rsidR="00F44FB0" w:rsidRPr="002F19ED" w:rsidRDefault="00F44FB0" w:rsidP="00F44FB0">
      <w:pPr>
        <w:spacing w:after="0" w:line="240" w:lineRule="auto"/>
        <w:ind w:firstLine="426"/>
        <w:contextualSpacing/>
        <w:jc w:val="both"/>
        <w:rPr>
          <w:rFonts w:ascii="Times New Roman" w:hAnsi="Times New Roman" w:cs="Times New Roman"/>
          <w:b/>
          <w:sz w:val="28"/>
          <w:szCs w:val="28"/>
        </w:rPr>
      </w:pPr>
      <w:r w:rsidRPr="002F19ED">
        <w:rPr>
          <w:rFonts w:ascii="Times New Roman" w:hAnsi="Times New Roman" w:cs="Times New Roman"/>
          <w:b/>
          <w:sz w:val="28"/>
          <w:szCs w:val="28"/>
        </w:rPr>
        <w:t xml:space="preserve">Цель программы: </w:t>
      </w:r>
    </w:p>
    <w:p w:rsidR="00F44FB0" w:rsidRPr="002F19ED" w:rsidRDefault="00F44FB0" w:rsidP="00F44FB0">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Развитие духовно – нравственной личности, умеющей слушать и слышать собеседника, грамотно выражать свои мысли.</w:t>
      </w:r>
    </w:p>
    <w:p w:rsidR="00F44FB0" w:rsidRDefault="00F44FB0" w:rsidP="00F44FB0">
      <w:pPr>
        <w:pStyle w:val="Default"/>
        <w:ind w:firstLine="426"/>
        <w:contextualSpacing/>
        <w:jc w:val="both"/>
        <w:rPr>
          <w:b/>
          <w:bCs/>
          <w:sz w:val="28"/>
          <w:szCs w:val="28"/>
        </w:rPr>
      </w:pPr>
      <w:r>
        <w:rPr>
          <w:b/>
          <w:bCs/>
          <w:sz w:val="28"/>
          <w:szCs w:val="28"/>
        </w:rPr>
        <w:t>Задачи:</w:t>
      </w:r>
    </w:p>
    <w:p w:rsidR="00F44FB0" w:rsidRDefault="00F44FB0" w:rsidP="00F44FB0">
      <w:pPr>
        <w:pStyle w:val="Default"/>
        <w:numPr>
          <w:ilvl w:val="0"/>
          <w:numId w:val="32"/>
        </w:numPr>
        <w:contextualSpacing/>
        <w:jc w:val="both"/>
        <w:rPr>
          <w:bCs/>
          <w:sz w:val="28"/>
          <w:szCs w:val="28"/>
        </w:rPr>
      </w:pPr>
      <w:r>
        <w:rPr>
          <w:bCs/>
          <w:sz w:val="28"/>
          <w:szCs w:val="28"/>
        </w:rPr>
        <w:t>воспитывать любовь и уважение к великому русскому языку;</w:t>
      </w:r>
    </w:p>
    <w:p w:rsidR="00F44FB0" w:rsidRDefault="00F44FB0" w:rsidP="00F44FB0">
      <w:pPr>
        <w:pStyle w:val="Default"/>
        <w:numPr>
          <w:ilvl w:val="0"/>
          <w:numId w:val="32"/>
        </w:numPr>
        <w:contextualSpacing/>
        <w:jc w:val="both"/>
        <w:rPr>
          <w:bCs/>
          <w:sz w:val="28"/>
          <w:szCs w:val="28"/>
        </w:rPr>
      </w:pPr>
      <w:r>
        <w:rPr>
          <w:bCs/>
          <w:sz w:val="28"/>
          <w:szCs w:val="28"/>
        </w:rPr>
        <w:t>анализировать различные факты языка;</w:t>
      </w:r>
    </w:p>
    <w:p w:rsidR="00F44FB0" w:rsidRPr="002F19ED" w:rsidRDefault="00F44FB0" w:rsidP="00F44FB0">
      <w:pPr>
        <w:pStyle w:val="Default"/>
        <w:numPr>
          <w:ilvl w:val="0"/>
          <w:numId w:val="32"/>
        </w:numPr>
        <w:contextualSpacing/>
        <w:jc w:val="both"/>
        <w:rPr>
          <w:bCs/>
          <w:sz w:val="28"/>
          <w:szCs w:val="28"/>
        </w:rPr>
      </w:pPr>
      <w:r>
        <w:rPr>
          <w:bCs/>
          <w:sz w:val="28"/>
          <w:szCs w:val="28"/>
        </w:rPr>
        <w:t>формировать общеязыковую культуру учащихся, которая позволяет воспринимать высказывания, передавать их содержание и аргументировано высказывать свою точку зрения:</w:t>
      </w:r>
    </w:p>
    <w:p w:rsidR="00F44FB0" w:rsidRDefault="00F44FB0" w:rsidP="00F44FB0">
      <w:pPr>
        <w:pStyle w:val="Default"/>
        <w:numPr>
          <w:ilvl w:val="0"/>
          <w:numId w:val="32"/>
        </w:numPr>
        <w:contextualSpacing/>
        <w:jc w:val="both"/>
        <w:rPr>
          <w:sz w:val="28"/>
          <w:szCs w:val="28"/>
        </w:rPr>
      </w:pPr>
      <w:r>
        <w:rPr>
          <w:sz w:val="28"/>
          <w:szCs w:val="28"/>
        </w:rPr>
        <w:t>выявлять одарённых в лингвистическом отношении учеников.</w:t>
      </w:r>
    </w:p>
    <w:p w:rsidR="00F44FB0" w:rsidRPr="009F06A4" w:rsidRDefault="00F44FB0" w:rsidP="00F44FB0">
      <w:pPr>
        <w:pStyle w:val="c17"/>
        <w:shd w:val="clear" w:color="auto" w:fill="FFFFFF"/>
        <w:ind w:firstLine="426"/>
        <w:contextualSpacing/>
        <w:jc w:val="both"/>
        <w:rPr>
          <w:color w:val="000000" w:themeColor="text1"/>
          <w:sz w:val="28"/>
          <w:szCs w:val="28"/>
        </w:rPr>
      </w:pPr>
      <w:r w:rsidRPr="009F06A4">
        <w:rPr>
          <w:color w:val="000000" w:themeColor="text1"/>
          <w:sz w:val="28"/>
          <w:szCs w:val="28"/>
        </w:rPr>
        <w:lastRenderedPageBreak/>
        <w:t>  Успешность изучения курса развития речи, входящего в предметную область «Русский язык», во многом определяет успешность обучения по другим предметам начальной школы.</w:t>
      </w:r>
    </w:p>
    <w:p w:rsidR="00F44FB0" w:rsidRPr="009F06A4" w:rsidRDefault="00F44FB0" w:rsidP="00F44FB0">
      <w:pPr>
        <w:pStyle w:val="c17"/>
        <w:shd w:val="clear" w:color="auto" w:fill="FFFFFF"/>
        <w:ind w:firstLine="426"/>
        <w:contextualSpacing/>
        <w:jc w:val="both"/>
        <w:rPr>
          <w:b/>
          <w:color w:val="000000" w:themeColor="text1"/>
          <w:sz w:val="28"/>
          <w:szCs w:val="28"/>
        </w:rPr>
      </w:pPr>
      <w:r w:rsidRPr="009F06A4">
        <w:rPr>
          <w:color w:val="000000" w:themeColor="text1"/>
          <w:sz w:val="28"/>
          <w:szCs w:val="28"/>
        </w:rPr>
        <w:t xml:space="preserve">Для развития коммуникативных умений применяются следующие </w:t>
      </w:r>
      <w:r w:rsidRPr="009F06A4">
        <w:rPr>
          <w:b/>
          <w:color w:val="000000" w:themeColor="text1"/>
          <w:sz w:val="28"/>
          <w:szCs w:val="28"/>
        </w:rPr>
        <w:t>методы и приёмы:</w:t>
      </w:r>
    </w:p>
    <w:p w:rsidR="00F44FB0" w:rsidRPr="009F06A4" w:rsidRDefault="00F44FB0" w:rsidP="00F44FB0">
      <w:pPr>
        <w:pStyle w:val="c17"/>
        <w:shd w:val="clear" w:color="auto" w:fill="FFFFFF"/>
        <w:ind w:firstLine="426"/>
        <w:contextualSpacing/>
        <w:jc w:val="both"/>
        <w:rPr>
          <w:color w:val="000000" w:themeColor="text1"/>
          <w:sz w:val="28"/>
          <w:szCs w:val="28"/>
        </w:rPr>
      </w:pPr>
      <w:r w:rsidRPr="009F06A4">
        <w:rPr>
          <w:color w:val="000000" w:themeColor="text1"/>
          <w:sz w:val="28"/>
          <w:szCs w:val="28"/>
        </w:rPr>
        <w:t>-риторический анализ (умение анализировать примеры общения, успешность речевого взаимодействия);</w:t>
      </w:r>
    </w:p>
    <w:p w:rsidR="00F44FB0" w:rsidRPr="009F06A4" w:rsidRDefault="00F44FB0" w:rsidP="00F44FB0">
      <w:pPr>
        <w:pStyle w:val="c17"/>
        <w:shd w:val="clear" w:color="auto" w:fill="FFFFFF"/>
        <w:ind w:firstLine="426"/>
        <w:contextualSpacing/>
        <w:jc w:val="both"/>
        <w:rPr>
          <w:color w:val="000000" w:themeColor="text1"/>
          <w:sz w:val="28"/>
          <w:szCs w:val="28"/>
        </w:rPr>
      </w:pPr>
      <w:r w:rsidRPr="009F06A4">
        <w:rPr>
          <w:color w:val="000000" w:themeColor="text1"/>
          <w:sz w:val="28"/>
          <w:szCs w:val="28"/>
        </w:rPr>
        <w:t>-риторические задачи (умение общаться в различных жизненных ситуациях);</w:t>
      </w:r>
    </w:p>
    <w:p w:rsidR="00F44FB0" w:rsidRPr="009F06A4" w:rsidRDefault="00F44FB0" w:rsidP="00F44FB0">
      <w:pPr>
        <w:pStyle w:val="c17"/>
        <w:shd w:val="clear" w:color="auto" w:fill="FFFFFF"/>
        <w:ind w:firstLine="426"/>
        <w:contextualSpacing/>
        <w:jc w:val="both"/>
        <w:rPr>
          <w:rStyle w:val="c29"/>
          <w:color w:val="000000" w:themeColor="text1"/>
          <w:sz w:val="28"/>
          <w:szCs w:val="28"/>
        </w:rPr>
      </w:pPr>
      <w:r w:rsidRPr="009F06A4">
        <w:rPr>
          <w:color w:val="000000" w:themeColor="text1"/>
          <w:sz w:val="28"/>
          <w:szCs w:val="28"/>
        </w:rPr>
        <w:t>-риторические игры.</w:t>
      </w:r>
    </w:p>
    <w:p w:rsidR="00F44FB0" w:rsidRPr="00F434BA" w:rsidRDefault="00F44FB0" w:rsidP="00F44FB0">
      <w:pPr>
        <w:pStyle w:val="Default"/>
        <w:ind w:firstLine="426"/>
        <w:contextualSpacing/>
        <w:jc w:val="both"/>
        <w:rPr>
          <w:b/>
          <w:sz w:val="28"/>
          <w:szCs w:val="28"/>
        </w:rPr>
      </w:pPr>
      <w:r w:rsidRPr="00F434BA">
        <w:rPr>
          <w:b/>
          <w:sz w:val="28"/>
          <w:szCs w:val="28"/>
        </w:rPr>
        <w:t>Результативность изучения программы.</w:t>
      </w:r>
    </w:p>
    <w:p w:rsidR="00F44FB0" w:rsidRPr="00F434BA" w:rsidRDefault="00F44FB0" w:rsidP="00F44FB0">
      <w:pPr>
        <w:spacing w:after="0" w:line="240" w:lineRule="auto"/>
        <w:ind w:firstLine="426"/>
        <w:contextualSpacing/>
        <w:jc w:val="both"/>
        <w:rPr>
          <w:rFonts w:ascii="Times New Roman" w:hAnsi="Times New Roman" w:cs="Times New Roman"/>
          <w:b/>
          <w:i/>
          <w:sz w:val="28"/>
          <w:szCs w:val="28"/>
        </w:rPr>
      </w:pPr>
      <w:r w:rsidRPr="00F434BA">
        <w:rPr>
          <w:rFonts w:ascii="Times New Roman" w:hAnsi="Times New Roman" w:cs="Times New Roman"/>
          <w:b/>
          <w:i/>
          <w:sz w:val="28"/>
          <w:szCs w:val="28"/>
        </w:rPr>
        <w:t xml:space="preserve">Обучающиеся к концу изучения курса </w:t>
      </w:r>
    </w:p>
    <w:p w:rsidR="00F44FB0" w:rsidRPr="00F434BA" w:rsidRDefault="00F44FB0" w:rsidP="00F44FB0">
      <w:pPr>
        <w:spacing w:after="0" w:line="240" w:lineRule="auto"/>
        <w:ind w:firstLine="426"/>
        <w:contextualSpacing/>
        <w:jc w:val="both"/>
        <w:rPr>
          <w:rFonts w:ascii="Times New Roman" w:hAnsi="Times New Roman" w:cs="Times New Roman"/>
          <w:b/>
          <w:i/>
          <w:sz w:val="28"/>
          <w:szCs w:val="28"/>
        </w:rPr>
      </w:pPr>
      <w:r w:rsidRPr="00F434BA">
        <w:rPr>
          <w:rFonts w:ascii="Times New Roman" w:hAnsi="Times New Roman" w:cs="Times New Roman"/>
          <w:b/>
          <w:i/>
          <w:sz w:val="28"/>
          <w:szCs w:val="28"/>
        </w:rPr>
        <w:t xml:space="preserve">должны знать: </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-как правильно произносятся все</w:t>
      </w:r>
      <w:r>
        <w:rPr>
          <w:rFonts w:ascii="Times New Roman" w:hAnsi="Times New Roman" w:cs="Times New Roman"/>
          <w:sz w:val="28"/>
          <w:szCs w:val="28"/>
        </w:rPr>
        <w:t xml:space="preserve"> звуки</w:t>
      </w:r>
      <w:r w:rsidRPr="00F434BA">
        <w:rPr>
          <w:rFonts w:ascii="Times New Roman" w:hAnsi="Times New Roman" w:cs="Times New Roman"/>
          <w:sz w:val="28"/>
          <w:szCs w:val="28"/>
        </w:rPr>
        <w:t>;</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-что такое тема текста</w:t>
      </w:r>
      <w:r>
        <w:rPr>
          <w:rFonts w:ascii="Times New Roman" w:hAnsi="Times New Roman" w:cs="Times New Roman"/>
          <w:sz w:val="28"/>
          <w:szCs w:val="28"/>
        </w:rPr>
        <w:t>, основная мысль</w:t>
      </w:r>
      <w:r w:rsidRPr="00F434BA">
        <w:rPr>
          <w:rFonts w:ascii="Times New Roman" w:hAnsi="Times New Roman" w:cs="Times New Roman"/>
          <w:sz w:val="28"/>
          <w:szCs w:val="28"/>
        </w:rPr>
        <w:t>;</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-как правильно аргументировать свою речь;</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-как составлять и разгадывать ребусы;</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w:t>
      </w:r>
      <w:r w:rsidRPr="00F434BA">
        <w:rPr>
          <w:rFonts w:ascii="Times New Roman" w:hAnsi="Times New Roman" w:cs="Times New Roman"/>
          <w:sz w:val="28"/>
          <w:szCs w:val="28"/>
        </w:rPr>
        <w:t>что такое анаграмма;</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-что такое словесное рисование.</w:t>
      </w:r>
    </w:p>
    <w:p w:rsidR="00F44FB0" w:rsidRPr="00F434BA" w:rsidRDefault="00F44FB0" w:rsidP="00F44FB0">
      <w:pPr>
        <w:spacing w:after="0" w:line="240" w:lineRule="auto"/>
        <w:ind w:firstLine="426"/>
        <w:contextualSpacing/>
        <w:jc w:val="both"/>
        <w:rPr>
          <w:rFonts w:ascii="Times New Roman" w:hAnsi="Times New Roman" w:cs="Times New Roman"/>
          <w:b/>
          <w:i/>
          <w:sz w:val="28"/>
          <w:szCs w:val="28"/>
        </w:rPr>
      </w:pPr>
      <w:r w:rsidRPr="00F434BA">
        <w:rPr>
          <w:rFonts w:ascii="Times New Roman" w:hAnsi="Times New Roman" w:cs="Times New Roman"/>
          <w:b/>
          <w:i/>
          <w:sz w:val="28"/>
          <w:szCs w:val="28"/>
        </w:rPr>
        <w:t xml:space="preserve">Обучающиеся должны уметь: </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 работать с текстом, выделять его части;</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-аргументировано высказывать свои мысли;</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-составлять план  текста;</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-осуществлять словесное рисование;</w:t>
      </w:r>
    </w:p>
    <w:p w:rsidR="00F44FB0"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-пользоваться в своей речи вежливыми словами;</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-использовать в своей речи пословицы;</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-соотносить свои действия с планируемыми результатами;</w:t>
      </w:r>
    </w:p>
    <w:p w:rsidR="00F44FB0" w:rsidRPr="00F434BA"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-осуществлять контроль своей деятельности;</w:t>
      </w:r>
    </w:p>
    <w:p w:rsidR="00F44FB0" w:rsidRPr="00AA4748" w:rsidRDefault="00F44FB0" w:rsidP="00F44FB0">
      <w:pPr>
        <w:spacing w:after="0" w:line="240" w:lineRule="auto"/>
        <w:ind w:firstLine="426"/>
        <w:contextualSpacing/>
        <w:jc w:val="both"/>
        <w:rPr>
          <w:rFonts w:ascii="Times New Roman" w:hAnsi="Times New Roman" w:cs="Times New Roman"/>
          <w:sz w:val="28"/>
          <w:szCs w:val="28"/>
        </w:rPr>
      </w:pPr>
      <w:r w:rsidRPr="00F434BA">
        <w:rPr>
          <w:rFonts w:ascii="Times New Roman" w:hAnsi="Times New Roman" w:cs="Times New Roman"/>
          <w:sz w:val="28"/>
          <w:szCs w:val="28"/>
        </w:rPr>
        <w:t>-понимать смысл прочитанного.</w:t>
      </w:r>
    </w:p>
    <w:p w:rsidR="00F44FB0" w:rsidRPr="009F06A4" w:rsidRDefault="00F44FB0" w:rsidP="00F44FB0">
      <w:pPr>
        <w:pStyle w:val="c17"/>
        <w:shd w:val="clear" w:color="auto" w:fill="FFFFFF"/>
        <w:ind w:firstLine="426"/>
        <w:contextualSpacing/>
        <w:jc w:val="center"/>
        <w:rPr>
          <w:rStyle w:val="c29"/>
          <w:rFonts w:eastAsia="Calibri"/>
          <w:b/>
          <w:sz w:val="28"/>
          <w:szCs w:val="28"/>
        </w:rPr>
      </w:pPr>
      <w:r w:rsidRPr="009F06A4">
        <w:rPr>
          <w:rStyle w:val="c29"/>
          <w:b/>
          <w:sz w:val="28"/>
          <w:szCs w:val="28"/>
        </w:rPr>
        <w:t xml:space="preserve">Место </w:t>
      </w:r>
      <w:r w:rsidRPr="009F06A4">
        <w:rPr>
          <w:rStyle w:val="c29"/>
          <w:rFonts w:eastAsia="Calibri"/>
          <w:b/>
          <w:sz w:val="28"/>
          <w:szCs w:val="28"/>
        </w:rPr>
        <w:t xml:space="preserve">внеурочного </w:t>
      </w:r>
      <w:r w:rsidRPr="009F06A4">
        <w:rPr>
          <w:rStyle w:val="c29"/>
          <w:b/>
          <w:sz w:val="28"/>
          <w:szCs w:val="28"/>
        </w:rPr>
        <w:t>курса в учебном плане</w:t>
      </w:r>
    </w:p>
    <w:p w:rsidR="00F44FB0" w:rsidRPr="009F06A4" w:rsidRDefault="00F44FB0" w:rsidP="00F44FB0">
      <w:pPr>
        <w:pStyle w:val="c17"/>
        <w:shd w:val="clear" w:color="auto" w:fill="FFFFFF"/>
        <w:ind w:firstLine="426"/>
        <w:contextualSpacing/>
        <w:jc w:val="both"/>
        <w:rPr>
          <w:sz w:val="28"/>
          <w:szCs w:val="28"/>
        </w:rPr>
      </w:pPr>
      <w:r w:rsidRPr="009F06A4">
        <w:rPr>
          <w:rStyle w:val="c29"/>
          <w:rFonts w:eastAsia="Calibri"/>
          <w:sz w:val="28"/>
          <w:szCs w:val="28"/>
        </w:rPr>
        <w:t>Программа рассчитана на 1 час в неделю в 1 классе, 33 часа в год</w:t>
      </w:r>
    </w:p>
    <w:p w:rsidR="00F44FB0" w:rsidRPr="009F06A4" w:rsidRDefault="00F44FB0" w:rsidP="00F44FB0">
      <w:pPr>
        <w:pStyle w:val="Default"/>
        <w:ind w:firstLine="426"/>
        <w:contextualSpacing/>
        <w:jc w:val="center"/>
        <w:rPr>
          <w:rStyle w:val="c6"/>
          <w:b/>
          <w:color w:val="auto"/>
          <w:sz w:val="28"/>
          <w:szCs w:val="28"/>
        </w:rPr>
      </w:pPr>
      <w:r w:rsidRPr="009F06A4">
        <w:rPr>
          <w:rStyle w:val="c6"/>
          <w:b/>
          <w:color w:val="auto"/>
          <w:sz w:val="28"/>
          <w:szCs w:val="28"/>
        </w:rPr>
        <w:t>Тематическое распределение часов внеурочного курса</w:t>
      </w:r>
    </w:p>
    <w:p w:rsidR="00F44FB0" w:rsidRPr="009F06A4" w:rsidRDefault="00F44FB0" w:rsidP="00F44FB0">
      <w:pPr>
        <w:pStyle w:val="Default"/>
        <w:ind w:firstLine="426"/>
        <w:contextualSpacing/>
        <w:jc w:val="center"/>
        <w:rPr>
          <w:rStyle w:val="c6"/>
          <w:b/>
          <w:color w:val="auto"/>
          <w:sz w:val="28"/>
          <w:szCs w:val="28"/>
        </w:rPr>
      </w:pPr>
      <w:r w:rsidRPr="009F06A4">
        <w:rPr>
          <w:rStyle w:val="c6"/>
          <w:b/>
          <w:color w:val="auto"/>
          <w:sz w:val="28"/>
          <w:szCs w:val="28"/>
        </w:rPr>
        <w:t>«Звучащее слово»</w:t>
      </w:r>
    </w:p>
    <w:p w:rsidR="00F44FB0" w:rsidRPr="009F06A4" w:rsidRDefault="00F44FB0" w:rsidP="00F44FB0">
      <w:pPr>
        <w:pStyle w:val="Default"/>
        <w:ind w:firstLine="426"/>
        <w:contextualSpacing/>
        <w:jc w:val="center"/>
        <w:rPr>
          <w:rStyle w:val="c6"/>
          <w:b/>
          <w:color w:val="auto"/>
          <w:sz w:val="28"/>
          <w:szCs w:val="28"/>
        </w:rPr>
      </w:pPr>
      <w:r w:rsidRPr="009F06A4">
        <w:rPr>
          <w:rStyle w:val="c6"/>
          <w:b/>
          <w:color w:val="auto"/>
          <w:sz w:val="28"/>
          <w:szCs w:val="28"/>
        </w:rPr>
        <w:t>(1 класс, 1 час в неделю, 33 часа в год)</w:t>
      </w:r>
    </w:p>
    <w:p w:rsidR="00F44FB0" w:rsidRDefault="00F44FB0" w:rsidP="00F44FB0">
      <w:pPr>
        <w:pStyle w:val="Default"/>
        <w:ind w:firstLine="426"/>
        <w:contextualSpacing/>
        <w:jc w:val="center"/>
        <w:rPr>
          <w:rStyle w:val="c6"/>
          <w:b/>
          <w:color w:val="444444"/>
          <w:sz w:val="28"/>
          <w:szCs w:val="28"/>
        </w:rPr>
      </w:pPr>
    </w:p>
    <w:tbl>
      <w:tblPr>
        <w:tblStyle w:val="a5"/>
        <w:tblW w:w="0" w:type="auto"/>
        <w:tblLook w:val="04A0" w:firstRow="1" w:lastRow="0" w:firstColumn="1" w:lastColumn="0" w:noHBand="0" w:noVBand="1"/>
      </w:tblPr>
      <w:tblGrid>
        <w:gridCol w:w="817"/>
        <w:gridCol w:w="3011"/>
        <w:gridCol w:w="1914"/>
        <w:gridCol w:w="3722"/>
      </w:tblGrid>
      <w:tr w:rsidR="00F44FB0" w:rsidTr="00D74A6D">
        <w:trPr>
          <w:trHeight w:val="654"/>
        </w:trPr>
        <w:tc>
          <w:tcPr>
            <w:tcW w:w="817" w:type="dxa"/>
          </w:tcPr>
          <w:p w:rsidR="00F44FB0" w:rsidRDefault="00F44FB0" w:rsidP="00D74A6D">
            <w:pPr>
              <w:pStyle w:val="Default"/>
              <w:contextualSpacing/>
              <w:jc w:val="center"/>
              <w:rPr>
                <w:b/>
                <w:sz w:val="28"/>
                <w:szCs w:val="28"/>
              </w:rPr>
            </w:pPr>
            <w:r>
              <w:rPr>
                <w:b/>
                <w:sz w:val="28"/>
                <w:szCs w:val="28"/>
              </w:rPr>
              <w:t>№</w:t>
            </w:r>
          </w:p>
        </w:tc>
        <w:tc>
          <w:tcPr>
            <w:tcW w:w="3011" w:type="dxa"/>
          </w:tcPr>
          <w:p w:rsidR="00F44FB0" w:rsidRDefault="00F44FB0" w:rsidP="00D74A6D">
            <w:pPr>
              <w:pStyle w:val="Default"/>
              <w:contextualSpacing/>
              <w:jc w:val="center"/>
              <w:rPr>
                <w:b/>
                <w:sz w:val="28"/>
                <w:szCs w:val="28"/>
              </w:rPr>
            </w:pPr>
            <w:r>
              <w:rPr>
                <w:b/>
                <w:sz w:val="28"/>
                <w:szCs w:val="28"/>
              </w:rPr>
              <w:t>Наименование раздела</w:t>
            </w:r>
          </w:p>
        </w:tc>
        <w:tc>
          <w:tcPr>
            <w:tcW w:w="1914" w:type="dxa"/>
          </w:tcPr>
          <w:p w:rsidR="00F44FB0" w:rsidRDefault="00F44FB0" w:rsidP="00D74A6D">
            <w:pPr>
              <w:pStyle w:val="Default"/>
              <w:contextualSpacing/>
              <w:jc w:val="center"/>
              <w:rPr>
                <w:b/>
                <w:sz w:val="28"/>
                <w:szCs w:val="28"/>
              </w:rPr>
            </w:pPr>
            <w:r>
              <w:rPr>
                <w:b/>
                <w:sz w:val="28"/>
                <w:szCs w:val="28"/>
              </w:rPr>
              <w:t xml:space="preserve">Всего </w:t>
            </w:r>
          </w:p>
          <w:p w:rsidR="00F44FB0" w:rsidRDefault="00F44FB0" w:rsidP="00D74A6D">
            <w:pPr>
              <w:pStyle w:val="Default"/>
              <w:contextualSpacing/>
              <w:jc w:val="center"/>
              <w:rPr>
                <w:b/>
                <w:sz w:val="28"/>
                <w:szCs w:val="28"/>
              </w:rPr>
            </w:pPr>
            <w:r>
              <w:rPr>
                <w:b/>
                <w:sz w:val="28"/>
                <w:szCs w:val="28"/>
              </w:rPr>
              <w:t>часов</w:t>
            </w:r>
          </w:p>
        </w:tc>
        <w:tc>
          <w:tcPr>
            <w:tcW w:w="3722" w:type="dxa"/>
          </w:tcPr>
          <w:p w:rsidR="00F44FB0" w:rsidRDefault="00F44FB0" w:rsidP="00D74A6D">
            <w:pPr>
              <w:pStyle w:val="Default"/>
              <w:contextualSpacing/>
              <w:jc w:val="center"/>
              <w:rPr>
                <w:b/>
                <w:sz w:val="28"/>
                <w:szCs w:val="28"/>
              </w:rPr>
            </w:pPr>
            <w:r>
              <w:rPr>
                <w:b/>
                <w:sz w:val="28"/>
                <w:szCs w:val="28"/>
              </w:rPr>
              <w:t>Проверочная работа</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1</w:t>
            </w:r>
          </w:p>
        </w:tc>
        <w:tc>
          <w:tcPr>
            <w:tcW w:w="3011" w:type="dxa"/>
          </w:tcPr>
          <w:p w:rsidR="00F44FB0" w:rsidRPr="00CD6B95" w:rsidRDefault="00F44FB0" w:rsidP="00D74A6D">
            <w:pPr>
              <w:pStyle w:val="Default"/>
              <w:contextualSpacing/>
              <w:jc w:val="center"/>
              <w:rPr>
                <w:sz w:val="28"/>
                <w:szCs w:val="28"/>
              </w:rPr>
            </w:pPr>
            <w:r w:rsidRPr="00CD6B95">
              <w:rPr>
                <w:sz w:val="28"/>
                <w:szCs w:val="28"/>
              </w:rPr>
              <w:t>Вводное занятие</w:t>
            </w:r>
          </w:p>
        </w:tc>
        <w:tc>
          <w:tcPr>
            <w:tcW w:w="1914" w:type="dxa"/>
          </w:tcPr>
          <w:p w:rsidR="00F44FB0" w:rsidRPr="00CD6B95" w:rsidRDefault="00F44FB0" w:rsidP="00D74A6D">
            <w:pPr>
              <w:pStyle w:val="Default"/>
              <w:contextualSpacing/>
              <w:jc w:val="center"/>
              <w:rPr>
                <w:sz w:val="28"/>
                <w:szCs w:val="28"/>
              </w:rPr>
            </w:pPr>
            <w:r w:rsidRPr="00CD6B95">
              <w:rPr>
                <w:sz w:val="28"/>
                <w:szCs w:val="28"/>
              </w:rPr>
              <w:t>1</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2</w:t>
            </w:r>
          </w:p>
        </w:tc>
        <w:tc>
          <w:tcPr>
            <w:tcW w:w="3011" w:type="dxa"/>
          </w:tcPr>
          <w:p w:rsidR="00F44FB0" w:rsidRPr="00CD6B95" w:rsidRDefault="00F44FB0" w:rsidP="00D74A6D">
            <w:pPr>
              <w:pStyle w:val="Default"/>
              <w:contextualSpacing/>
              <w:jc w:val="center"/>
              <w:rPr>
                <w:sz w:val="28"/>
                <w:szCs w:val="28"/>
              </w:rPr>
            </w:pPr>
            <w:r w:rsidRPr="00CD6B95">
              <w:rPr>
                <w:sz w:val="28"/>
                <w:szCs w:val="28"/>
              </w:rPr>
              <w:t>Звуки и буквы</w:t>
            </w:r>
          </w:p>
        </w:tc>
        <w:tc>
          <w:tcPr>
            <w:tcW w:w="1914" w:type="dxa"/>
          </w:tcPr>
          <w:p w:rsidR="00F44FB0" w:rsidRPr="00CD6B95" w:rsidRDefault="00F44FB0" w:rsidP="00D74A6D">
            <w:pPr>
              <w:pStyle w:val="Default"/>
              <w:contextualSpacing/>
              <w:jc w:val="center"/>
              <w:rPr>
                <w:sz w:val="28"/>
                <w:szCs w:val="28"/>
              </w:rPr>
            </w:pPr>
            <w:r w:rsidRPr="00CD6B95">
              <w:rPr>
                <w:sz w:val="28"/>
                <w:szCs w:val="28"/>
              </w:rPr>
              <w:t>4</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3</w:t>
            </w:r>
          </w:p>
        </w:tc>
        <w:tc>
          <w:tcPr>
            <w:tcW w:w="3011" w:type="dxa"/>
          </w:tcPr>
          <w:p w:rsidR="00F44FB0" w:rsidRPr="00CD6B95" w:rsidRDefault="00F44FB0" w:rsidP="00D74A6D">
            <w:pPr>
              <w:pStyle w:val="Default"/>
              <w:contextualSpacing/>
              <w:jc w:val="center"/>
              <w:rPr>
                <w:sz w:val="28"/>
                <w:szCs w:val="28"/>
              </w:rPr>
            </w:pPr>
            <w:r w:rsidRPr="00CD6B95">
              <w:rPr>
                <w:sz w:val="28"/>
                <w:szCs w:val="28"/>
              </w:rPr>
              <w:t>Знакомство с разделом «Лексикология»</w:t>
            </w:r>
          </w:p>
        </w:tc>
        <w:tc>
          <w:tcPr>
            <w:tcW w:w="1914" w:type="dxa"/>
          </w:tcPr>
          <w:p w:rsidR="00F44FB0" w:rsidRPr="00CD6B95" w:rsidRDefault="00F44FB0" w:rsidP="00D74A6D">
            <w:pPr>
              <w:pStyle w:val="Default"/>
              <w:contextualSpacing/>
              <w:jc w:val="center"/>
              <w:rPr>
                <w:sz w:val="28"/>
                <w:szCs w:val="28"/>
              </w:rPr>
            </w:pPr>
            <w:r w:rsidRPr="00CD6B95">
              <w:rPr>
                <w:sz w:val="28"/>
                <w:szCs w:val="28"/>
              </w:rPr>
              <w:t>3</w:t>
            </w:r>
          </w:p>
        </w:tc>
        <w:tc>
          <w:tcPr>
            <w:tcW w:w="3722" w:type="dxa"/>
          </w:tcPr>
          <w:p w:rsidR="00F44FB0" w:rsidRPr="00CD6B95" w:rsidRDefault="00F44FB0" w:rsidP="00D74A6D">
            <w:pPr>
              <w:pStyle w:val="Default"/>
              <w:contextualSpacing/>
              <w:jc w:val="center"/>
              <w:rPr>
                <w:sz w:val="28"/>
                <w:szCs w:val="28"/>
              </w:rPr>
            </w:pPr>
            <w:r w:rsidRPr="00CD6B95">
              <w:rPr>
                <w:sz w:val="28"/>
                <w:szCs w:val="28"/>
              </w:rPr>
              <w:t>1</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4</w:t>
            </w:r>
          </w:p>
        </w:tc>
        <w:tc>
          <w:tcPr>
            <w:tcW w:w="3011" w:type="dxa"/>
          </w:tcPr>
          <w:p w:rsidR="00F44FB0" w:rsidRPr="00CD6B95" w:rsidRDefault="00F44FB0" w:rsidP="00D74A6D">
            <w:pPr>
              <w:pStyle w:val="Default"/>
              <w:contextualSpacing/>
              <w:jc w:val="center"/>
              <w:rPr>
                <w:sz w:val="28"/>
                <w:szCs w:val="28"/>
              </w:rPr>
            </w:pPr>
            <w:r w:rsidRPr="00CD6B95">
              <w:rPr>
                <w:sz w:val="28"/>
                <w:szCs w:val="28"/>
              </w:rPr>
              <w:t>Азбука нравственности</w:t>
            </w:r>
          </w:p>
        </w:tc>
        <w:tc>
          <w:tcPr>
            <w:tcW w:w="1914" w:type="dxa"/>
          </w:tcPr>
          <w:p w:rsidR="00F44FB0" w:rsidRPr="00CD6B95" w:rsidRDefault="00F44FB0" w:rsidP="00D74A6D">
            <w:pPr>
              <w:pStyle w:val="Default"/>
              <w:contextualSpacing/>
              <w:jc w:val="center"/>
              <w:rPr>
                <w:sz w:val="28"/>
                <w:szCs w:val="28"/>
              </w:rPr>
            </w:pPr>
            <w:r w:rsidRPr="00CD6B95">
              <w:rPr>
                <w:sz w:val="28"/>
                <w:szCs w:val="28"/>
              </w:rPr>
              <w:t>2</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5</w:t>
            </w:r>
          </w:p>
        </w:tc>
        <w:tc>
          <w:tcPr>
            <w:tcW w:w="3011" w:type="dxa"/>
          </w:tcPr>
          <w:p w:rsidR="00F44FB0" w:rsidRPr="00CD6B95" w:rsidRDefault="00F44FB0" w:rsidP="00D74A6D">
            <w:pPr>
              <w:pStyle w:val="Default"/>
              <w:contextualSpacing/>
              <w:jc w:val="center"/>
              <w:rPr>
                <w:sz w:val="28"/>
                <w:szCs w:val="28"/>
              </w:rPr>
            </w:pPr>
            <w:r w:rsidRPr="00CD6B95">
              <w:rPr>
                <w:sz w:val="28"/>
                <w:szCs w:val="28"/>
              </w:rPr>
              <w:t>Работа с текстом</w:t>
            </w:r>
          </w:p>
        </w:tc>
        <w:tc>
          <w:tcPr>
            <w:tcW w:w="1914" w:type="dxa"/>
          </w:tcPr>
          <w:p w:rsidR="00F44FB0" w:rsidRPr="00CD6B95" w:rsidRDefault="00F44FB0" w:rsidP="00D74A6D">
            <w:pPr>
              <w:pStyle w:val="Default"/>
              <w:contextualSpacing/>
              <w:jc w:val="center"/>
              <w:rPr>
                <w:sz w:val="28"/>
                <w:szCs w:val="28"/>
              </w:rPr>
            </w:pPr>
            <w:r w:rsidRPr="00CD6B95">
              <w:rPr>
                <w:sz w:val="28"/>
                <w:szCs w:val="28"/>
              </w:rPr>
              <w:t>10</w:t>
            </w:r>
          </w:p>
        </w:tc>
        <w:tc>
          <w:tcPr>
            <w:tcW w:w="3722" w:type="dxa"/>
          </w:tcPr>
          <w:p w:rsidR="00F44FB0" w:rsidRPr="00CD6B95" w:rsidRDefault="00F44FB0" w:rsidP="00D74A6D">
            <w:pPr>
              <w:pStyle w:val="Default"/>
              <w:contextualSpacing/>
              <w:jc w:val="center"/>
              <w:rPr>
                <w:sz w:val="28"/>
                <w:szCs w:val="28"/>
              </w:rPr>
            </w:pPr>
            <w:r w:rsidRPr="00CD6B95">
              <w:rPr>
                <w:sz w:val="28"/>
                <w:szCs w:val="28"/>
              </w:rPr>
              <w:t>1</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lastRenderedPageBreak/>
              <w:t>6</w:t>
            </w:r>
          </w:p>
        </w:tc>
        <w:tc>
          <w:tcPr>
            <w:tcW w:w="3011" w:type="dxa"/>
          </w:tcPr>
          <w:p w:rsidR="00F44FB0" w:rsidRPr="00CD6B95" w:rsidRDefault="00F44FB0" w:rsidP="00D74A6D">
            <w:pPr>
              <w:pStyle w:val="Default"/>
              <w:contextualSpacing/>
              <w:jc w:val="center"/>
              <w:rPr>
                <w:sz w:val="28"/>
                <w:szCs w:val="28"/>
              </w:rPr>
            </w:pPr>
            <w:r w:rsidRPr="00CD6B95">
              <w:rPr>
                <w:sz w:val="28"/>
                <w:szCs w:val="28"/>
              </w:rPr>
              <w:t>Занимательная грамматика</w:t>
            </w:r>
          </w:p>
        </w:tc>
        <w:tc>
          <w:tcPr>
            <w:tcW w:w="1914" w:type="dxa"/>
          </w:tcPr>
          <w:p w:rsidR="00F44FB0" w:rsidRPr="00CD6B95" w:rsidRDefault="00F44FB0" w:rsidP="00D74A6D">
            <w:pPr>
              <w:pStyle w:val="Default"/>
              <w:contextualSpacing/>
              <w:jc w:val="center"/>
              <w:rPr>
                <w:sz w:val="28"/>
                <w:szCs w:val="28"/>
              </w:rPr>
            </w:pPr>
            <w:r w:rsidRPr="00CD6B95">
              <w:rPr>
                <w:sz w:val="28"/>
                <w:szCs w:val="28"/>
              </w:rPr>
              <w:t>6</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7</w:t>
            </w:r>
          </w:p>
        </w:tc>
        <w:tc>
          <w:tcPr>
            <w:tcW w:w="3011" w:type="dxa"/>
          </w:tcPr>
          <w:p w:rsidR="00F44FB0" w:rsidRPr="00CD6B95" w:rsidRDefault="00F44FB0" w:rsidP="00D74A6D">
            <w:pPr>
              <w:pStyle w:val="Default"/>
              <w:contextualSpacing/>
              <w:jc w:val="center"/>
              <w:rPr>
                <w:sz w:val="28"/>
                <w:szCs w:val="28"/>
              </w:rPr>
            </w:pPr>
            <w:r w:rsidRPr="00CD6B95">
              <w:rPr>
                <w:sz w:val="28"/>
                <w:szCs w:val="28"/>
              </w:rPr>
              <w:t>Выразительные средства языка</w:t>
            </w:r>
          </w:p>
        </w:tc>
        <w:tc>
          <w:tcPr>
            <w:tcW w:w="1914" w:type="dxa"/>
          </w:tcPr>
          <w:p w:rsidR="00F44FB0" w:rsidRPr="00CD6B95" w:rsidRDefault="00F44FB0" w:rsidP="00D74A6D">
            <w:pPr>
              <w:pStyle w:val="Default"/>
              <w:contextualSpacing/>
              <w:jc w:val="center"/>
              <w:rPr>
                <w:sz w:val="28"/>
                <w:szCs w:val="28"/>
              </w:rPr>
            </w:pPr>
            <w:r w:rsidRPr="00CD6B95">
              <w:rPr>
                <w:sz w:val="28"/>
                <w:szCs w:val="28"/>
              </w:rPr>
              <w:t>3</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817" w:type="dxa"/>
          </w:tcPr>
          <w:p w:rsidR="00F44FB0" w:rsidRPr="00CD6B95" w:rsidRDefault="00F44FB0" w:rsidP="00D74A6D">
            <w:pPr>
              <w:pStyle w:val="Default"/>
              <w:contextualSpacing/>
              <w:jc w:val="center"/>
              <w:rPr>
                <w:sz w:val="28"/>
                <w:szCs w:val="28"/>
              </w:rPr>
            </w:pPr>
            <w:r w:rsidRPr="00CD6B95">
              <w:rPr>
                <w:sz w:val="28"/>
                <w:szCs w:val="28"/>
              </w:rPr>
              <w:t>8</w:t>
            </w:r>
          </w:p>
        </w:tc>
        <w:tc>
          <w:tcPr>
            <w:tcW w:w="3011" w:type="dxa"/>
          </w:tcPr>
          <w:p w:rsidR="00F44FB0" w:rsidRPr="00CD6B95" w:rsidRDefault="00F44FB0" w:rsidP="00D74A6D">
            <w:pPr>
              <w:pStyle w:val="Default"/>
              <w:contextualSpacing/>
              <w:jc w:val="center"/>
              <w:rPr>
                <w:sz w:val="28"/>
                <w:szCs w:val="28"/>
              </w:rPr>
            </w:pPr>
            <w:r w:rsidRPr="00CD6B95">
              <w:rPr>
                <w:sz w:val="28"/>
                <w:szCs w:val="28"/>
              </w:rPr>
              <w:t>Итоговое повторение</w:t>
            </w:r>
          </w:p>
        </w:tc>
        <w:tc>
          <w:tcPr>
            <w:tcW w:w="1914" w:type="dxa"/>
          </w:tcPr>
          <w:p w:rsidR="00F44FB0" w:rsidRPr="00CD6B95" w:rsidRDefault="00F44FB0" w:rsidP="00D74A6D">
            <w:pPr>
              <w:pStyle w:val="Default"/>
              <w:contextualSpacing/>
              <w:jc w:val="center"/>
              <w:rPr>
                <w:sz w:val="28"/>
                <w:szCs w:val="28"/>
              </w:rPr>
            </w:pPr>
            <w:r w:rsidRPr="00CD6B95">
              <w:rPr>
                <w:sz w:val="28"/>
                <w:szCs w:val="28"/>
              </w:rPr>
              <w:t>2</w:t>
            </w:r>
          </w:p>
        </w:tc>
        <w:tc>
          <w:tcPr>
            <w:tcW w:w="3722" w:type="dxa"/>
          </w:tcPr>
          <w:p w:rsidR="00F44FB0" w:rsidRPr="00CD6B95" w:rsidRDefault="00F44FB0" w:rsidP="00D74A6D">
            <w:pPr>
              <w:pStyle w:val="Default"/>
              <w:contextualSpacing/>
              <w:jc w:val="center"/>
              <w:rPr>
                <w:sz w:val="28"/>
                <w:szCs w:val="28"/>
              </w:rPr>
            </w:pPr>
            <w:r w:rsidRPr="00CD6B95">
              <w:rPr>
                <w:sz w:val="28"/>
                <w:szCs w:val="28"/>
              </w:rPr>
              <w:t>-</w:t>
            </w:r>
          </w:p>
        </w:tc>
      </w:tr>
      <w:tr w:rsidR="00F44FB0" w:rsidTr="00D74A6D">
        <w:tc>
          <w:tcPr>
            <w:tcW w:w="3828" w:type="dxa"/>
            <w:gridSpan w:val="2"/>
          </w:tcPr>
          <w:p w:rsidR="00F44FB0" w:rsidRPr="00CD6B95" w:rsidRDefault="00F44FB0" w:rsidP="00D74A6D">
            <w:pPr>
              <w:pStyle w:val="Default"/>
              <w:contextualSpacing/>
              <w:jc w:val="center"/>
              <w:rPr>
                <w:sz w:val="28"/>
                <w:szCs w:val="28"/>
              </w:rPr>
            </w:pPr>
            <w:r w:rsidRPr="00CD6B95">
              <w:rPr>
                <w:sz w:val="28"/>
                <w:szCs w:val="28"/>
              </w:rPr>
              <w:t>Итого</w:t>
            </w:r>
          </w:p>
        </w:tc>
        <w:tc>
          <w:tcPr>
            <w:tcW w:w="1914" w:type="dxa"/>
          </w:tcPr>
          <w:p w:rsidR="00F44FB0" w:rsidRPr="00CD6B95" w:rsidRDefault="00F44FB0" w:rsidP="00D74A6D">
            <w:pPr>
              <w:pStyle w:val="Default"/>
              <w:contextualSpacing/>
              <w:jc w:val="center"/>
              <w:rPr>
                <w:sz w:val="28"/>
                <w:szCs w:val="28"/>
              </w:rPr>
            </w:pPr>
            <w:r w:rsidRPr="00CD6B95">
              <w:rPr>
                <w:sz w:val="28"/>
                <w:szCs w:val="28"/>
              </w:rPr>
              <w:t>31</w:t>
            </w:r>
          </w:p>
        </w:tc>
        <w:tc>
          <w:tcPr>
            <w:tcW w:w="3722" w:type="dxa"/>
          </w:tcPr>
          <w:p w:rsidR="00F44FB0" w:rsidRPr="00CD6B95" w:rsidRDefault="00F44FB0" w:rsidP="00D74A6D">
            <w:pPr>
              <w:pStyle w:val="Default"/>
              <w:contextualSpacing/>
              <w:jc w:val="center"/>
              <w:rPr>
                <w:sz w:val="28"/>
                <w:szCs w:val="28"/>
              </w:rPr>
            </w:pPr>
            <w:r w:rsidRPr="00CD6B95">
              <w:rPr>
                <w:sz w:val="28"/>
                <w:szCs w:val="28"/>
              </w:rPr>
              <w:t>2</w:t>
            </w:r>
          </w:p>
        </w:tc>
      </w:tr>
    </w:tbl>
    <w:p w:rsidR="00F44FB0" w:rsidRPr="00D10EB7" w:rsidRDefault="00F44FB0" w:rsidP="00F44FB0">
      <w:pPr>
        <w:pStyle w:val="Default"/>
        <w:ind w:firstLine="426"/>
        <w:contextualSpacing/>
        <w:jc w:val="center"/>
        <w:rPr>
          <w:b/>
          <w:sz w:val="28"/>
          <w:szCs w:val="28"/>
        </w:rPr>
      </w:pPr>
    </w:p>
    <w:p w:rsidR="00F44FB0" w:rsidRDefault="00F44FB0" w:rsidP="00F44FB0">
      <w:pPr>
        <w:spacing w:line="240" w:lineRule="auto"/>
        <w:ind w:firstLine="425"/>
        <w:contextualSpacing/>
        <w:jc w:val="center"/>
        <w:rPr>
          <w:rFonts w:ascii="Times New Roman" w:hAnsi="Times New Roman" w:cs="Times New Roman"/>
          <w:b/>
          <w:sz w:val="28"/>
          <w:szCs w:val="28"/>
        </w:rPr>
      </w:pPr>
      <w:r w:rsidRPr="00884F87">
        <w:rPr>
          <w:rFonts w:ascii="Times New Roman" w:hAnsi="Times New Roman" w:cs="Times New Roman"/>
          <w:b/>
          <w:sz w:val="28"/>
          <w:szCs w:val="28"/>
        </w:rPr>
        <w:t>Содержание программы «Звучащее слово»</w:t>
      </w:r>
    </w:p>
    <w:p w:rsidR="00F44FB0" w:rsidRPr="00884F87" w:rsidRDefault="00F44FB0" w:rsidP="00F44FB0">
      <w:pPr>
        <w:spacing w:line="240" w:lineRule="auto"/>
        <w:ind w:firstLine="425"/>
        <w:contextualSpacing/>
        <w:jc w:val="center"/>
        <w:rPr>
          <w:rStyle w:val="c6"/>
          <w:rFonts w:ascii="Times New Roman" w:hAnsi="Times New Roman" w:cs="Times New Roman"/>
          <w:b/>
          <w:sz w:val="28"/>
          <w:szCs w:val="28"/>
        </w:rPr>
      </w:pPr>
      <w:r w:rsidRPr="00884F87">
        <w:rPr>
          <w:rStyle w:val="c6"/>
          <w:rFonts w:ascii="Times New Roman" w:hAnsi="Times New Roman" w:cs="Times New Roman"/>
          <w:b/>
          <w:color w:val="444444"/>
          <w:sz w:val="28"/>
          <w:szCs w:val="28"/>
        </w:rPr>
        <w:t>(1 класс, 1 час в неделю, 33 часа в год)</w:t>
      </w:r>
    </w:p>
    <w:tbl>
      <w:tblPr>
        <w:tblStyle w:val="a5"/>
        <w:tblW w:w="0" w:type="auto"/>
        <w:tblLook w:val="04A0" w:firstRow="1" w:lastRow="0" w:firstColumn="1" w:lastColumn="0" w:noHBand="0" w:noVBand="1"/>
      </w:tblPr>
      <w:tblGrid>
        <w:gridCol w:w="817"/>
        <w:gridCol w:w="8753"/>
      </w:tblGrid>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8754" w:type="dxa"/>
          </w:tcPr>
          <w:p w:rsidR="00F44FB0" w:rsidRPr="004D2D20" w:rsidRDefault="00F44FB0" w:rsidP="00D74A6D">
            <w:pPr>
              <w:contextualSpacing/>
              <w:rPr>
                <w:rFonts w:ascii="Times New Roman" w:hAnsi="Times New Roman" w:cs="Times New Roman"/>
                <w:b/>
                <w:sz w:val="28"/>
                <w:szCs w:val="28"/>
              </w:rPr>
            </w:pPr>
            <w:r w:rsidRPr="004D2D20">
              <w:rPr>
                <w:rFonts w:ascii="Times New Roman" w:hAnsi="Times New Roman" w:cs="Times New Roman"/>
                <w:b/>
                <w:sz w:val="28"/>
                <w:szCs w:val="28"/>
              </w:rPr>
              <w:t>Вводное занятие (1 час)</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Pr="00D56B63" w:rsidRDefault="00F44FB0" w:rsidP="00D74A6D">
            <w:pPr>
              <w:contextualSpacing/>
              <w:rPr>
                <w:rFonts w:ascii="Times New Roman" w:hAnsi="Times New Roman" w:cs="Times New Roman"/>
                <w:sz w:val="28"/>
                <w:szCs w:val="28"/>
              </w:rPr>
            </w:pPr>
            <w:r w:rsidRPr="00D56B63">
              <w:rPr>
                <w:rFonts w:ascii="Times New Roman" w:hAnsi="Times New Roman" w:cs="Times New Roman"/>
                <w:sz w:val="28"/>
                <w:szCs w:val="28"/>
              </w:rPr>
              <w:t>Знакомство с историей происхождения славянской азбуки</w:t>
            </w:r>
            <w:r>
              <w:rPr>
                <w:rFonts w:ascii="Times New Roman" w:hAnsi="Times New Roman" w:cs="Times New Roman"/>
                <w:sz w:val="28"/>
                <w:szCs w:val="28"/>
              </w:rPr>
              <w:t>. Происхождение красной строки. Определить отличия названий славянских букв от современных. Воспитывать чувство патриотизма.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8754" w:type="dxa"/>
          </w:tcPr>
          <w:p w:rsidR="00F44FB0" w:rsidRDefault="00F44FB0" w:rsidP="00D74A6D">
            <w:pPr>
              <w:pStyle w:val="Default"/>
              <w:contextualSpacing/>
              <w:rPr>
                <w:b/>
                <w:sz w:val="28"/>
                <w:szCs w:val="28"/>
              </w:rPr>
            </w:pPr>
            <w:r>
              <w:rPr>
                <w:b/>
                <w:sz w:val="28"/>
                <w:szCs w:val="28"/>
              </w:rPr>
              <w:t>Раздел: Звуки и буквы (3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Pr="00645957" w:rsidRDefault="00F44FB0" w:rsidP="00D74A6D">
            <w:pPr>
              <w:pStyle w:val="Default"/>
              <w:contextualSpacing/>
              <w:rPr>
                <w:sz w:val="28"/>
                <w:szCs w:val="28"/>
              </w:rPr>
            </w:pPr>
            <w:r w:rsidRPr="00645957">
              <w:rPr>
                <w:sz w:val="28"/>
                <w:szCs w:val="28"/>
              </w:rPr>
              <w:t>Усвоение звуков, выделение</w:t>
            </w:r>
            <w:r>
              <w:rPr>
                <w:sz w:val="28"/>
                <w:szCs w:val="28"/>
              </w:rPr>
              <w:t xml:space="preserve"> их из речи, правильное артикулирование, различение в разных звуковых сочетаниях, дифференциация смешиваемых звуков. Выделение гласных, которые составляют отдельный слог (А-ня, О-ля, И-ра, я-ма). Выделение сонорных звуков, глухих, а так же аффрикатов.</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8754" w:type="dxa"/>
          </w:tcPr>
          <w:p w:rsidR="00F44FB0" w:rsidRDefault="00F44FB0" w:rsidP="00D74A6D">
            <w:pPr>
              <w:pStyle w:val="Default"/>
              <w:contextualSpacing/>
              <w:rPr>
                <w:b/>
                <w:sz w:val="28"/>
                <w:szCs w:val="28"/>
              </w:rPr>
            </w:pPr>
            <w:r>
              <w:rPr>
                <w:b/>
                <w:sz w:val="28"/>
                <w:szCs w:val="28"/>
              </w:rPr>
              <w:t>Раздел: Знакомство с разделом «Лексикология» (3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Default="00F44FB0" w:rsidP="00D74A6D">
            <w:pPr>
              <w:pStyle w:val="Default"/>
              <w:contextualSpacing/>
              <w:rPr>
                <w:sz w:val="28"/>
                <w:szCs w:val="28"/>
              </w:rPr>
            </w:pPr>
            <w:r w:rsidRPr="00145826">
              <w:rPr>
                <w:sz w:val="28"/>
                <w:szCs w:val="28"/>
              </w:rPr>
              <w:t xml:space="preserve">Знакомство с наукой </w:t>
            </w:r>
            <w:r>
              <w:rPr>
                <w:sz w:val="28"/>
                <w:szCs w:val="28"/>
              </w:rPr>
              <w:t xml:space="preserve">«Лексикой», которая изучает словарный состав языка. Дать понятие о прямом и переносном смысле слов. Прямое значение – это его основное лексическое значение. Переносное значение- это его вторичное значение, которое возникло на основе прямого (лента в волосах, лента дороги). </w:t>
            </w:r>
          </w:p>
          <w:p w:rsidR="00F44FB0" w:rsidRPr="00145826" w:rsidRDefault="00F44FB0" w:rsidP="00D74A6D">
            <w:pPr>
              <w:pStyle w:val="Default"/>
              <w:contextualSpacing/>
              <w:rPr>
                <w:sz w:val="28"/>
                <w:szCs w:val="28"/>
              </w:rPr>
            </w:pPr>
            <w:r>
              <w:rPr>
                <w:sz w:val="28"/>
                <w:szCs w:val="28"/>
              </w:rPr>
              <w:t>Дать понятие что такое омонимы, синонимы, антонимы. Синонимы – это слова близкие или тождественные по значению, но различные по звучанию (весёлый, радостный). Антонимы – это слова, разные по звучанию, имеющие противоположное значение (широкий, узкий). Омонимы – это слова, одинаковые по звучанию и написанию, но разные по своему лексическому значению (ключ для замка, ключ – родник, скрипичный ключ, гаечный ключ)</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8754" w:type="dxa"/>
          </w:tcPr>
          <w:p w:rsidR="00F44FB0" w:rsidRDefault="00F44FB0" w:rsidP="00D74A6D">
            <w:pPr>
              <w:pStyle w:val="Default"/>
              <w:contextualSpacing/>
              <w:rPr>
                <w:b/>
                <w:sz w:val="28"/>
                <w:szCs w:val="28"/>
              </w:rPr>
            </w:pPr>
            <w:r>
              <w:rPr>
                <w:b/>
                <w:sz w:val="28"/>
                <w:szCs w:val="28"/>
              </w:rPr>
              <w:t>Раздел: Азбука нравственности (2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Pr="00737E9E" w:rsidRDefault="00F44FB0" w:rsidP="00D74A6D">
            <w:pPr>
              <w:pStyle w:val="Default"/>
              <w:contextualSpacing/>
              <w:rPr>
                <w:sz w:val="28"/>
                <w:szCs w:val="28"/>
              </w:rPr>
            </w:pPr>
            <w:r w:rsidRPr="00737E9E">
              <w:rPr>
                <w:sz w:val="28"/>
                <w:szCs w:val="28"/>
              </w:rPr>
              <w:t>Знакомство с понятием вежливость</w:t>
            </w:r>
            <w:r>
              <w:rPr>
                <w:sz w:val="28"/>
                <w:szCs w:val="28"/>
              </w:rPr>
              <w:t>. Применение вежливых слов. Моделирование ситуация с применением вежливых слов. Дать характеристику вежливого человека. Обсудить, для чего человеку нужна вежливость. Дать понятие невербальных средств общения.</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8754" w:type="dxa"/>
          </w:tcPr>
          <w:p w:rsidR="00F44FB0" w:rsidRDefault="00F44FB0" w:rsidP="00D74A6D">
            <w:pPr>
              <w:pStyle w:val="Default"/>
              <w:contextualSpacing/>
              <w:rPr>
                <w:b/>
                <w:sz w:val="28"/>
                <w:szCs w:val="28"/>
              </w:rPr>
            </w:pPr>
            <w:r>
              <w:rPr>
                <w:b/>
                <w:sz w:val="28"/>
                <w:szCs w:val="28"/>
              </w:rPr>
              <w:t>Раздел: Работа с текстом (10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Default="00F44FB0" w:rsidP="00D74A6D">
            <w:pPr>
              <w:pStyle w:val="Default"/>
              <w:contextualSpacing/>
              <w:rPr>
                <w:sz w:val="28"/>
                <w:szCs w:val="28"/>
              </w:rPr>
            </w:pPr>
            <w:r w:rsidRPr="001F457C">
              <w:rPr>
                <w:sz w:val="28"/>
                <w:szCs w:val="28"/>
              </w:rPr>
              <w:t xml:space="preserve">Знакомство с жанром </w:t>
            </w:r>
            <w:r>
              <w:rPr>
                <w:sz w:val="28"/>
                <w:szCs w:val="28"/>
              </w:rPr>
              <w:t>фольклора – пословицей. Пословица – народная мудрость, содержащая в себе совет или подсказку на те или иные случаи жизни (Семь раз отмерь, один раз отрежь).</w:t>
            </w:r>
          </w:p>
          <w:p w:rsidR="00F44FB0" w:rsidRDefault="00F44FB0" w:rsidP="00D74A6D">
            <w:pPr>
              <w:pStyle w:val="Default"/>
              <w:contextualSpacing/>
              <w:rPr>
                <w:sz w:val="28"/>
                <w:szCs w:val="28"/>
              </w:rPr>
            </w:pPr>
            <w:r>
              <w:rPr>
                <w:sz w:val="28"/>
                <w:szCs w:val="28"/>
              </w:rPr>
              <w:t xml:space="preserve">Учить детей определять тему текста. Тема текста – это то, о ком или о чём говорится в тексте. Предложения в тексте объединены одной темой. </w:t>
            </w:r>
          </w:p>
          <w:p w:rsidR="00F44FB0" w:rsidRDefault="00F44FB0" w:rsidP="00D74A6D">
            <w:pPr>
              <w:pStyle w:val="Default"/>
              <w:contextualSpacing/>
              <w:rPr>
                <w:sz w:val="28"/>
                <w:szCs w:val="28"/>
              </w:rPr>
            </w:pPr>
            <w:r>
              <w:rPr>
                <w:sz w:val="28"/>
                <w:szCs w:val="28"/>
              </w:rPr>
              <w:lastRenderedPageBreak/>
              <w:t>Формировать умение отличать тему текста от основной мысли. Основная мысль текста – то, в чём убеждает нас автор.</w:t>
            </w:r>
          </w:p>
          <w:p w:rsidR="00F44FB0" w:rsidRDefault="00F44FB0" w:rsidP="00D74A6D">
            <w:pPr>
              <w:pStyle w:val="Default"/>
              <w:contextualSpacing/>
              <w:rPr>
                <w:sz w:val="28"/>
                <w:szCs w:val="28"/>
              </w:rPr>
            </w:pPr>
            <w:r>
              <w:rPr>
                <w:sz w:val="28"/>
                <w:szCs w:val="28"/>
              </w:rPr>
              <w:t>Рассуждение – это развитие и подтверждение мысли, объяснение явления и выражение собственного мнения.</w:t>
            </w:r>
          </w:p>
          <w:p w:rsidR="00F44FB0" w:rsidRDefault="00F44FB0" w:rsidP="00D74A6D">
            <w:pPr>
              <w:pStyle w:val="Default"/>
              <w:contextualSpacing/>
              <w:rPr>
                <w:sz w:val="28"/>
                <w:szCs w:val="28"/>
              </w:rPr>
            </w:pPr>
            <w:r>
              <w:rPr>
                <w:sz w:val="28"/>
                <w:szCs w:val="28"/>
              </w:rPr>
              <w:t xml:space="preserve">Формировать умение приводить аргументы при высказывании своих мыслей. Аргумент – это положение, помогающее доказать свою точку зрения. Чтобы аргументировать своё утверждение, можно приводить в подтверждение какой–то пример, иллюстрацию. </w:t>
            </w:r>
          </w:p>
          <w:p w:rsidR="00F44FB0" w:rsidRDefault="00F44FB0" w:rsidP="00D74A6D">
            <w:pPr>
              <w:pStyle w:val="Default"/>
              <w:contextualSpacing/>
              <w:rPr>
                <w:sz w:val="28"/>
                <w:szCs w:val="28"/>
              </w:rPr>
            </w:pPr>
            <w:r>
              <w:rPr>
                <w:sz w:val="28"/>
                <w:szCs w:val="28"/>
              </w:rPr>
              <w:t>Опорные слова – это несколько слов в тексте, которые помогают определить его основную мысль и последовательность рассуждений.</w:t>
            </w:r>
          </w:p>
          <w:p w:rsidR="00F44FB0" w:rsidRDefault="00F44FB0" w:rsidP="00D74A6D">
            <w:pPr>
              <w:pStyle w:val="Default"/>
              <w:contextualSpacing/>
              <w:rPr>
                <w:sz w:val="28"/>
                <w:szCs w:val="28"/>
              </w:rPr>
            </w:pPr>
            <w:r>
              <w:rPr>
                <w:sz w:val="28"/>
                <w:szCs w:val="28"/>
              </w:rPr>
              <w:t>Дать понятие плана текста. Формировать умение составлять план по опорным словам.</w:t>
            </w:r>
          </w:p>
          <w:p w:rsidR="00F44FB0" w:rsidRDefault="00F44FB0" w:rsidP="00D74A6D">
            <w:pPr>
              <w:pStyle w:val="Default"/>
              <w:contextualSpacing/>
              <w:rPr>
                <w:sz w:val="28"/>
                <w:szCs w:val="28"/>
              </w:rPr>
            </w:pPr>
            <w:r>
              <w:rPr>
                <w:sz w:val="28"/>
                <w:szCs w:val="28"/>
              </w:rPr>
              <w:t>Словесное рисование – это описание образов или картин, возникших в сознании читателя при знакомстве с текстом.  Развитие воображения, логического мышления и речи ребёнка.</w:t>
            </w:r>
          </w:p>
          <w:p w:rsidR="00F44FB0" w:rsidRPr="001F457C" w:rsidRDefault="00F44FB0" w:rsidP="00D74A6D">
            <w:pPr>
              <w:pStyle w:val="Default"/>
              <w:contextualSpacing/>
              <w:rPr>
                <w:sz w:val="28"/>
                <w:szCs w:val="28"/>
              </w:rPr>
            </w:pPr>
            <w:r>
              <w:rPr>
                <w:sz w:val="28"/>
                <w:szCs w:val="28"/>
              </w:rPr>
              <w:t>Формировать навыки смыслового чтения, при котором достигается понимание произведения, улавливание всех деталей.</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8754" w:type="dxa"/>
          </w:tcPr>
          <w:p w:rsidR="00F44FB0" w:rsidRDefault="00F44FB0" w:rsidP="00D74A6D">
            <w:pPr>
              <w:pStyle w:val="Default"/>
              <w:contextualSpacing/>
              <w:rPr>
                <w:b/>
                <w:sz w:val="28"/>
                <w:szCs w:val="28"/>
              </w:rPr>
            </w:pPr>
            <w:r>
              <w:rPr>
                <w:b/>
                <w:sz w:val="28"/>
                <w:szCs w:val="28"/>
              </w:rPr>
              <w:t>Раздел: Занимательная грамматика (7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Default="00F44FB0" w:rsidP="00D74A6D">
            <w:pPr>
              <w:pStyle w:val="Default"/>
              <w:contextualSpacing/>
              <w:rPr>
                <w:sz w:val="28"/>
                <w:szCs w:val="28"/>
              </w:rPr>
            </w:pPr>
            <w:r w:rsidRPr="001166F7">
              <w:rPr>
                <w:sz w:val="28"/>
                <w:szCs w:val="28"/>
              </w:rPr>
              <w:t>Знакомство с загадками - обманками</w:t>
            </w:r>
            <w:r>
              <w:rPr>
                <w:sz w:val="28"/>
                <w:szCs w:val="28"/>
              </w:rPr>
              <w:t>. Особенность и хитрость этого вида загадок – неправильный, обманчивый ответ напрашивается сам. Хочется сказать в рифму, что будет звучать складно, но неправильно.</w:t>
            </w:r>
          </w:p>
          <w:p w:rsidR="00F44FB0" w:rsidRDefault="00F44FB0" w:rsidP="00D74A6D">
            <w:pPr>
              <w:pStyle w:val="Default"/>
              <w:contextualSpacing/>
              <w:rPr>
                <w:sz w:val="28"/>
                <w:szCs w:val="28"/>
              </w:rPr>
            </w:pPr>
            <w:r>
              <w:rPr>
                <w:sz w:val="28"/>
                <w:szCs w:val="28"/>
              </w:rPr>
              <w:t>Знакомство с термином «Крестословица», игра похожая на кроссворд на определённую тему. Среди многообразия букв можно прочитать разные слова.</w:t>
            </w:r>
          </w:p>
          <w:p w:rsidR="00F44FB0" w:rsidRDefault="00F44FB0" w:rsidP="00D74A6D">
            <w:pPr>
              <w:pStyle w:val="Default"/>
              <w:contextualSpacing/>
              <w:rPr>
                <w:sz w:val="28"/>
                <w:szCs w:val="28"/>
              </w:rPr>
            </w:pPr>
            <w:r>
              <w:rPr>
                <w:sz w:val="28"/>
                <w:szCs w:val="28"/>
              </w:rPr>
              <w:t>Дать понятие ребусов. Формировать умение разгадывать ребусы. Ребусы – это головоломки, в которых при помощи картинок, буквенных сочетаний и знаков спрятано слово.</w:t>
            </w:r>
          </w:p>
          <w:p w:rsidR="00F44FB0" w:rsidRDefault="00F44FB0" w:rsidP="00D74A6D">
            <w:pPr>
              <w:pStyle w:val="Default"/>
              <w:contextualSpacing/>
              <w:rPr>
                <w:sz w:val="28"/>
                <w:szCs w:val="28"/>
              </w:rPr>
            </w:pPr>
            <w:r>
              <w:rPr>
                <w:sz w:val="28"/>
                <w:szCs w:val="28"/>
              </w:rPr>
              <w:t xml:space="preserve">Анаграмма – это литературный приём, состоящий в перестановке букв  для получения слова. </w:t>
            </w:r>
          </w:p>
          <w:p w:rsidR="00F44FB0" w:rsidRPr="001166F7" w:rsidRDefault="00F44FB0" w:rsidP="00D74A6D">
            <w:pPr>
              <w:pStyle w:val="Default"/>
              <w:contextualSpacing/>
              <w:rPr>
                <w:sz w:val="28"/>
                <w:szCs w:val="28"/>
              </w:rPr>
            </w:pP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7</w:t>
            </w:r>
          </w:p>
        </w:tc>
        <w:tc>
          <w:tcPr>
            <w:tcW w:w="8754" w:type="dxa"/>
          </w:tcPr>
          <w:p w:rsidR="00F44FB0" w:rsidRDefault="00F44FB0" w:rsidP="00D74A6D">
            <w:pPr>
              <w:pStyle w:val="Default"/>
              <w:contextualSpacing/>
              <w:rPr>
                <w:b/>
                <w:sz w:val="28"/>
                <w:szCs w:val="28"/>
              </w:rPr>
            </w:pPr>
            <w:r>
              <w:rPr>
                <w:b/>
                <w:sz w:val="28"/>
                <w:szCs w:val="28"/>
              </w:rPr>
              <w:t>Раздел: Выразительные средства языка (3 часа)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p>
        </w:tc>
        <w:tc>
          <w:tcPr>
            <w:tcW w:w="8754" w:type="dxa"/>
          </w:tcPr>
          <w:p w:rsidR="00F44FB0" w:rsidRPr="00F2210F" w:rsidRDefault="00F44FB0" w:rsidP="00D74A6D">
            <w:pPr>
              <w:pStyle w:val="Default"/>
              <w:contextualSpacing/>
              <w:rPr>
                <w:sz w:val="28"/>
                <w:szCs w:val="28"/>
              </w:rPr>
            </w:pPr>
            <w:r>
              <w:rPr>
                <w:sz w:val="28"/>
                <w:szCs w:val="28"/>
              </w:rPr>
              <w:t xml:space="preserve">Формировать умения использовать выразительные средства языка. </w:t>
            </w:r>
            <w:r w:rsidRPr="00F2210F">
              <w:rPr>
                <w:sz w:val="28"/>
                <w:szCs w:val="28"/>
              </w:rPr>
              <w:t>Средства речевой выразительности используются в русском языке</w:t>
            </w:r>
            <w:r>
              <w:rPr>
                <w:sz w:val="28"/>
                <w:szCs w:val="28"/>
              </w:rPr>
              <w:t xml:space="preserve"> для придания тексту особого смысла, красоты. Помогают выразить отношение автора.</w:t>
            </w:r>
          </w:p>
        </w:tc>
      </w:tr>
      <w:tr w:rsidR="00F44FB0" w:rsidTr="00D74A6D">
        <w:tc>
          <w:tcPr>
            <w:tcW w:w="817" w:type="dxa"/>
          </w:tcPr>
          <w:p w:rsidR="00F44FB0" w:rsidRDefault="00F44FB0" w:rsidP="00D74A6D">
            <w:pPr>
              <w:contextualSpacing/>
              <w:jc w:val="center"/>
              <w:rPr>
                <w:rFonts w:ascii="Times New Roman" w:hAnsi="Times New Roman" w:cs="Times New Roman"/>
                <w:sz w:val="28"/>
                <w:szCs w:val="28"/>
              </w:rPr>
            </w:pPr>
            <w:r>
              <w:rPr>
                <w:rFonts w:ascii="Times New Roman" w:hAnsi="Times New Roman" w:cs="Times New Roman"/>
                <w:sz w:val="28"/>
                <w:szCs w:val="28"/>
              </w:rPr>
              <w:t>8</w:t>
            </w:r>
          </w:p>
        </w:tc>
        <w:tc>
          <w:tcPr>
            <w:tcW w:w="8754" w:type="dxa"/>
          </w:tcPr>
          <w:p w:rsidR="00F44FB0" w:rsidRDefault="00F44FB0" w:rsidP="00D74A6D">
            <w:pPr>
              <w:pStyle w:val="Default"/>
              <w:contextualSpacing/>
              <w:rPr>
                <w:b/>
                <w:sz w:val="28"/>
                <w:szCs w:val="28"/>
              </w:rPr>
            </w:pPr>
            <w:r>
              <w:rPr>
                <w:b/>
                <w:sz w:val="28"/>
                <w:szCs w:val="28"/>
              </w:rPr>
              <w:t>Итоговое повторение (2часа)</w:t>
            </w:r>
          </w:p>
        </w:tc>
      </w:tr>
      <w:tr w:rsidR="00F44FB0" w:rsidRPr="00F2210F" w:rsidTr="00D74A6D">
        <w:tc>
          <w:tcPr>
            <w:tcW w:w="817" w:type="dxa"/>
          </w:tcPr>
          <w:p w:rsidR="00F44FB0" w:rsidRPr="00F2210F" w:rsidRDefault="00F44FB0" w:rsidP="00D74A6D">
            <w:pPr>
              <w:contextualSpacing/>
              <w:jc w:val="center"/>
              <w:rPr>
                <w:rFonts w:ascii="Times New Roman" w:hAnsi="Times New Roman" w:cs="Times New Roman"/>
                <w:sz w:val="28"/>
                <w:szCs w:val="28"/>
              </w:rPr>
            </w:pPr>
          </w:p>
        </w:tc>
        <w:tc>
          <w:tcPr>
            <w:tcW w:w="8754" w:type="dxa"/>
          </w:tcPr>
          <w:p w:rsidR="00F44FB0" w:rsidRPr="00F2210F" w:rsidRDefault="00F44FB0" w:rsidP="00D74A6D">
            <w:pPr>
              <w:pStyle w:val="Default"/>
              <w:contextualSpacing/>
              <w:rPr>
                <w:sz w:val="28"/>
                <w:szCs w:val="28"/>
              </w:rPr>
            </w:pPr>
            <w:r w:rsidRPr="00F2210F">
              <w:rPr>
                <w:sz w:val="28"/>
                <w:szCs w:val="28"/>
              </w:rPr>
              <w:t>Повторить пройденный материал за год</w:t>
            </w:r>
            <w:r>
              <w:rPr>
                <w:sz w:val="28"/>
                <w:szCs w:val="28"/>
              </w:rPr>
              <w:t>. Провести викторину  с использованием занимательного материала.</w:t>
            </w:r>
          </w:p>
        </w:tc>
      </w:tr>
    </w:tbl>
    <w:p w:rsidR="00F44FB0" w:rsidRPr="004D2D20" w:rsidRDefault="00F44FB0" w:rsidP="00F44FB0">
      <w:pPr>
        <w:spacing w:line="240" w:lineRule="auto"/>
        <w:contextualSpacing/>
        <w:rPr>
          <w:rFonts w:ascii="Times New Roman" w:hAnsi="Times New Roman" w:cs="Times New Roman"/>
          <w:sz w:val="28"/>
          <w:szCs w:val="28"/>
        </w:rPr>
      </w:pPr>
    </w:p>
    <w:p w:rsidR="00F44FB0" w:rsidRDefault="00F44FB0" w:rsidP="00F44FB0">
      <w:pPr>
        <w:spacing w:line="240" w:lineRule="auto"/>
        <w:ind w:firstLine="426"/>
        <w:contextualSpacing/>
        <w:jc w:val="center"/>
        <w:rPr>
          <w:rFonts w:ascii="Times New Roman" w:hAnsi="Times New Roman" w:cs="Times New Roman"/>
          <w:b/>
          <w:sz w:val="28"/>
          <w:szCs w:val="28"/>
        </w:rPr>
      </w:pPr>
      <w:r>
        <w:rPr>
          <w:rFonts w:ascii="Times New Roman" w:hAnsi="Times New Roman" w:cs="Times New Roman"/>
          <w:b/>
          <w:sz w:val="28"/>
          <w:szCs w:val="28"/>
        </w:rPr>
        <w:t xml:space="preserve">Календарно-тематическое планирование </w:t>
      </w:r>
    </w:p>
    <w:p w:rsidR="00F44FB0" w:rsidRPr="00D10EB7" w:rsidRDefault="00F44FB0" w:rsidP="00F44FB0">
      <w:pPr>
        <w:spacing w:line="240" w:lineRule="auto"/>
        <w:ind w:firstLine="426"/>
        <w:contextualSpacing/>
        <w:jc w:val="center"/>
        <w:rPr>
          <w:rFonts w:ascii="Times New Roman" w:hAnsi="Times New Roman" w:cs="Times New Roman"/>
          <w:b/>
          <w:sz w:val="28"/>
          <w:szCs w:val="28"/>
        </w:rPr>
      </w:pPr>
      <w:r>
        <w:rPr>
          <w:rFonts w:ascii="Times New Roman" w:hAnsi="Times New Roman" w:cs="Times New Roman"/>
          <w:b/>
          <w:sz w:val="28"/>
          <w:szCs w:val="28"/>
        </w:rPr>
        <w:t xml:space="preserve"> (1 класс, 1 час в неделю, 33 часа в год)</w:t>
      </w:r>
    </w:p>
    <w:tbl>
      <w:tblPr>
        <w:tblStyle w:val="a5"/>
        <w:tblpPr w:leftFromText="180" w:rightFromText="180" w:vertAnchor="text" w:horzAnchor="margin" w:tblpY="139"/>
        <w:tblW w:w="9889" w:type="dxa"/>
        <w:tblLayout w:type="fixed"/>
        <w:tblLook w:val="04A0" w:firstRow="1" w:lastRow="0" w:firstColumn="1" w:lastColumn="0" w:noHBand="0" w:noVBand="1"/>
      </w:tblPr>
      <w:tblGrid>
        <w:gridCol w:w="534"/>
        <w:gridCol w:w="3543"/>
        <w:gridCol w:w="1134"/>
        <w:gridCol w:w="4678"/>
      </w:tblGrid>
      <w:tr w:rsidR="00F44FB0" w:rsidRPr="00AA4748" w:rsidTr="00D74A6D">
        <w:tc>
          <w:tcPr>
            <w:tcW w:w="534" w:type="dxa"/>
          </w:tcPr>
          <w:p w:rsidR="00F44FB0" w:rsidRPr="00AA4748" w:rsidRDefault="00F44FB0" w:rsidP="00D74A6D">
            <w:pPr>
              <w:contextualSpacing/>
              <w:jc w:val="both"/>
              <w:rPr>
                <w:rFonts w:ascii="Times New Roman" w:hAnsi="Times New Roman" w:cs="Times New Roman"/>
                <w:b/>
                <w:sz w:val="28"/>
                <w:szCs w:val="28"/>
              </w:rPr>
            </w:pPr>
          </w:p>
        </w:tc>
        <w:tc>
          <w:tcPr>
            <w:tcW w:w="3543" w:type="dxa"/>
          </w:tcPr>
          <w:p w:rsidR="00F44FB0" w:rsidRPr="00AA4748" w:rsidRDefault="00F44FB0" w:rsidP="00D74A6D">
            <w:pPr>
              <w:contextualSpacing/>
              <w:jc w:val="both"/>
              <w:rPr>
                <w:rFonts w:ascii="Times New Roman" w:hAnsi="Times New Roman" w:cs="Times New Roman"/>
                <w:b/>
                <w:sz w:val="28"/>
                <w:szCs w:val="28"/>
              </w:rPr>
            </w:pPr>
            <w:r w:rsidRPr="00AA4748">
              <w:rPr>
                <w:rFonts w:ascii="Times New Roman" w:hAnsi="Times New Roman" w:cs="Times New Roman"/>
                <w:b/>
                <w:sz w:val="28"/>
                <w:szCs w:val="28"/>
              </w:rPr>
              <w:t>Тема занятия.</w:t>
            </w:r>
          </w:p>
        </w:tc>
        <w:tc>
          <w:tcPr>
            <w:tcW w:w="1134" w:type="dxa"/>
          </w:tcPr>
          <w:p w:rsidR="00F44FB0" w:rsidRPr="00AA4748" w:rsidRDefault="00F44FB0" w:rsidP="00D74A6D">
            <w:pPr>
              <w:spacing w:before="90" w:after="90"/>
              <w:contextualSpacing/>
              <w:jc w:val="both"/>
              <w:rPr>
                <w:rFonts w:ascii="Times New Roman" w:eastAsia="Times New Roman" w:hAnsi="Times New Roman" w:cs="Times New Roman"/>
                <w:b/>
                <w:color w:val="444444"/>
                <w:sz w:val="28"/>
                <w:szCs w:val="28"/>
                <w:lang w:eastAsia="ru-RU"/>
              </w:rPr>
            </w:pPr>
            <w:r>
              <w:rPr>
                <w:rFonts w:ascii="Times New Roman" w:hAnsi="Times New Roman" w:cs="Times New Roman"/>
                <w:b/>
                <w:sz w:val="28"/>
                <w:szCs w:val="28"/>
              </w:rPr>
              <w:t>Кол-</w:t>
            </w:r>
            <w:r w:rsidRPr="00AA4748">
              <w:rPr>
                <w:rFonts w:ascii="Times New Roman" w:hAnsi="Times New Roman" w:cs="Times New Roman"/>
                <w:b/>
                <w:sz w:val="28"/>
                <w:szCs w:val="28"/>
              </w:rPr>
              <w:t>во часов</w:t>
            </w:r>
          </w:p>
        </w:tc>
        <w:tc>
          <w:tcPr>
            <w:tcW w:w="4678" w:type="dxa"/>
          </w:tcPr>
          <w:p w:rsidR="00F44FB0" w:rsidRPr="00AA4748" w:rsidRDefault="00F44FB0" w:rsidP="00D74A6D">
            <w:pPr>
              <w:spacing w:before="90" w:after="90"/>
              <w:contextualSpacing/>
              <w:jc w:val="both"/>
              <w:rPr>
                <w:rFonts w:ascii="Times New Roman" w:hAnsi="Times New Roman" w:cs="Times New Roman"/>
                <w:b/>
                <w:sz w:val="28"/>
                <w:szCs w:val="28"/>
              </w:rPr>
            </w:pPr>
            <w:r w:rsidRPr="00AA4748">
              <w:rPr>
                <w:rFonts w:ascii="Times New Roman" w:hAnsi="Times New Roman" w:cs="Times New Roman"/>
                <w:b/>
                <w:sz w:val="28"/>
                <w:szCs w:val="28"/>
              </w:rPr>
              <w:t xml:space="preserve">Характеристика деятельности </w:t>
            </w:r>
            <w:r>
              <w:rPr>
                <w:rFonts w:ascii="Times New Roman" w:hAnsi="Times New Roman" w:cs="Times New Roman"/>
                <w:b/>
                <w:sz w:val="28"/>
                <w:szCs w:val="28"/>
              </w:rPr>
              <w:t>об</w:t>
            </w:r>
            <w:r w:rsidRPr="00AA4748">
              <w:rPr>
                <w:rFonts w:ascii="Times New Roman" w:hAnsi="Times New Roman" w:cs="Times New Roman"/>
                <w:b/>
                <w:sz w:val="28"/>
                <w:szCs w:val="28"/>
              </w:rPr>
              <w:t>уч</w:t>
            </w:r>
            <w:r>
              <w:rPr>
                <w:rFonts w:ascii="Times New Roman" w:hAnsi="Times New Roman" w:cs="Times New Roman"/>
                <w:b/>
                <w:sz w:val="28"/>
                <w:szCs w:val="28"/>
              </w:rPr>
              <w:t>ающегося</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b/>
                <w:sz w:val="28"/>
                <w:szCs w:val="28"/>
              </w:rPr>
            </w:pPr>
            <w:r>
              <w:rPr>
                <w:rFonts w:ascii="Times New Roman" w:hAnsi="Times New Roman" w:cs="Times New Roman"/>
                <w:b/>
                <w:sz w:val="28"/>
                <w:szCs w:val="28"/>
              </w:rPr>
              <w:t>1</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EE5239">
              <w:rPr>
                <w:rFonts w:ascii="Times New Roman" w:hAnsi="Times New Roman" w:cs="Times New Roman"/>
                <w:b/>
                <w:sz w:val="28"/>
                <w:szCs w:val="28"/>
              </w:rPr>
              <w:t>Вводное занятие.</w:t>
            </w:r>
            <w:r w:rsidRPr="00AA4748">
              <w:rPr>
                <w:rFonts w:ascii="Times New Roman" w:hAnsi="Times New Roman" w:cs="Times New Roman"/>
                <w:sz w:val="28"/>
                <w:szCs w:val="28"/>
              </w:rPr>
              <w:t xml:space="preserve"> История </w:t>
            </w:r>
            <w:r w:rsidRPr="00AA4748">
              <w:rPr>
                <w:rFonts w:ascii="Times New Roman" w:hAnsi="Times New Roman" w:cs="Times New Roman"/>
                <w:sz w:val="28"/>
                <w:szCs w:val="28"/>
              </w:rPr>
              <w:lastRenderedPageBreak/>
              <w:t>происхождения славянской азбуки.</w:t>
            </w:r>
          </w:p>
        </w:tc>
        <w:tc>
          <w:tcPr>
            <w:tcW w:w="1134" w:type="dxa"/>
          </w:tcPr>
          <w:p w:rsidR="00F44FB0" w:rsidRPr="00AA4748" w:rsidRDefault="00F44FB0" w:rsidP="00D74A6D">
            <w:pPr>
              <w:spacing w:before="90"/>
              <w:contextualSpacing/>
              <w:jc w:val="both"/>
              <w:rPr>
                <w:rFonts w:ascii="Times New Roman" w:eastAsia="Times New Roman" w:hAnsi="Times New Roman" w:cs="Times New Roman"/>
                <w:b/>
                <w:color w:val="444444"/>
                <w:sz w:val="28"/>
                <w:szCs w:val="28"/>
                <w:lang w:eastAsia="ru-RU"/>
              </w:rPr>
            </w:pPr>
            <w:r w:rsidRPr="00AA4748">
              <w:rPr>
                <w:rFonts w:ascii="Times New Roman" w:eastAsia="Times New Roman" w:hAnsi="Times New Roman" w:cs="Times New Roman"/>
                <w:b/>
                <w:color w:val="444444"/>
                <w:sz w:val="28"/>
                <w:szCs w:val="28"/>
                <w:lang w:eastAsia="ru-RU"/>
              </w:rPr>
              <w:lastRenderedPageBreak/>
              <w:t>1ч</w:t>
            </w:r>
          </w:p>
        </w:tc>
        <w:tc>
          <w:tcPr>
            <w:tcW w:w="4678" w:type="dxa"/>
          </w:tcPr>
          <w:p w:rsidR="00F44FB0" w:rsidRPr="00AA4748" w:rsidRDefault="00F44FB0" w:rsidP="00D74A6D">
            <w:pPr>
              <w:contextualSpacing/>
              <w:jc w:val="both"/>
              <w:rPr>
                <w:rFonts w:ascii="Times New Roman" w:eastAsia="Calibri" w:hAnsi="Times New Roman" w:cs="Times New Roman"/>
                <w:b/>
                <w:sz w:val="28"/>
                <w:szCs w:val="28"/>
              </w:rPr>
            </w:pPr>
            <w:r w:rsidRPr="00AA4748">
              <w:rPr>
                <w:rFonts w:ascii="Times New Roman" w:eastAsia="Calibri" w:hAnsi="Times New Roman" w:cs="Times New Roman"/>
                <w:sz w:val="28"/>
                <w:szCs w:val="28"/>
              </w:rPr>
              <w:t xml:space="preserve">Познакомиться с новым внеурочным </w:t>
            </w:r>
            <w:r w:rsidRPr="00AA4748">
              <w:rPr>
                <w:rFonts w:ascii="Times New Roman" w:eastAsia="Calibri" w:hAnsi="Times New Roman" w:cs="Times New Roman"/>
                <w:sz w:val="28"/>
                <w:szCs w:val="28"/>
              </w:rPr>
              <w:lastRenderedPageBreak/>
              <w:t xml:space="preserve">курсом. Самостоятельная работа с </w:t>
            </w:r>
            <w:r>
              <w:rPr>
                <w:rFonts w:ascii="Times New Roman" w:eastAsia="Calibri" w:hAnsi="Times New Roman" w:cs="Times New Roman"/>
                <w:sz w:val="28"/>
                <w:szCs w:val="28"/>
              </w:rPr>
              <w:t>иллюстрациями к тексту</w:t>
            </w:r>
            <w:r w:rsidRPr="00AA4748">
              <w:rPr>
                <w:rFonts w:ascii="Times New Roman" w:eastAsia="Calibri" w:hAnsi="Times New Roman" w:cs="Times New Roman"/>
                <w:sz w:val="28"/>
                <w:szCs w:val="28"/>
              </w:rPr>
              <w:t>.</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p>
        </w:tc>
        <w:tc>
          <w:tcPr>
            <w:tcW w:w="9355" w:type="dxa"/>
            <w:gridSpan w:val="3"/>
          </w:tcPr>
          <w:p w:rsidR="00F44FB0" w:rsidRPr="00AA4748" w:rsidRDefault="00F44FB0" w:rsidP="00D74A6D">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Звуки и буквы (3 часа)</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Звук</w:t>
            </w:r>
            <w:r>
              <w:rPr>
                <w:rFonts w:ascii="Times New Roman" w:hAnsi="Times New Roman" w:cs="Times New Roman"/>
                <w:sz w:val="28"/>
                <w:szCs w:val="28"/>
              </w:rPr>
              <w:t xml:space="preserve"> </w:t>
            </w:r>
            <w:r w:rsidRPr="00AA4748">
              <w:rPr>
                <w:rFonts w:ascii="Times New Roman" w:hAnsi="Times New Roman" w:cs="Times New Roman"/>
                <w:sz w:val="28"/>
                <w:szCs w:val="28"/>
              </w:rPr>
              <w:t>и</w:t>
            </w:r>
            <w:r>
              <w:rPr>
                <w:rFonts w:ascii="Times New Roman" w:hAnsi="Times New Roman" w:cs="Times New Roman"/>
                <w:sz w:val="28"/>
                <w:szCs w:val="28"/>
              </w:rPr>
              <w:t xml:space="preserve"> буква</w:t>
            </w:r>
            <w:r w:rsidRPr="00AA4748">
              <w:rPr>
                <w:rFonts w:ascii="Times New Roman" w:hAnsi="Times New Roman" w:cs="Times New Roman"/>
                <w:sz w:val="28"/>
                <w:szCs w:val="28"/>
              </w:rPr>
              <w:t>. Правильное произношение. Фонетические упражнения.</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Выполнять фонетические упражнения  и артикуляционную гимнастику для правильного произношения звуков.</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3</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Буква заблудилась.</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Развивают фонематический слух.</w:t>
            </w:r>
          </w:p>
          <w:p w:rsidR="00F44FB0" w:rsidRPr="00AA4748" w:rsidRDefault="00F44FB0" w:rsidP="00D74A6D">
            <w:pPr>
              <w:snapToGrid w:val="0"/>
              <w:ind w:hanging="3"/>
              <w:contextualSpacing/>
              <w:jc w:val="both"/>
              <w:rPr>
                <w:rFonts w:ascii="Times New Roman" w:eastAsia="Calibri" w:hAnsi="Times New Roman" w:cs="Times New Roman"/>
                <w:sz w:val="28"/>
                <w:szCs w:val="28"/>
                <w:lang w:eastAsia="ar-SA"/>
              </w:rPr>
            </w:pPr>
            <w:r w:rsidRPr="00AA4748">
              <w:rPr>
                <w:rFonts w:ascii="Times New Roman" w:eastAsia="Calibri" w:hAnsi="Times New Roman" w:cs="Times New Roman"/>
                <w:sz w:val="28"/>
                <w:szCs w:val="28"/>
                <w:lang w:eastAsia="ar-SA"/>
              </w:rPr>
              <w:t>Групповая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4</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Голоса природы</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lang w:eastAsia="ar-SA"/>
              </w:rPr>
            </w:pPr>
            <w:r w:rsidRPr="00AA4748">
              <w:rPr>
                <w:rFonts w:ascii="Times New Roman" w:eastAsia="Calibri" w:hAnsi="Times New Roman" w:cs="Times New Roman"/>
                <w:sz w:val="28"/>
                <w:szCs w:val="28"/>
              </w:rPr>
              <w:t>Оценивать уместность  использование звуков природы в общении. Парная работа.</w:t>
            </w:r>
          </w:p>
        </w:tc>
      </w:tr>
      <w:tr w:rsidR="00F44FB0" w:rsidRPr="00AA4748" w:rsidTr="00D74A6D">
        <w:tc>
          <w:tcPr>
            <w:tcW w:w="9889" w:type="dxa"/>
            <w:gridSpan w:val="4"/>
          </w:tcPr>
          <w:p w:rsidR="00F44FB0" w:rsidRPr="00EE5239" w:rsidRDefault="00F44FB0" w:rsidP="00D74A6D">
            <w:pPr>
              <w:ind w:hanging="3"/>
              <w:contextualSpacing/>
              <w:jc w:val="center"/>
              <w:rPr>
                <w:rFonts w:ascii="Times New Roman" w:eastAsia="Calibri" w:hAnsi="Times New Roman" w:cs="Times New Roman"/>
                <w:b/>
                <w:sz w:val="28"/>
                <w:szCs w:val="28"/>
              </w:rPr>
            </w:pPr>
            <w:r w:rsidRPr="00EE5239">
              <w:rPr>
                <w:rFonts w:ascii="Times New Roman" w:eastAsia="Calibri" w:hAnsi="Times New Roman" w:cs="Times New Roman"/>
                <w:b/>
                <w:sz w:val="28"/>
                <w:szCs w:val="28"/>
              </w:rPr>
              <w:t>Раздел</w:t>
            </w:r>
            <w:r>
              <w:rPr>
                <w:rFonts w:ascii="Times New Roman" w:eastAsia="Calibri" w:hAnsi="Times New Roman" w:cs="Times New Roman"/>
                <w:b/>
                <w:sz w:val="28"/>
                <w:szCs w:val="28"/>
              </w:rPr>
              <w:t>: Знакомство с разделом «Лексикология» (3 часа)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5</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Прямое и переносное значение слова.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Понимать, что с помощью слова можно выражаться иносказательно. Парная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6</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Многозначные слова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lang w:eastAsia="ar-SA"/>
              </w:rPr>
              <w:t>Расширять кругозор, знакомиться с многозначностью слов. Работа в парах.</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7</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Омонимы. Синонимы. Антонимы.</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lang w:eastAsia="ar-SA"/>
              </w:rPr>
              <w:t xml:space="preserve">Развивать речь с помощью использования синонимов, антонимов, омонимов. </w:t>
            </w:r>
            <w:r w:rsidRPr="00AA4748">
              <w:rPr>
                <w:rFonts w:ascii="Times New Roman" w:eastAsia="Calibri" w:hAnsi="Times New Roman" w:cs="Times New Roman"/>
                <w:sz w:val="28"/>
                <w:szCs w:val="28"/>
              </w:rPr>
              <w:t xml:space="preserve"> Парная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8</w:t>
            </w:r>
          </w:p>
        </w:tc>
        <w:tc>
          <w:tcPr>
            <w:tcW w:w="3543" w:type="dxa"/>
          </w:tcPr>
          <w:p w:rsidR="00F44FB0" w:rsidRPr="00884F87" w:rsidRDefault="00F44FB0" w:rsidP="00D74A6D">
            <w:pPr>
              <w:contextualSpacing/>
              <w:jc w:val="both"/>
              <w:rPr>
                <w:rFonts w:ascii="Times New Roman" w:hAnsi="Times New Roman" w:cs="Times New Roman"/>
                <w:b/>
                <w:sz w:val="28"/>
                <w:szCs w:val="28"/>
              </w:rPr>
            </w:pPr>
            <w:r w:rsidRPr="00884F87">
              <w:rPr>
                <w:rFonts w:ascii="Times New Roman" w:hAnsi="Times New Roman" w:cs="Times New Roman"/>
                <w:b/>
                <w:sz w:val="28"/>
                <w:szCs w:val="28"/>
              </w:rPr>
              <w:t>Проверочная работа.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Самостоятельная работа по пройденному материалу.</w:t>
            </w:r>
          </w:p>
        </w:tc>
      </w:tr>
      <w:tr w:rsidR="00F44FB0" w:rsidRPr="00AA4748" w:rsidTr="00D74A6D">
        <w:tc>
          <w:tcPr>
            <w:tcW w:w="9889" w:type="dxa"/>
            <w:gridSpan w:val="4"/>
          </w:tcPr>
          <w:p w:rsidR="00F44FB0" w:rsidRPr="009129EE" w:rsidRDefault="00F44FB0" w:rsidP="00D74A6D">
            <w:pPr>
              <w:contextualSpacing/>
              <w:jc w:val="center"/>
              <w:rPr>
                <w:rFonts w:ascii="Times New Roman" w:hAnsi="Times New Roman" w:cs="Times New Roman"/>
                <w:b/>
                <w:sz w:val="28"/>
                <w:szCs w:val="28"/>
              </w:rPr>
            </w:pPr>
            <w:r w:rsidRPr="009129EE">
              <w:rPr>
                <w:rFonts w:ascii="Times New Roman" w:hAnsi="Times New Roman" w:cs="Times New Roman"/>
                <w:b/>
                <w:sz w:val="28"/>
                <w:szCs w:val="28"/>
              </w:rPr>
              <w:t>Раздел: Азбука нравственности (2 часа)</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9</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Волшебные слова.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snapToGrid w:val="0"/>
              <w:ind w:hanging="3"/>
              <w:contextualSpacing/>
              <w:jc w:val="both"/>
              <w:rPr>
                <w:rFonts w:ascii="Times New Roman" w:eastAsia="Calibri" w:hAnsi="Times New Roman" w:cs="Times New Roman"/>
                <w:sz w:val="28"/>
                <w:szCs w:val="28"/>
                <w:lang w:eastAsia="ar-SA"/>
              </w:rPr>
            </w:pPr>
            <w:r w:rsidRPr="00AA4748">
              <w:rPr>
                <w:rFonts w:ascii="Times New Roman" w:eastAsia="Calibri" w:hAnsi="Times New Roman" w:cs="Times New Roman"/>
                <w:sz w:val="28"/>
                <w:szCs w:val="28"/>
                <w:lang w:eastAsia="ar-SA"/>
              </w:rPr>
              <w:t>Групповая работа.</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Анализировать примеры общения, когда слово по-разному влияет на людей, их мысли, чувства.</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10</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На что это похоже?</w:t>
            </w:r>
            <w:r>
              <w:rPr>
                <w:rFonts w:ascii="Times New Roman" w:hAnsi="Times New Roman" w:cs="Times New Roman"/>
                <w:sz w:val="28"/>
                <w:szCs w:val="28"/>
              </w:rPr>
              <w:t xml:space="preserve"> Невербальные средства общения.</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Групповая работа.</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Демонстрировать уместное использование изученных несловесных средств при решении риторических задач.</w:t>
            </w:r>
          </w:p>
        </w:tc>
      </w:tr>
      <w:tr w:rsidR="00F44FB0" w:rsidRPr="00AA4748" w:rsidTr="00D74A6D">
        <w:tc>
          <w:tcPr>
            <w:tcW w:w="9889" w:type="dxa"/>
            <w:gridSpan w:val="4"/>
          </w:tcPr>
          <w:p w:rsidR="00F44FB0" w:rsidRPr="009129EE" w:rsidRDefault="00F44FB0" w:rsidP="00D74A6D">
            <w:pPr>
              <w:ind w:hanging="3"/>
              <w:contextualSpacing/>
              <w:jc w:val="center"/>
              <w:rPr>
                <w:rFonts w:ascii="Times New Roman" w:eastAsia="Calibri" w:hAnsi="Times New Roman" w:cs="Times New Roman"/>
                <w:b/>
                <w:sz w:val="28"/>
                <w:szCs w:val="28"/>
              </w:rPr>
            </w:pPr>
            <w:r w:rsidRPr="009129EE">
              <w:rPr>
                <w:rFonts w:ascii="Times New Roman" w:eastAsia="Calibri" w:hAnsi="Times New Roman" w:cs="Times New Roman"/>
                <w:b/>
                <w:sz w:val="28"/>
                <w:szCs w:val="28"/>
              </w:rPr>
              <w:t>Раздел: Работа с текстом</w:t>
            </w:r>
            <w:r>
              <w:rPr>
                <w:rFonts w:ascii="Times New Roman" w:eastAsia="Calibri" w:hAnsi="Times New Roman" w:cs="Times New Roman"/>
                <w:b/>
                <w:sz w:val="28"/>
                <w:szCs w:val="28"/>
              </w:rPr>
              <w:t xml:space="preserve"> </w:t>
            </w:r>
            <w:r w:rsidRPr="009129EE">
              <w:rPr>
                <w:rFonts w:ascii="Times New Roman" w:eastAsia="Calibri" w:hAnsi="Times New Roman" w:cs="Times New Roman"/>
                <w:b/>
                <w:sz w:val="28"/>
                <w:szCs w:val="28"/>
              </w:rPr>
              <w:t>(10 часов)</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11</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Тема текста.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 xml:space="preserve">Объяснять роль заголовка </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Озаглавливать текст.  Парная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12</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Учимся рассуждать.</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Рассуждать на определённую тему.</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Индивидуальная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13</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Опорные слова.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 xml:space="preserve">Составлять рассказы и сказочные истории по опорным  словам.  </w:t>
            </w:r>
            <w:r w:rsidRPr="00AA4748">
              <w:rPr>
                <w:rFonts w:ascii="Times New Roman" w:eastAsia="Calibri" w:hAnsi="Times New Roman" w:cs="Times New Roman"/>
                <w:sz w:val="28"/>
                <w:szCs w:val="28"/>
                <w:lang w:eastAsia="ar-SA"/>
              </w:rPr>
              <w:t>Индивидуальная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14</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Основная мысль текста.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 xml:space="preserve">Выделять начало, основную часть, </w:t>
            </w:r>
            <w:r w:rsidRPr="00AA4748">
              <w:rPr>
                <w:rFonts w:ascii="Times New Roman" w:eastAsia="Calibri" w:hAnsi="Times New Roman" w:cs="Times New Roman"/>
                <w:sz w:val="28"/>
                <w:szCs w:val="28"/>
              </w:rPr>
              <w:lastRenderedPageBreak/>
              <w:t>конец текста. Определять основную мысль текста. Групповая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15</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План текста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eastAsia="Calibri" w:hAnsi="Times New Roman" w:cs="Times New Roman"/>
                <w:sz w:val="28"/>
                <w:szCs w:val="28"/>
              </w:rPr>
              <w:t>Учиться выделять главное в каждой части текста. Фронтальная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16</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 xml:space="preserve">Мы строим текст. </w:t>
            </w:r>
            <w:r w:rsidRPr="00AA4748">
              <w:rPr>
                <w:rFonts w:ascii="Times New Roman" w:eastAsia="Calibri" w:hAnsi="Times New Roman" w:cs="Times New Roman"/>
                <w:sz w:val="28"/>
                <w:szCs w:val="28"/>
              </w:rPr>
              <w:t xml:space="preserve"> </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C10723"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Составлять текст по картинному плану. Работа в группах.</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17</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Словесное рисование.</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Учиться использовать средства художественной выразительности для более ярких описаний.</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18</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Аргументы.</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Учиться аргументировано высказывать свои мысли.</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 xml:space="preserve">Самостоятельная работа с текстом. </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19</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Смысловое чтение.</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eastAsia="Calibri" w:hAnsi="Times New Roman" w:cs="Times New Roman"/>
                <w:sz w:val="28"/>
                <w:szCs w:val="28"/>
              </w:rPr>
              <w:t>Развивать мыслительные процессы, внимание и память. Индивидуальная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20</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Смысловое чтение.</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eastAsia="Calibri" w:hAnsi="Times New Roman" w:cs="Times New Roman"/>
                <w:sz w:val="28"/>
                <w:szCs w:val="28"/>
              </w:rPr>
              <w:t>Развивать мыслительные процессы, внимание и память. Индивидуальная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21</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Проверочная работа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Про</w:t>
            </w:r>
            <w:r>
              <w:rPr>
                <w:rFonts w:ascii="Times New Roman" w:hAnsi="Times New Roman" w:cs="Times New Roman"/>
                <w:sz w:val="28"/>
                <w:szCs w:val="28"/>
              </w:rPr>
              <w:t>верять полученные знания по пройденным разделам</w:t>
            </w:r>
            <w:r w:rsidRPr="00AA4748">
              <w:rPr>
                <w:rFonts w:ascii="Times New Roman" w:hAnsi="Times New Roman" w:cs="Times New Roman"/>
                <w:sz w:val="28"/>
                <w:szCs w:val="28"/>
              </w:rPr>
              <w:t>.</w:t>
            </w:r>
          </w:p>
        </w:tc>
      </w:tr>
      <w:tr w:rsidR="00F44FB0" w:rsidRPr="00AA4748" w:rsidTr="00D74A6D">
        <w:tc>
          <w:tcPr>
            <w:tcW w:w="9889" w:type="dxa"/>
            <w:gridSpan w:val="4"/>
          </w:tcPr>
          <w:p w:rsidR="00F44FB0" w:rsidRPr="00ED49DA" w:rsidRDefault="00F44FB0" w:rsidP="00D74A6D">
            <w:pPr>
              <w:ind w:firstLine="330"/>
              <w:contextualSpacing/>
              <w:jc w:val="center"/>
              <w:rPr>
                <w:rFonts w:ascii="Times New Roman" w:eastAsia="Calibri" w:hAnsi="Times New Roman" w:cs="Times New Roman"/>
                <w:b/>
                <w:sz w:val="28"/>
                <w:szCs w:val="28"/>
              </w:rPr>
            </w:pPr>
            <w:r w:rsidRPr="00ED49DA">
              <w:rPr>
                <w:rFonts w:ascii="Times New Roman" w:eastAsia="Calibri" w:hAnsi="Times New Roman" w:cs="Times New Roman"/>
                <w:b/>
                <w:sz w:val="28"/>
                <w:szCs w:val="28"/>
              </w:rPr>
              <w:t>Раздел: Занимательная грамматика (7 часов)</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22</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Слова играют в прятки.</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snapToGrid w:val="0"/>
              <w:ind w:hanging="3"/>
              <w:contextualSpacing/>
              <w:jc w:val="both"/>
              <w:rPr>
                <w:rFonts w:ascii="Times New Roman" w:eastAsia="Calibri" w:hAnsi="Times New Roman" w:cs="Times New Roman"/>
                <w:sz w:val="28"/>
                <w:szCs w:val="28"/>
                <w:lang w:eastAsia="ar-SA"/>
              </w:rPr>
            </w:pPr>
            <w:r w:rsidRPr="00AA4748">
              <w:rPr>
                <w:rFonts w:ascii="Times New Roman" w:eastAsia="Calibri" w:hAnsi="Times New Roman" w:cs="Times New Roman"/>
                <w:sz w:val="28"/>
                <w:szCs w:val="28"/>
              </w:rPr>
              <w:t>Индивидуальная работа.</w:t>
            </w:r>
          </w:p>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Развивать внимание, умение находить спрятавшиеся слова.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23</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Словарная радуга.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Научиться, в соответствии цветам, составлять спрятавшиеся пословицы и поговорки. Парная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24</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Загадки-обманки.</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lang w:eastAsia="ar-SA"/>
              </w:rPr>
              <w:t>Развивать внимание и логику мышления в соответствии с речевыми задачами. Работа в парах.</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25</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Крестословица.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Развивать внимание.  Индивидуальная работа.</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26</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Учимся разгадывать ребусы.</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C10723" w:rsidRDefault="00F44FB0" w:rsidP="00D74A6D">
            <w:pPr>
              <w:ind w:hanging="3"/>
              <w:contextualSpacing/>
              <w:jc w:val="both"/>
              <w:rPr>
                <w:rFonts w:ascii="Times New Roman" w:eastAsia="Calibri" w:hAnsi="Times New Roman" w:cs="Times New Roman"/>
                <w:sz w:val="28"/>
                <w:szCs w:val="28"/>
              </w:rPr>
            </w:pPr>
            <w:r w:rsidRPr="00AA4748">
              <w:rPr>
                <w:rStyle w:val="apple-converted-space"/>
                <w:rFonts w:ascii="Times New Roman" w:hAnsi="Times New Roman" w:cs="Times New Roman"/>
                <w:color w:val="333333"/>
                <w:sz w:val="28"/>
                <w:szCs w:val="28"/>
                <w:shd w:val="clear" w:color="auto" w:fill="FFFFFF"/>
              </w:rPr>
              <w:t> </w:t>
            </w:r>
            <w:r w:rsidRPr="00AA4748">
              <w:rPr>
                <w:rFonts w:ascii="Times New Roman" w:hAnsi="Times New Roman" w:cs="Times New Roman"/>
                <w:color w:val="333333"/>
                <w:sz w:val="28"/>
                <w:szCs w:val="28"/>
                <w:shd w:val="clear" w:color="auto" w:fill="FFFFFF"/>
              </w:rPr>
              <w:t xml:space="preserve">Расширять  кругозор, увеличивать словарный запас, тренировать логику, мышление и интуицию. </w:t>
            </w:r>
            <w:r w:rsidRPr="00AA4748">
              <w:rPr>
                <w:rFonts w:ascii="Times New Roman" w:eastAsia="Calibri" w:hAnsi="Times New Roman" w:cs="Times New Roman"/>
                <w:sz w:val="28"/>
                <w:szCs w:val="28"/>
              </w:rPr>
              <w:t xml:space="preserve"> Работа в группах.</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27</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Учимся составлять ребусы.</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C10723" w:rsidRDefault="00F44FB0" w:rsidP="00D74A6D">
            <w:pPr>
              <w:ind w:hanging="3"/>
              <w:contextualSpacing/>
              <w:jc w:val="both"/>
              <w:rPr>
                <w:rFonts w:ascii="Times New Roman" w:eastAsia="Calibri" w:hAnsi="Times New Roman" w:cs="Times New Roman"/>
                <w:sz w:val="28"/>
                <w:szCs w:val="28"/>
              </w:rPr>
            </w:pPr>
            <w:r w:rsidRPr="00AA4748">
              <w:rPr>
                <w:rStyle w:val="apple-converted-space"/>
                <w:rFonts w:ascii="Times New Roman" w:hAnsi="Times New Roman" w:cs="Times New Roman"/>
                <w:color w:val="333333"/>
                <w:sz w:val="28"/>
                <w:szCs w:val="28"/>
                <w:shd w:val="clear" w:color="auto" w:fill="FFFFFF"/>
              </w:rPr>
              <w:t> </w:t>
            </w:r>
            <w:r w:rsidRPr="00AA4748">
              <w:rPr>
                <w:rFonts w:ascii="Times New Roman" w:hAnsi="Times New Roman" w:cs="Times New Roman"/>
                <w:color w:val="333333"/>
                <w:sz w:val="28"/>
                <w:szCs w:val="28"/>
                <w:shd w:val="clear" w:color="auto" w:fill="FFFFFF"/>
              </w:rPr>
              <w:t xml:space="preserve">Расширять  кругозор, увеличивать словарный запас, тренировать логику, мышление и интуицию. </w:t>
            </w:r>
            <w:r w:rsidRPr="00AA4748">
              <w:rPr>
                <w:rFonts w:ascii="Times New Roman" w:eastAsia="Calibri" w:hAnsi="Times New Roman" w:cs="Times New Roman"/>
                <w:sz w:val="28"/>
                <w:szCs w:val="28"/>
              </w:rPr>
              <w:t xml:space="preserve"> Работа в группах.</w:t>
            </w:r>
          </w:p>
        </w:tc>
      </w:tr>
      <w:tr w:rsidR="00F44FB0" w:rsidRPr="00AA4748" w:rsidTr="00D74A6D">
        <w:tc>
          <w:tcPr>
            <w:tcW w:w="534" w:type="dxa"/>
          </w:tcPr>
          <w:p w:rsidR="00F44FB0"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28</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 xml:space="preserve">Анаграммы.  </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C10723" w:rsidRDefault="00F44FB0" w:rsidP="00D74A6D">
            <w:pPr>
              <w:ind w:hanging="3"/>
              <w:contextualSpacing/>
              <w:jc w:val="both"/>
              <w:rPr>
                <w:rFonts w:ascii="Times New Roman" w:eastAsia="Calibri" w:hAnsi="Times New Roman" w:cs="Times New Roman"/>
                <w:sz w:val="28"/>
                <w:szCs w:val="28"/>
              </w:rPr>
            </w:pPr>
            <w:r w:rsidRPr="00AA4748">
              <w:rPr>
                <w:rFonts w:ascii="Times New Roman" w:hAnsi="Times New Roman" w:cs="Times New Roman"/>
                <w:sz w:val="28"/>
                <w:szCs w:val="28"/>
              </w:rPr>
              <w:t>Тренировать внимание и мышление.</w:t>
            </w:r>
            <w:r w:rsidRPr="00AA4748">
              <w:rPr>
                <w:rFonts w:ascii="Times New Roman" w:eastAsia="Calibri" w:hAnsi="Times New Roman" w:cs="Times New Roman"/>
                <w:sz w:val="28"/>
                <w:szCs w:val="28"/>
              </w:rPr>
              <w:t xml:space="preserve"> Парная работа.</w:t>
            </w:r>
          </w:p>
        </w:tc>
      </w:tr>
      <w:tr w:rsidR="00F44FB0" w:rsidRPr="00AA4748" w:rsidTr="00D74A6D">
        <w:tc>
          <w:tcPr>
            <w:tcW w:w="9889" w:type="dxa"/>
            <w:gridSpan w:val="4"/>
          </w:tcPr>
          <w:p w:rsidR="00F44FB0" w:rsidRPr="00ED49DA" w:rsidRDefault="00F44FB0" w:rsidP="00D74A6D">
            <w:pPr>
              <w:ind w:firstLine="330"/>
              <w:contextualSpacing/>
              <w:jc w:val="center"/>
              <w:rPr>
                <w:rFonts w:ascii="Times New Roman" w:eastAsia="Calibri" w:hAnsi="Times New Roman" w:cs="Times New Roman"/>
                <w:b/>
                <w:sz w:val="28"/>
                <w:szCs w:val="28"/>
              </w:rPr>
            </w:pPr>
            <w:r w:rsidRPr="00ED49DA">
              <w:rPr>
                <w:rFonts w:ascii="Times New Roman" w:eastAsia="Calibri" w:hAnsi="Times New Roman" w:cs="Times New Roman"/>
                <w:b/>
                <w:sz w:val="28"/>
                <w:szCs w:val="28"/>
              </w:rPr>
              <w:t>Раздел: Выразительные средства языка (3 часа)</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29</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 xml:space="preserve">Наша речь имеет </w:t>
            </w:r>
            <w:r w:rsidRPr="00AA4748">
              <w:rPr>
                <w:rFonts w:ascii="Times New Roman" w:hAnsi="Times New Roman" w:cs="Times New Roman"/>
                <w:sz w:val="28"/>
                <w:szCs w:val="28"/>
              </w:rPr>
              <w:lastRenderedPageBreak/>
              <w:t>эмоциональную окраску.</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lastRenderedPageBreak/>
              <w:t>1ч</w:t>
            </w:r>
          </w:p>
        </w:tc>
        <w:tc>
          <w:tcPr>
            <w:tcW w:w="4678" w:type="dxa"/>
          </w:tcPr>
          <w:p w:rsidR="00F44FB0" w:rsidRPr="00AA4748" w:rsidRDefault="00F44FB0" w:rsidP="00D74A6D">
            <w:pPr>
              <w:ind w:firstLine="3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 xml:space="preserve">Демонстрировать уместное </w:t>
            </w:r>
            <w:r w:rsidRPr="00AA4748">
              <w:rPr>
                <w:rFonts w:ascii="Times New Roman" w:eastAsia="Calibri" w:hAnsi="Times New Roman" w:cs="Times New Roman"/>
                <w:sz w:val="28"/>
                <w:szCs w:val="28"/>
              </w:rPr>
              <w:lastRenderedPageBreak/>
              <w:t>использование громкости, темпа в высказываниях. Групповая  работа.</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30</w:t>
            </w:r>
          </w:p>
        </w:tc>
        <w:tc>
          <w:tcPr>
            <w:tcW w:w="3543" w:type="dxa"/>
          </w:tcPr>
          <w:p w:rsidR="00F44FB0" w:rsidRPr="00AA4748" w:rsidRDefault="00F44FB0" w:rsidP="00D74A6D">
            <w:pPr>
              <w:tabs>
                <w:tab w:val="left" w:pos="318"/>
              </w:tabs>
              <w:ind w:left="176"/>
              <w:contextualSpacing/>
              <w:jc w:val="both"/>
              <w:rPr>
                <w:rFonts w:ascii="Times New Roman" w:hAnsi="Times New Roman" w:cs="Times New Roman"/>
                <w:sz w:val="28"/>
                <w:szCs w:val="28"/>
              </w:rPr>
            </w:pPr>
            <w:r w:rsidRPr="00AA4748">
              <w:rPr>
                <w:rFonts w:ascii="Times New Roman" w:hAnsi="Times New Roman" w:cs="Times New Roman"/>
                <w:sz w:val="28"/>
                <w:szCs w:val="28"/>
              </w:rPr>
              <w:t>Пословица – в разговоре помощница.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sidRPr="00AA4748">
              <w:rPr>
                <w:rFonts w:ascii="Times New Roman" w:eastAsia="Calibri" w:hAnsi="Times New Roman" w:cs="Times New Roman"/>
                <w:sz w:val="28"/>
                <w:szCs w:val="28"/>
              </w:rPr>
              <w:t>Моделировать  ситуации</w:t>
            </w:r>
            <w:r>
              <w:rPr>
                <w:rFonts w:ascii="Times New Roman" w:eastAsia="Calibri" w:hAnsi="Times New Roman" w:cs="Times New Roman"/>
                <w:sz w:val="28"/>
                <w:szCs w:val="28"/>
              </w:rPr>
              <w:t>,</w:t>
            </w:r>
            <w:r w:rsidRPr="00AA4748">
              <w:rPr>
                <w:rFonts w:ascii="Times New Roman" w:eastAsia="Calibri" w:hAnsi="Times New Roman" w:cs="Times New Roman"/>
                <w:sz w:val="28"/>
                <w:szCs w:val="28"/>
              </w:rPr>
              <w:t xml:space="preserve"> при которых будет уместно использование пословиц. Работа в группе.</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31</w:t>
            </w:r>
          </w:p>
        </w:tc>
        <w:tc>
          <w:tcPr>
            <w:tcW w:w="3543"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Звучащее слово.</w:t>
            </w:r>
          </w:p>
        </w:tc>
        <w:tc>
          <w:tcPr>
            <w:tcW w:w="11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1 ч</w:t>
            </w:r>
          </w:p>
        </w:tc>
        <w:tc>
          <w:tcPr>
            <w:tcW w:w="4678" w:type="dxa"/>
          </w:tcPr>
          <w:p w:rsidR="00F44FB0" w:rsidRPr="00AA4748" w:rsidRDefault="00F44FB0" w:rsidP="00D74A6D">
            <w:pPr>
              <w:ind w:hanging="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Составлять рассказы, используя  средства художественной выразительности. </w:t>
            </w:r>
            <w:r w:rsidRPr="00AA4748">
              <w:rPr>
                <w:rFonts w:ascii="Times New Roman" w:eastAsia="Calibri" w:hAnsi="Times New Roman" w:cs="Times New Roman"/>
                <w:sz w:val="28"/>
                <w:szCs w:val="28"/>
              </w:rPr>
              <w:t xml:space="preserve"> Работа в группе.</w:t>
            </w:r>
          </w:p>
        </w:tc>
      </w:tr>
      <w:tr w:rsidR="00F44FB0" w:rsidRPr="00AA4748" w:rsidTr="00D74A6D">
        <w:tc>
          <w:tcPr>
            <w:tcW w:w="9889" w:type="dxa"/>
            <w:gridSpan w:val="4"/>
          </w:tcPr>
          <w:p w:rsidR="00F44FB0" w:rsidRPr="00884F87" w:rsidRDefault="00F44FB0" w:rsidP="00D74A6D">
            <w:pPr>
              <w:ind w:hanging="3"/>
              <w:contextualSpacing/>
              <w:jc w:val="center"/>
              <w:rPr>
                <w:rFonts w:ascii="Times New Roman" w:eastAsia="Calibri" w:hAnsi="Times New Roman" w:cs="Times New Roman"/>
                <w:b/>
                <w:sz w:val="28"/>
                <w:szCs w:val="28"/>
              </w:rPr>
            </w:pPr>
            <w:r w:rsidRPr="00884F87">
              <w:rPr>
                <w:rFonts w:ascii="Times New Roman" w:eastAsia="Calibri" w:hAnsi="Times New Roman" w:cs="Times New Roman"/>
                <w:b/>
                <w:sz w:val="28"/>
                <w:szCs w:val="28"/>
              </w:rPr>
              <w:t>Итоговое повторение</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32</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Повторение пройденного</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eastAsia="Calibri" w:hAnsi="Times New Roman" w:cs="Times New Roman"/>
                <w:sz w:val="28"/>
                <w:szCs w:val="28"/>
              </w:rPr>
              <w:t>Моделировать своё речевое поведение в различных ситуациях. Работа в группах.</w:t>
            </w:r>
          </w:p>
        </w:tc>
      </w:tr>
      <w:tr w:rsidR="00F44FB0" w:rsidRPr="00AA4748" w:rsidTr="00D74A6D">
        <w:tc>
          <w:tcPr>
            <w:tcW w:w="534" w:type="dxa"/>
          </w:tcPr>
          <w:p w:rsidR="00F44FB0" w:rsidRPr="00AA4748" w:rsidRDefault="00F44FB0" w:rsidP="00D74A6D">
            <w:pPr>
              <w:contextualSpacing/>
              <w:jc w:val="both"/>
              <w:rPr>
                <w:rFonts w:ascii="Times New Roman" w:hAnsi="Times New Roman" w:cs="Times New Roman"/>
                <w:sz w:val="28"/>
                <w:szCs w:val="28"/>
              </w:rPr>
            </w:pPr>
            <w:r>
              <w:rPr>
                <w:rFonts w:ascii="Times New Roman" w:hAnsi="Times New Roman" w:cs="Times New Roman"/>
                <w:sz w:val="28"/>
                <w:szCs w:val="28"/>
              </w:rPr>
              <w:t>33</w:t>
            </w:r>
          </w:p>
        </w:tc>
        <w:tc>
          <w:tcPr>
            <w:tcW w:w="3543"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Викторина «Слова, слова, слова…»</w:t>
            </w:r>
          </w:p>
        </w:tc>
        <w:tc>
          <w:tcPr>
            <w:tcW w:w="1134"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1ч</w:t>
            </w:r>
          </w:p>
        </w:tc>
        <w:tc>
          <w:tcPr>
            <w:tcW w:w="4678" w:type="dxa"/>
          </w:tcPr>
          <w:p w:rsidR="00F44FB0" w:rsidRPr="00AA4748" w:rsidRDefault="00F44FB0" w:rsidP="00D74A6D">
            <w:pPr>
              <w:contextualSpacing/>
              <w:jc w:val="both"/>
              <w:rPr>
                <w:rFonts w:ascii="Times New Roman" w:hAnsi="Times New Roman" w:cs="Times New Roman"/>
                <w:sz w:val="28"/>
                <w:szCs w:val="28"/>
              </w:rPr>
            </w:pPr>
            <w:r w:rsidRPr="00AA4748">
              <w:rPr>
                <w:rFonts w:ascii="Times New Roman" w:hAnsi="Times New Roman" w:cs="Times New Roman"/>
                <w:sz w:val="28"/>
                <w:szCs w:val="28"/>
              </w:rPr>
              <w:t>Активно участвовать в решении задач, поставленных в викторине.</w:t>
            </w:r>
            <w:r>
              <w:rPr>
                <w:rFonts w:ascii="Times New Roman" w:hAnsi="Times New Roman" w:cs="Times New Roman"/>
                <w:sz w:val="28"/>
                <w:szCs w:val="28"/>
              </w:rPr>
              <w:t xml:space="preserve"> Воспитывать дух коллективизма.</w:t>
            </w:r>
          </w:p>
        </w:tc>
      </w:tr>
    </w:tbl>
    <w:p w:rsidR="00F44FB0" w:rsidRDefault="00F44FB0" w:rsidP="00C1155F">
      <w:pPr>
        <w:pStyle w:val="a3"/>
        <w:jc w:val="both"/>
        <w:rPr>
          <w:rFonts w:ascii="Times New Roman" w:hAnsi="Times New Roman" w:cs="Times New Roman"/>
          <w:sz w:val="28"/>
          <w:szCs w:val="28"/>
        </w:rPr>
      </w:pPr>
    </w:p>
    <w:p w:rsidR="002F3A3F" w:rsidRPr="002F3A3F" w:rsidRDefault="002F3A3F" w:rsidP="00342622">
      <w:pPr>
        <w:pStyle w:val="a3"/>
        <w:ind w:firstLine="709"/>
        <w:jc w:val="center"/>
        <w:rPr>
          <w:rFonts w:ascii="Times New Roman" w:hAnsi="Times New Roman" w:cs="Times New Roman"/>
          <w:b/>
          <w:i/>
          <w:sz w:val="28"/>
          <w:szCs w:val="28"/>
        </w:rPr>
      </w:pPr>
      <w:r w:rsidRPr="002F3A3F">
        <w:rPr>
          <w:rFonts w:ascii="Times New Roman" w:hAnsi="Times New Roman" w:cs="Times New Roman"/>
          <w:b/>
          <w:i/>
          <w:sz w:val="28"/>
          <w:szCs w:val="28"/>
        </w:rPr>
        <w:t>Вельдяскина  Галина Николаевна,</w:t>
      </w:r>
    </w:p>
    <w:p w:rsidR="002F3A3F" w:rsidRPr="002F3A3F" w:rsidRDefault="002F3A3F" w:rsidP="00342622">
      <w:pPr>
        <w:pStyle w:val="a3"/>
        <w:ind w:firstLine="709"/>
        <w:jc w:val="center"/>
        <w:rPr>
          <w:rFonts w:ascii="Times New Roman" w:hAnsi="Times New Roman" w:cs="Times New Roman"/>
          <w:i/>
          <w:sz w:val="28"/>
          <w:szCs w:val="28"/>
        </w:rPr>
      </w:pPr>
      <w:r w:rsidRPr="002F3A3F">
        <w:rPr>
          <w:rFonts w:ascii="Times New Roman" w:hAnsi="Times New Roman" w:cs="Times New Roman"/>
          <w:i/>
          <w:sz w:val="28"/>
          <w:szCs w:val="28"/>
        </w:rPr>
        <w:t>учитель начальных классов МОУ «Лямбирская СОШ №2»</w:t>
      </w:r>
    </w:p>
    <w:p w:rsidR="002F3A3F" w:rsidRPr="002F3A3F" w:rsidRDefault="002F3A3F" w:rsidP="00342622">
      <w:pPr>
        <w:pStyle w:val="a3"/>
        <w:ind w:firstLine="709"/>
        <w:jc w:val="center"/>
        <w:rPr>
          <w:rFonts w:ascii="Times New Roman" w:hAnsi="Times New Roman" w:cs="Times New Roman"/>
          <w:b/>
          <w:i/>
          <w:sz w:val="28"/>
          <w:szCs w:val="28"/>
        </w:rPr>
      </w:pPr>
    </w:p>
    <w:p w:rsidR="002F3A3F" w:rsidRPr="002F3A3F" w:rsidRDefault="002F3A3F" w:rsidP="00342622">
      <w:pPr>
        <w:pStyle w:val="a3"/>
        <w:ind w:firstLine="709"/>
        <w:jc w:val="center"/>
        <w:rPr>
          <w:rFonts w:ascii="Times New Roman" w:hAnsi="Times New Roman" w:cs="Times New Roman"/>
          <w:b/>
          <w:sz w:val="28"/>
          <w:szCs w:val="28"/>
        </w:rPr>
      </w:pPr>
      <w:r w:rsidRPr="002F3A3F">
        <w:rPr>
          <w:rFonts w:ascii="Times New Roman" w:hAnsi="Times New Roman" w:cs="Times New Roman"/>
          <w:b/>
          <w:sz w:val="28"/>
          <w:szCs w:val="28"/>
        </w:rPr>
        <w:t>ПРОГРАММА ВНЕУРОЧНОЙ ДЕЯТЕЛЬНОСТИ</w:t>
      </w:r>
    </w:p>
    <w:p w:rsidR="002F3A3F" w:rsidRPr="002F3A3F" w:rsidRDefault="002F3A3F" w:rsidP="00342622">
      <w:pPr>
        <w:pStyle w:val="a3"/>
        <w:ind w:firstLine="709"/>
        <w:jc w:val="center"/>
        <w:rPr>
          <w:rFonts w:ascii="Times New Roman" w:hAnsi="Times New Roman" w:cs="Times New Roman"/>
          <w:b/>
          <w:sz w:val="28"/>
          <w:szCs w:val="28"/>
        </w:rPr>
      </w:pPr>
      <w:r w:rsidRPr="002F3A3F">
        <w:rPr>
          <w:rFonts w:ascii="Times New Roman" w:hAnsi="Times New Roman" w:cs="Times New Roman"/>
          <w:b/>
          <w:sz w:val="28"/>
          <w:szCs w:val="28"/>
        </w:rPr>
        <w:t>«КАЛЕЙДОСКОП ПРОФЕССИЙ»</w:t>
      </w:r>
    </w:p>
    <w:p w:rsidR="002F3A3F" w:rsidRPr="00342622" w:rsidRDefault="00342622" w:rsidP="00342622">
      <w:pPr>
        <w:pStyle w:val="a3"/>
        <w:ind w:firstLine="709"/>
        <w:jc w:val="center"/>
        <w:rPr>
          <w:rFonts w:ascii="Times New Roman" w:hAnsi="Times New Roman" w:cs="Times New Roman"/>
          <w:b/>
          <w:sz w:val="28"/>
          <w:szCs w:val="28"/>
        </w:rPr>
      </w:pPr>
      <w:r>
        <w:rPr>
          <w:rFonts w:ascii="Times New Roman" w:hAnsi="Times New Roman" w:cs="Times New Roman"/>
          <w:b/>
          <w:sz w:val="28"/>
          <w:szCs w:val="28"/>
        </w:rPr>
        <w:t>1 класс</w:t>
      </w:r>
    </w:p>
    <w:p w:rsidR="002F3A3F" w:rsidRPr="002F3A3F" w:rsidRDefault="002F3A3F" w:rsidP="00342622">
      <w:pPr>
        <w:spacing w:after="0" w:line="240" w:lineRule="auto"/>
        <w:ind w:firstLine="709"/>
        <w:jc w:val="center"/>
        <w:rPr>
          <w:rFonts w:ascii="Times New Roman" w:hAnsi="Times New Roman" w:cs="Times New Roman"/>
          <w:b/>
          <w:sz w:val="28"/>
          <w:szCs w:val="28"/>
        </w:rPr>
      </w:pPr>
      <w:r w:rsidRPr="002F3A3F">
        <w:rPr>
          <w:rFonts w:ascii="Times New Roman" w:hAnsi="Times New Roman" w:cs="Times New Roman"/>
          <w:b/>
          <w:sz w:val="28"/>
          <w:szCs w:val="28"/>
        </w:rPr>
        <w:t>Пояснительная записка</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Style w:val="af1"/>
          <w:rFonts w:ascii="Times New Roman" w:hAnsi="Times New Roman" w:cs="Times New Roman"/>
          <w:b w:val="0"/>
          <w:bCs w:val="0"/>
          <w:sz w:val="28"/>
          <w:szCs w:val="28"/>
        </w:rPr>
        <w:t xml:space="preserve">   В соответствии с требованиями федеральных государственных образовательных стандартов второго поколения, учитывая интересы обучающихся, была разработана программа внеурочной деятельности научно-познавательного направления «Калейдоскоп профессий». Программа </w:t>
      </w:r>
      <w:r w:rsidRPr="002F3A3F">
        <w:rPr>
          <w:rFonts w:ascii="Times New Roman" w:hAnsi="Times New Roman" w:cs="Times New Roman"/>
          <w:sz w:val="28"/>
          <w:szCs w:val="28"/>
        </w:rPr>
        <w:t xml:space="preserve"> рассчитана для обучающихся начальных классов сроком на 1год (1 раз в неделю), а при доработке – её можно использовать и на весь период обучения в начальной школе.</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Актуальность программы</w:t>
      </w:r>
      <w:r w:rsidRPr="002F3A3F">
        <w:rPr>
          <w:rFonts w:ascii="Times New Roman" w:hAnsi="Times New Roman" w:cs="Times New Roman"/>
          <w:sz w:val="28"/>
          <w:szCs w:val="28"/>
        </w:rPr>
        <w:t xml:space="preserve"> заключается в том,  что очень важно не ошибиться с выбором профессии, ведь если ты делаешь то, что нравится, то работа спорится. Для этого нужно понять, что тебя интересует. Поэтому актуальной становится целенаправленная работа по профессиональной ориентации уже с воспитанниками младших классов. Это подведение детей к выбору профессии, расширение представлений о различных профессиях.</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Style w:val="c36c3c43"/>
          <w:rFonts w:ascii="Times New Roman" w:hAnsi="Times New Roman" w:cs="Times New Roman"/>
          <w:b/>
          <w:sz w:val="28"/>
          <w:szCs w:val="28"/>
        </w:rPr>
        <w:t>Цель программы</w:t>
      </w:r>
      <w:r w:rsidRPr="002F3A3F">
        <w:rPr>
          <w:rStyle w:val="c3c43c46"/>
          <w:rFonts w:ascii="Times New Roman" w:hAnsi="Times New Roman" w:cs="Times New Roman"/>
          <w:sz w:val="28"/>
          <w:szCs w:val="28"/>
        </w:rPr>
        <w:t> </w:t>
      </w:r>
      <w:r w:rsidRPr="002F3A3F">
        <w:rPr>
          <w:rStyle w:val="c30"/>
          <w:rFonts w:ascii="Times New Roman" w:hAnsi="Times New Roman" w:cs="Times New Roman"/>
          <w:sz w:val="28"/>
          <w:szCs w:val="28"/>
        </w:rPr>
        <w:t>– ознакомление с миром профессий, их значимостью и содержанием.</w:t>
      </w:r>
    </w:p>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Style w:val="c36c3c43"/>
          <w:rFonts w:ascii="Times New Roman" w:hAnsi="Times New Roman" w:cs="Times New Roman"/>
          <w:b/>
          <w:sz w:val="28"/>
          <w:szCs w:val="28"/>
        </w:rPr>
        <w:t>Задачи программы:</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Style w:val="c30"/>
          <w:rFonts w:ascii="Times New Roman" w:hAnsi="Times New Roman" w:cs="Times New Roman"/>
          <w:sz w:val="28"/>
          <w:szCs w:val="28"/>
        </w:rPr>
        <w:t>- воспитывать уважительное отношение к труду и людям труда; </w:t>
      </w:r>
    </w:p>
    <w:p w:rsidR="002F3A3F" w:rsidRPr="002F3A3F" w:rsidRDefault="002F3A3F" w:rsidP="00342622">
      <w:pPr>
        <w:spacing w:after="0" w:line="240" w:lineRule="auto"/>
        <w:ind w:firstLine="709"/>
        <w:jc w:val="both"/>
        <w:rPr>
          <w:rStyle w:val="c30"/>
          <w:rFonts w:ascii="Times New Roman" w:hAnsi="Times New Roman" w:cs="Times New Roman"/>
          <w:sz w:val="28"/>
          <w:szCs w:val="28"/>
        </w:rPr>
      </w:pPr>
      <w:r w:rsidRPr="002F3A3F">
        <w:rPr>
          <w:rStyle w:val="c30"/>
          <w:rFonts w:ascii="Times New Roman" w:hAnsi="Times New Roman" w:cs="Times New Roman"/>
          <w:sz w:val="28"/>
          <w:szCs w:val="28"/>
        </w:rPr>
        <w:t xml:space="preserve">- ызывать интерес к трудовой и профессиональной деятельности у младших школьников; </w:t>
      </w:r>
    </w:p>
    <w:p w:rsidR="002F3A3F" w:rsidRPr="002F3A3F" w:rsidRDefault="002F3A3F" w:rsidP="00342622">
      <w:pPr>
        <w:spacing w:after="0" w:line="240" w:lineRule="auto"/>
        <w:ind w:firstLine="709"/>
        <w:jc w:val="both"/>
        <w:rPr>
          <w:rStyle w:val="c30"/>
          <w:rFonts w:ascii="Times New Roman" w:hAnsi="Times New Roman" w:cs="Times New Roman"/>
          <w:sz w:val="28"/>
          <w:szCs w:val="28"/>
        </w:rPr>
      </w:pPr>
      <w:r w:rsidRPr="002F3A3F">
        <w:rPr>
          <w:rStyle w:val="c30"/>
          <w:rFonts w:ascii="Times New Roman" w:hAnsi="Times New Roman" w:cs="Times New Roman"/>
          <w:sz w:val="28"/>
          <w:szCs w:val="28"/>
        </w:rPr>
        <w:t>- развивать у детей желание овладеть какой-либо профессией.</w:t>
      </w:r>
    </w:p>
    <w:p w:rsidR="002F3A3F" w:rsidRPr="002F3A3F" w:rsidRDefault="002F3A3F" w:rsidP="00342622">
      <w:pPr>
        <w:spacing w:after="0" w:line="240" w:lineRule="auto"/>
        <w:ind w:firstLine="709"/>
        <w:jc w:val="both"/>
        <w:rPr>
          <w:rStyle w:val="af1"/>
          <w:rFonts w:ascii="Times New Roman" w:hAnsi="Times New Roman" w:cs="Times New Roman"/>
          <w:b w:val="0"/>
          <w:bCs w:val="0"/>
          <w:sz w:val="28"/>
          <w:szCs w:val="28"/>
        </w:rPr>
      </w:pPr>
      <w:r w:rsidRPr="002F3A3F">
        <w:rPr>
          <w:rFonts w:ascii="Times New Roman" w:hAnsi="Times New Roman" w:cs="Times New Roman"/>
          <w:b/>
          <w:sz w:val="28"/>
          <w:szCs w:val="28"/>
        </w:rPr>
        <w:t>Планируемые результаты реализации программы.</w:t>
      </w:r>
    </w:p>
    <w:p w:rsidR="002F3A3F" w:rsidRPr="002F3A3F" w:rsidRDefault="002F3A3F" w:rsidP="00342622">
      <w:pPr>
        <w:spacing w:after="0" w:line="240" w:lineRule="auto"/>
        <w:ind w:firstLine="709"/>
        <w:jc w:val="both"/>
        <w:rPr>
          <w:rStyle w:val="c1c0"/>
          <w:rFonts w:ascii="Times New Roman" w:hAnsi="Times New Roman" w:cs="Times New Roman"/>
          <w:sz w:val="28"/>
          <w:szCs w:val="28"/>
        </w:rPr>
      </w:pPr>
      <w:r w:rsidRPr="002F3A3F">
        <w:rPr>
          <w:rStyle w:val="c1c0"/>
          <w:rFonts w:ascii="Times New Roman" w:hAnsi="Times New Roman" w:cs="Times New Roman"/>
          <w:sz w:val="28"/>
          <w:szCs w:val="28"/>
        </w:rPr>
        <w:lastRenderedPageBreak/>
        <w:t xml:space="preserve">Программа «Калейдоскоп профессий» поможет выработать у школьников понимание важности раннего  знакомства с миром профессий, уважительно относиться к любому труду, воспитывать в себе личностные и профессиональные качества необходимые для успешного освоения выбранной профессии. </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Style w:val="c1c0"/>
          <w:rFonts w:ascii="Times New Roman" w:hAnsi="Times New Roman" w:cs="Times New Roman"/>
          <w:sz w:val="28"/>
          <w:szCs w:val="28"/>
        </w:rPr>
        <w:t xml:space="preserve">- </w:t>
      </w:r>
      <w:r w:rsidRPr="002F3A3F">
        <w:rPr>
          <w:rFonts w:ascii="Times New Roman" w:hAnsi="Times New Roman" w:cs="Times New Roman"/>
          <w:sz w:val="28"/>
          <w:szCs w:val="28"/>
        </w:rPr>
        <w:t>Положительное отношение к школе, чувство необходимости учения.</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Установление связи между учением и будущей профессиональной деятельностью.</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Построение логической цепи рассуждений, сообщений в устной и письменной форме.</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xml:space="preserve"> - Находить и выделять необходимую информацию, применять методы информационного поиска.</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Умение контролировать процесс и результаты своей деятельности, включая сотрудничество с учителем и сверстниками.</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Умение адекватно воспринимать оценки и отметки.</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Умение действовать по плану и планировать свою деятельность.</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Умение аргументировать своё предложение, убеждать и уступать.</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sz w:val="28"/>
          <w:szCs w:val="28"/>
        </w:rPr>
        <w:t>- Способность сохранять доброжелательное отношение друг к другу в ситуации конфликта интересов.</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Формы реализации программы:</w:t>
      </w:r>
      <w:r w:rsidRPr="002F3A3F">
        <w:rPr>
          <w:rFonts w:ascii="Times New Roman" w:hAnsi="Times New Roman" w:cs="Times New Roman"/>
          <w:sz w:val="28"/>
          <w:szCs w:val="28"/>
        </w:rPr>
        <w:t xml:space="preserve"> урок-дискуссия, творческая мастерская, игровые ситуации,  групповая работа,  экскурсии,  конкурсы,  викторины.</w:t>
      </w:r>
    </w:p>
    <w:p w:rsidR="002F3A3F" w:rsidRPr="002F3A3F" w:rsidRDefault="002F3A3F" w:rsidP="00342622">
      <w:pPr>
        <w:spacing w:after="0" w:line="240" w:lineRule="auto"/>
        <w:ind w:firstLine="709"/>
        <w:jc w:val="center"/>
        <w:rPr>
          <w:rFonts w:ascii="Times New Roman" w:hAnsi="Times New Roman" w:cs="Times New Roman"/>
          <w:b/>
          <w:sz w:val="28"/>
          <w:szCs w:val="28"/>
        </w:rPr>
      </w:pPr>
    </w:p>
    <w:p w:rsidR="002F3A3F" w:rsidRPr="002F3A3F" w:rsidRDefault="002F3A3F" w:rsidP="00342622">
      <w:pPr>
        <w:spacing w:after="0" w:line="240" w:lineRule="auto"/>
        <w:ind w:firstLine="709"/>
        <w:jc w:val="center"/>
        <w:rPr>
          <w:rFonts w:ascii="Times New Roman" w:hAnsi="Times New Roman" w:cs="Times New Roman"/>
          <w:b/>
          <w:sz w:val="28"/>
          <w:szCs w:val="28"/>
        </w:rPr>
      </w:pPr>
      <w:r w:rsidRPr="002F3A3F">
        <w:rPr>
          <w:rFonts w:ascii="Times New Roman" w:hAnsi="Times New Roman" w:cs="Times New Roman"/>
          <w:b/>
          <w:sz w:val="28"/>
          <w:szCs w:val="28"/>
        </w:rPr>
        <w:t>Содержание программы</w:t>
      </w:r>
    </w:p>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(1 класс</w:t>
      </w:r>
      <w:r w:rsidR="00B16EBD">
        <w:rPr>
          <w:rFonts w:ascii="Times New Roman" w:hAnsi="Times New Roman" w:cs="Times New Roman"/>
          <w:b/>
          <w:sz w:val="28"/>
          <w:szCs w:val="28"/>
        </w:rPr>
        <w:t>, 1час в неделю, 33 часа в год)</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Введение в мир профессий.(3ч.)</w:t>
      </w:r>
      <w:r w:rsidRPr="002F3A3F">
        <w:rPr>
          <w:rFonts w:ascii="Times New Roman" w:hAnsi="Times New Roman" w:cs="Times New Roman"/>
          <w:sz w:val="28"/>
          <w:szCs w:val="28"/>
        </w:rPr>
        <w:t xml:space="preserve"> Проблемная ситуация: зачем человек трудится? Понятия «труд», «профессия». Игра «Собери пословицу о труде». Рисунок «школьной» профессии.</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Кем я хочу стать?(1ч.)</w:t>
      </w:r>
      <w:r w:rsidRPr="002F3A3F">
        <w:rPr>
          <w:rFonts w:ascii="Times New Roman" w:hAnsi="Times New Roman" w:cs="Times New Roman"/>
          <w:sz w:val="28"/>
          <w:szCs w:val="28"/>
          <w:lang w:eastAsia="ar-SA"/>
        </w:rPr>
        <w:t xml:space="preserve"> Разминка. Чтение учителем отрывка из произведения В. Маяковского «Кем быть?» Конкурс рисунков «Кем я хочу стать?»</w:t>
      </w:r>
      <w:r w:rsidRPr="002F3A3F">
        <w:rPr>
          <w:rFonts w:ascii="Times New Roman" w:hAnsi="Times New Roman" w:cs="Times New Roman"/>
          <w:sz w:val="28"/>
          <w:szCs w:val="28"/>
        </w:rPr>
        <w:t xml:space="preserve"> </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повар.(3ч.)</w:t>
      </w:r>
      <w:r w:rsidRPr="002F3A3F">
        <w:rPr>
          <w:rFonts w:ascii="Times New Roman" w:hAnsi="Times New Roman" w:cs="Times New Roman"/>
          <w:sz w:val="28"/>
          <w:szCs w:val="28"/>
        </w:rPr>
        <w:t xml:space="preserve"> Разминка. Знакомство с профессией повара. Интервью у школьного повара. Игра «Из чего готовят борщ» Лепка «Овощи для борща». Экскурсия на кухню школьной столовой. Готовим пирожки для наших кукол (соленое тесто).</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врач «Скорой помощи». (3ч.)</w:t>
      </w:r>
      <w:r w:rsidRPr="002F3A3F">
        <w:rPr>
          <w:rFonts w:ascii="Times New Roman" w:hAnsi="Times New Roman" w:cs="Times New Roman"/>
          <w:sz w:val="28"/>
          <w:szCs w:val="28"/>
        </w:rPr>
        <w:t xml:space="preserve"> Знакомство с профессией врача «Скорой помощи». Пресс-конференция с врачом «Скорой помощи». Сюжетно-ролевая игра «Несчастный случай на игровой площадке». Презентация «Машина «скорой помощи» это маленькая передвижная больница».</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пожарный.(4ч.)</w:t>
      </w:r>
      <w:r w:rsidRPr="002F3A3F">
        <w:rPr>
          <w:rFonts w:ascii="Times New Roman" w:hAnsi="Times New Roman" w:cs="Times New Roman"/>
          <w:sz w:val="28"/>
          <w:szCs w:val="28"/>
        </w:rPr>
        <w:t xml:space="preserve"> Знакомство с понятиями: пожарный рукав, защитный костюм, выдвижная лестница, противогаз, гидрант. Игра «Добрый огонь и злой!» Вспомнить правила пожарной безопасности. Беседа с пожарным-спасателем: «Каким должен быть современный пожарный».</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lastRenderedPageBreak/>
        <w:t>Я – будущий парикмахер.(4ч.)</w:t>
      </w:r>
      <w:r w:rsidRPr="002F3A3F">
        <w:rPr>
          <w:rFonts w:ascii="Times New Roman" w:hAnsi="Times New Roman" w:cs="Times New Roman"/>
          <w:sz w:val="28"/>
          <w:szCs w:val="28"/>
        </w:rPr>
        <w:t xml:space="preserve"> Значение понятий: парик, пробор, прядь, чёлка, локон, кудри. Игра «Необходимые предметы для парикмахера» (среди разнообразных предметов найти нужные и перенести их на другой стол). Конкурс «Кто красивее завяжет бантик». Практическая работа: эскиз причёски.</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водитель.(3ч.)</w:t>
      </w:r>
      <w:r w:rsidRPr="002F3A3F">
        <w:rPr>
          <w:rFonts w:ascii="Times New Roman" w:hAnsi="Times New Roman" w:cs="Times New Roman"/>
          <w:sz w:val="28"/>
          <w:szCs w:val="28"/>
        </w:rPr>
        <w:t xml:space="preserve"> Развитие внимания, памяти. Беседа о развитии транспорта, о правилах дорожного движения. Игра «Мы – пешеходы». Рисунок «Транспорт будущего». Чтение произведений о правилах дорожного движения.</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писатель.(4ч.)</w:t>
      </w:r>
      <w:r w:rsidRPr="002F3A3F">
        <w:rPr>
          <w:rFonts w:ascii="Times New Roman" w:hAnsi="Times New Roman" w:cs="Times New Roman"/>
          <w:sz w:val="28"/>
          <w:szCs w:val="28"/>
        </w:rPr>
        <w:t xml:space="preserve"> Развитие внимания, зрительной памяти. Игры «Найди ошибки в диктанте у Незнайки», «Узнай букву по ее элементам». Знакомство с толковым словарём. Посещение библиотеки. Сочинение сказки.</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продавец.(2ч.)</w:t>
      </w:r>
      <w:r w:rsidRPr="002F3A3F">
        <w:rPr>
          <w:rFonts w:ascii="Times New Roman" w:hAnsi="Times New Roman" w:cs="Times New Roman"/>
          <w:sz w:val="28"/>
          <w:szCs w:val="28"/>
        </w:rPr>
        <w:t xml:space="preserve"> Роль продавца в  разных отделах магазина. Заочное путешествие в магазин. Сюжетно-ролевая игра «В магазине игрушек». Экскурсия в магазин. Рисунок «Витрина магазина».</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Я – будущий строитель.(3ч.)</w:t>
      </w:r>
      <w:r w:rsidRPr="002F3A3F">
        <w:rPr>
          <w:rFonts w:ascii="Times New Roman" w:hAnsi="Times New Roman" w:cs="Times New Roman"/>
          <w:sz w:val="28"/>
          <w:szCs w:val="28"/>
        </w:rPr>
        <w:t xml:space="preserve"> Знакомство с понятиями: бетонщик, каменщик, штукатур, плотник, кровельщик. Изделие: скворечник из геометрических фигур.  Работа с конструктором. Аппликация из геометрических фигур.</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Подведение итогов.(1ч.)</w:t>
      </w:r>
      <w:r w:rsidRPr="002F3A3F">
        <w:rPr>
          <w:rFonts w:ascii="Times New Roman" w:hAnsi="Times New Roman" w:cs="Times New Roman"/>
          <w:sz w:val="28"/>
          <w:szCs w:val="28"/>
        </w:rPr>
        <w:t xml:space="preserve"> Тестирование «Кем быть?» Диагностика предпочтений учащимися изученных профессий. Презентация одной из профессий (с использованием ИКТ).</w:t>
      </w:r>
    </w:p>
    <w:p w:rsidR="002F3A3F" w:rsidRPr="002F3A3F" w:rsidRDefault="002F3A3F" w:rsidP="00342622">
      <w:pPr>
        <w:spacing w:after="0" w:line="240" w:lineRule="auto"/>
        <w:ind w:firstLine="709"/>
        <w:jc w:val="both"/>
        <w:rPr>
          <w:rFonts w:ascii="Times New Roman" w:hAnsi="Times New Roman" w:cs="Times New Roman"/>
          <w:sz w:val="28"/>
          <w:szCs w:val="28"/>
        </w:rPr>
      </w:pPr>
      <w:r w:rsidRPr="002F3A3F">
        <w:rPr>
          <w:rFonts w:ascii="Times New Roman" w:hAnsi="Times New Roman" w:cs="Times New Roman"/>
          <w:b/>
          <w:sz w:val="28"/>
          <w:szCs w:val="28"/>
        </w:rPr>
        <w:t>Праздник «Все профессии важны, все профессии нужны!»(2ч.)</w:t>
      </w:r>
      <w:r w:rsidRPr="002F3A3F">
        <w:rPr>
          <w:rFonts w:ascii="Times New Roman" w:hAnsi="Times New Roman" w:cs="Times New Roman"/>
          <w:sz w:val="28"/>
          <w:szCs w:val="28"/>
        </w:rPr>
        <w:t xml:space="preserve"> Инсценировка стихов на разные профессии. Презентация пр</w:t>
      </w:r>
      <w:r w:rsidR="00B16EBD">
        <w:rPr>
          <w:rFonts w:ascii="Times New Roman" w:hAnsi="Times New Roman" w:cs="Times New Roman"/>
          <w:sz w:val="28"/>
          <w:szCs w:val="28"/>
        </w:rPr>
        <w:t>офессий (с использованием ИКТ).</w:t>
      </w:r>
    </w:p>
    <w:p w:rsidR="002F3A3F" w:rsidRPr="002F3A3F" w:rsidRDefault="002F3A3F" w:rsidP="00342622">
      <w:pPr>
        <w:spacing w:after="0" w:line="240" w:lineRule="auto"/>
        <w:ind w:firstLine="709"/>
        <w:jc w:val="center"/>
        <w:rPr>
          <w:rFonts w:ascii="Times New Roman" w:hAnsi="Times New Roman" w:cs="Times New Roman"/>
          <w:b/>
          <w:sz w:val="28"/>
          <w:szCs w:val="28"/>
        </w:rPr>
      </w:pPr>
      <w:r w:rsidRPr="002F3A3F">
        <w:rPr>
          <w:rFonts w:ascii="Times New Roman" w:hAnsi="Times New Roman" w:cs="Times New Roman"/>
          <w:b/>
          <w:sz w:val="28"/>
          <w:szCs w:val="28"/>
        </w:rPr>
        <w:t xml:space="preserve">Тематическое распределение часов </w:t>
      </w:r>
    </w:p>
    <w:p w:rsidR="002F3A3F" w:rsidRPr="00B16EBD" w:rsidRDefault="002F3A3F" w:rsidP="00342622">
      <w:pPr>
        <w:spacing w:after="0" w:line="240" w:lineRule="auto"/>
        <w:ind w:firstLine="709"/>
        <w:jc w:val="center"/>
        <w:rPr>
          <w:rFonts w:ascii="Times New Roman" w:hAnsi="Times New Roman" w:cs="Times New Roman"/>
          <w:b/>
          <w:sz w:val="28"/>
          <w:szCs w:val="28"/>
        </w:rPr>
      </w:pPr>
      <w:r w:rsidRPr="002F3A3F">
        <w:rPr>
          <w:rFonts w:ascii="Times New Roman" w:hAnsi="Times New Roman" w:cs="Times New Roman"/>
          <w:b/>
          <w:sz w:val="28"/>
          <w:szCs w:val="28"/>
        </w:rPr>
        <w:t xml:space="preserve"> (1 класс</w:t>
      </w:r>
      <w:r w:rsidR="00B16EBD">
        <w:rPr>
          <w:rFonts w:ascii="Times New Roman" w:hAnsi="Times New Roman" w:cs="Times New Roman"/>
          <w:b/>
          <w:sz w:val="28"/>
          <w:szCs w:val="28"/>
        </w:rPr>
        <w:t>, 1час в неделю, 33 часа в год)</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1"/>
        <w:gridCol w:w="5970"/>
        <w:gridCol w:w="2409"/>
      </w:tblGrid>
      <w:tr w:rsidR="002F3A3F" w:rsidRPr="002F3A3F" w:rsidTr="00530F12">
        <w:trPr>
          <w:trHeight w:val="593"/>
        </w:trPr>
        <w:tc>
          <w:tcPr>
            <w:tcW w:w="2111" w:type="dxa"/>
            <w:vMerge w:val="restart"/>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w:t>
            </w:r>
          </w:p>
        </w:tc>
        <w:tc>
          <w:tcPr>
            <w:tcW w:w="5970" w:type="dxa"/>
            <w:vMerge w:val="restart"/>
            <w:tcBorders>
              <w:top w:val="single" w:sz="4" w:space="0" w:color="000000"/>
              <w:left w:val="single" w:sz="4" w:space="0" w:color="000000"/>
              <w:bottom w:val="single" w:sz="4" w:space="0" w:color="000000"/>
              <w:right w:val="single" w:sz="4" w:space="0" w:color="000000"/>
            </w:tcBorders>
          </w:tcPr>
          <w:p w:rsidR="00B16EBD"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Наименование разделов</w:t>
            </w:r>
          </w:p>
        </w:tc>
        <w:tc>
          <w:tcPr>
            <w:tcW w:w="2409" w:type="dxa"/>
            <w:vMerge w:val="restart"/>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Всего часов</w:t>
            </w:r>
          </w:p>
        </w:tc>
      </w:tr>
      <w:tr w:rsidR="002F3A3F" w:rsidRPr="002F3A3F" w:rsidTr="00530F12">
        <w:trPr>
          <w:trHeight w:val="593"/>
        </w:trPr>
        <w:tc>
          <w:tcPr>
            <w:tcW w:w="2111" w:type="dxa"/>
            <w:vMerge/>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p>
        </w:tc>
        <w:tc>
          <w:tcPr>
            <w:tcW w:w="5970" w:type="dxa"/>
            <w:vMerge/>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p>
        </w:tc>
        <w:tc>
          <w:tcPr>
            <w:tcW w:w="2409" w:type="dxa"/>
            <w:vMerge/>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p>
        </w:tc>
      </w:tr>
      <w:tr w:rsidR="002F3A3F" w:rsidRPr="002F3A3F" w:rsidTr="00530F12">
        <w:trPr>
          <w:trHeight w:val="422"/>
        </w:trPr>
        <w:tc>
          <w:tcPr>
            <w:tcW w:w="2111"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1</w:t>
            </w:r>
          </w:p>
        </w:tc>
        <w:tc>
          <w:tcPr>
            <w:tcW w:w="5970"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Введение в мир профессий.</w:t>
            </w:r>
          </w:p>
        </w:tc>
        <w:tc>
          <w:tcPr>
            <w:tcW w:w="2409"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4</w:t>
            </w:r>
          </w:p>
        </w:tc>
      </w:tr>
      <w:tr w:rsidR="002F3A3F" w:rsidRPr="002F3A3F" w:rsidTr="00530F12">
        <w:trPr>
          <w:trHeight w:val="653"/>
        </w:trPr>
        <w:tc>
          <w:tcPr>
            <w:tcW w:w="2111"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2</w:t>
            </w:r>
          </w:p>
        </w:tc>
        <w:tc>
          <w:tcPr>
            <w:tcW w:w="5970"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Знакомство с различными профессиями.</w:t>
            </w:r>
          </w:p>
        </w:tc>
        <w:tc>
          <w:tcPr>
            <w:tcW w:w="2409"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26</w:t>
            </w:r>
          </w:p>
        </w:tc>
      </w:tr>
      <w:tr w:rsidR="002F3A3F" w:rsidRPr="002F3A3F" w:rsidTr="00530F12">
        <w:trPr>
          <w:trHeight w:val="403"/>
        </w:trPr>
        <w:tc>
          <w:tcPr>
            <w:tcW w:w="2111"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3</w:t>
            </w:r>
          </w:p>
        </w:tc>
        <w:tc>
          <w:tcPr>
            <w:tcW w:w="5970"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Подведение итогов.</w:t>
            </w:r>
          </w:p>
        </w:tc>
        <w:tc>
          <w:tcPr>
            <w:tcW w:w="2409"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t>1</w:t>
            </w:r>
          </w:p>
        </w:tc>
      </w:tr>
      <w:tr w:rsidR="002F3A3F" w:rsidRPr="002F3A3F" w:rsidTr="00530F12">
        <w:trPr>
          <w:trHeight w:val="826"/>
        </w:trPr>
        <w:tc>
          <w:tcPr>
            <w:tcW w:w="2111"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4</w:t>
            </w:r>
          </w:p>
        </w:tc>
        <w:tc>
          <w:tcPr>
            <w:tcW w:w="5970"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Праздник « Все профессии важны, все профессии нужны!»</w:t>
            </w:r>
          </w:p>
        </w:tc>
        <w:tc>
          <w:tcPr>
            <w:tcW w:w="2409" w:type="dxa"/>
            <w:tcBorders>
              <w:top w:val="single" w:sz="4" w:space="0" w:color="000000"/>
              <w:left w:val="single" w:sz="4" w:space="0" w:color="000000"/>
              <w:bottom w:val="single" w:sz="4" w:space="0" w:color="000000"/>
              <w:right w:val="single" w:sz="4" w:space="0" w:color="000000"/>
            </w:tcBorders>
          </w:tcPr>
          <w:p w:rsidR="002F3A3F" w:rsidRPr="002F3A3F" w:rsidRDefault="002F3A3F" w:rsidP="00342622">
            <w:pPr>
              <w:spacing w:after="0" w:line="240" w:lineRule="auto"/>
              <w:ind w:firstLine="709"/>
              <w:rPr>
                <w:rFonts w:ascii="Times New Roman" w:hAnsi="Times New Roman" w:cs="Times New Roman"/>
                <w:sz w:val="28"/>
                <w:szCs w:val="28"/>
              </w:rPr>
            </w:pPr>
            <w:r w:rsidRPr="002F3A3F">
              <w:rPr>
                <w:rFonts w:ascii="Times New Roman" w:hAnsi="Times New Roman" w:cs="Times New Roman"/>
                <w:sz w:val="28"/>
                <w:szCs w:val="28"/>
              </w:rPr>
              <w:t>2</w:t>
            </w:r>
          </w:p>
        </w:tc>
      </w:tr>
    </w:tbl>
    <w:p w:rsidR="00B16EBD" w:rsidRDefault="00B16EBD" w:rsidP="00342622">
      <w:pPr>
        <w:spacing w:after="0" w:line="240" w:lineRule="auto"/>
        <w:ind w:firstLine="709"/>
        <w:jc w:val="center"/>
        <w:rPr>
          <w:rFonts w:ascii="Times New Roman" w:hAnsi="Times New Roman" w:cs="Times New Roman"/>
          <w:b/>
          <w:sz w:val="28"/>
          <w:szCs w:val="28"/>
        </w:rPr>
      </w:pPr>
    </w:p>
    <w:p w:rsidR="00B16EBD" w:rsidRDefault="00B16EBD" w:rsidP="00342622">
      <w:pPr>
        <w:spacing w:after="0" w:line="240" w:lineRule="auto"/>
        <w:ind w:firstLine="709"/>
        <w:jc w:val="center"/>
        <w:rPr>
          <w:rFonts w:ascii="Times New Roman" w:hAnsi="Times New Roman" w:cs="Times New Roman"/>
          <w:b/>
          <w:sz w:val="28"/>
          <w:szCs w:val="28"/>
        </w:rPr>
      </w:pPr>
    </w:p>
    <w:p w:rsidR="00B16EBD" w:rsidRDefault="00B16EBD" w:rsidP="00342622">
      <w:pPr>
        <w:spacing w:after="0" w:line="240" w:lineRule="auto"/>
        <w:ind w:firstLine="709"/>
        <w:jc w:val="center"/>
        <w:rPr>
          <w:rFonts w:ascii="Times New Roman" w:hAnsi="Times New Roman" w:cs="Times New Roman"/>
          <w:b/>
          <w:sz w:val="28"/>
          <w:szCs w:val="28"/>
        </w:rPr>
      </w:pPr>
    </w:p>
    <w:p w:rsidR="002F3A3F" w:rsidRPr="002F3A3F" w:rsidRDefault="002F3A3F" w:rsidP="00342622">
      <w:pPr>
        <w:spacing w:after="0" w:line="240" w:lineRule="auto"/>
        <w:ind w:firstLine="709"/>
        <w:jc w:val="center"/>
        <w:rPr>
          <w:rFonts w:ascii="Times New Roman" w:hAnsi="Times New Roman" w:cs="Times New Roman"/>
          <w:b/>
          <w:sz w:val="28"/>
          <w:szCs w:val="28"/>
        </w:rPr>
      </w:pPr>
      <w:r w:rsidRPr="002F3A3F">
        <w:rPr>
          <w:rFonts w:ascii="Times New Roman" w:hAnsi="Times New Roman" w:cs="Times New Roman"/>
          <w:b/>
          <w:sz w:val="28"/>
          <w:szCs w:val="28"/>
        </w:rPr>
        <w:t>Кален</w:t>
      </w:r>
      <w:r w:rsidR="00B16EBD">
        <w:rPr>
          <w:rFonts w:ascii="Times New Roman" w:hAnsi="Times New Roman" w:cs="Times New Roman"/>
          <w:b/>
          <w:sz w:val="28"/>
          <w:szCs w:val="28"/>
        </w:rPr>
        <w:t>дарно-тематическое планирование</w:t>
      </w:r>
    </w:p>
    <w:tbl>
      <w:tblPr>
        <w:tblW w:w="5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1043"/>
        <w:gridCol w:w="4643"/>
        <w:gridCol w:w="1081"/>
        <w:gridCol w:w="2519"/>
      </w:tblGrid>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w:t>
            </w:r>
          </w:p>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п/п</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 xml:space="preserve">       Дата</w:t>
            </w: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Тема занятия</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b/>
                <w:sz w:val="28"/>
                <w:szCs w:val="28"/>
              </w:rPr>
            </w:pPr>
            <w:r w:rsidRPr="002F3A3F">
              <w:rPr>
                <w:rFonts w:ascii="Times New Roman" w:hAnsi="Times New Roman" w:cs="Times New Roman"/>
                <w:b/>
                <w:sz w:val="28"/>
                <w:szCs w:val="28"/>
              </w:rPr>
              <w:t xml:space="preserve">Кол-во </w:t>
            </w:r>
            <w:r w:rsidRPr="002F3A3F">
              <w:rPr>
                <w:rFonts w:ascii="Times New Roman" w:hAnsi="Times New Roman" w:cs="Times New Roman"/>
                <w:b/>
                <w:sz w:val="28"/>
                <w:szCs w:val="28"/>
              </w:rPr>
              <w:lastRenderedPageBreak/>
              <w:t>часов</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rPr>
                <w:rFonts w:ascii="Times New Roman" w:hAnsi="Times New Roman" w:cs="Times New Roman"/>
                <w:b/>
                <w:sz w:val="28"/>
                <w:szCs w:val="28"/>
              </w:rPr>
            </w:pPr>
            <w:r w:rsidRPr="002F3A3F">
              <w:rPr>
                <w:rFonts w:ascii="Times New Roman" w:hAnsi="Times New Roman" w:cs="Times New Roman"/>
                <w:b/>
                <w:sz w:val="28"/>
                <w:szCs w:val="28"/>
              </w:rPr>
              <w:lastRenderedPageBreak/>
              <w:t xml:space="preserve">Виды деятельности </w:t>
            </w:r>
            <w:r w:rsidRPr="002F3A3F">
              <w:rPr>
                <w:rFonts w:ascii="Times New Roman" w:hAnsi="Times New Roman" w:cs="Times New Roman"/>
                <w:b/>
                <w:sz w:val="28"/>
                <w:szCs w:val="28"/>
              </w:rPr>
              <w:lastRenderedPageBreak/>
              <w:t>обучающихся</w:t>
            </w:r>
          </w:p>
          <w:p w:rsidR="002F3A3F" w:rsidRPr="002F3A3F" w:rsidRDefault="002F3A3F" w:rsidP="00342622">
            <w:pPr>
              <w:spacing w:after="0" w:line="240" w:lineRule="auto"/>
              <w:ind w:firstLine="709"/>
              <w:jc w:val="both"/>
              <w:rPr>
                <w:rFonts w:ascii="Times New Roman" w:hAnsi="Times New Roman" w:cs="Times New Roman"/>
                <w:b/>
                <w:sz w:val="28"/>
                <w:szCs w:val="28"/>
              </w:rPr>
            </w:pP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rPr>
            </w:pPr>
            <w:r w:rsidRPr="002F3A3F">
              <w:rPr>
                <w:rFonts w:ascii="Times New Roman" w:hAnsi="Times New Roman" w:cs="Times New Roman"/>
                <w:sz w:val="28"/>
                <w:szCs w:val="28"/>
              </w:rPr>
              <w:lastRenderedPageBreak/>
              <w:t>1-3</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rPr>
            </w:pPr>
            <w:r w:rsidRPr="002F3A3F">
              <w:rPr>
                <w:rFonts w:ascii="Times New Roman" w:hAnsi="Times New Roman" w:cs="Times New Roman"/>
                <w:sz w:val="28"/>
                <w:szCs w:val="28"/>
              </w:rPr>
              <w:t>Введение в мир профессий.</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firstLine="709"/>
              <w:jc w:val="both"/>
              <w:rPr>
                <w:rFonts w:ascii="Times New Roman" w:hAnsi="Times New Roman" w:cs="Times New Roman"/>
              </w:rPr>
            </w:pPr>
            <w:r w:rsidRPr="002F3A3F">
              <w:rPr>
                <w:rFonts w:ascii="Times New Roman" w:hAnsi="Times New Roman" w:cs="Times New Roman"/>
              </w:rPr>
              <w:t>3</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ind w:left="6" w:firstLine="709"/>
              <w:jc w:val="center"/>
              <w:rPr>
                <w:rFonts w:ascii="Times New Roman" w:hAnsi="Times New Roman" w:cs="Times New Roman"/>
                <w:sz w:val="28"/>
                <w:szCs w:val="28"/>
              </w:rPr>
            </w:pPr>
            <w:r w:rsidRPr="002F3A3F">
              <w:rPr>
                <w:rFonts w:ascii="Times New Roman" w:hAnsi="Times New Roman" w:cs="Times New Roman"/>
                <w:sz w:val="28"/>
                <w:szCs w:val="28"/>
              </w:rPr>
              <w:t>Урок- дискуссия, сочинение на тему: «Моя мама- …»</w:t>
            </w:r>
          </w:p>
          <w:p w:rsidR="002F3A3F" w:rsidRPr="002F3A3F" w:rsidRDefault="002F3A3F" w:rsidP="00342622">
            <w:pPr>
              <w:spacing w:after="0" w:line="240" w:lineRule="auto"/>
              <w:ind w:left="6" w:firstLine="709"/>
              <w:jc w:val="center"/>
              <w:rPr>
                <w:rFonts w:ascii="Times New Roman" w:hAnsi="Times New Roman" w:cs="Times New Roman"/>
                <w:sz w:val="28"/>
                <w:szCs w:val="28"/>
              </w:rPr>
            </w:pPr>
            <w:r w:rsidRPr="002F3A3F">
              <w:rPr>
                <w:rFonts w:ascii="Times New Roman" w:hAnsi="Times New Roman" w:cs="Times New Roman"/>
                <w:sz w:val="28"/>
                <w:szCs w:val="28"/>
              </w:rPr>
              <w:t>«Мой папа -...»</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sz w:val="28"/>
                <w:szCs w:val="28"/>
              </w:rPr>
            </w:pPr>
            <w:r w:rsidRPr="002F3A3F">
              <w:rPr>
                <w:rFonts w:ascii="Times New Roman" w:hAnsi="Times New Roman" w:cs="Times New Roman"/>
                <w:sz w:val="28"/>
                <w:szCs w:val="28"/>
              </w:rPr>
              <w:t>4</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Кем я хочу стать?</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1</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Дискуссия: кем я хочу стать.</w:t>
            </w:r>
            <w:r w:rsidRPr="002F3A3F">
              <w:rPr>
                <w:rFonts w:ascii="Times New Roman" w:hAnsi="Times New Roman" w:cs="Times New Roman"/>
                <w:sz w:val="28"/>
                <w:szCs w:val="28"/>
                <w:lang w:eastAsia="ar-SA"/>
              </w:rPr>
              <w:t xml:space="preserve"> Конкурс рисунков «Кем я хочу стать?»</w:t>
            </w:r>
          </w:p>
        </w:tc>
      </w:tr>
      <w:tr w:rsidR="002F3A3F" w:rsidRPr="002F3A3F" w:rsidTr="00B16EBD">
        <w:trPr>
          <w:trHeight w:val="1141"/>
        </w:trPr>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5-7</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повар</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3</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Игра «Из чего готовят борщ» Лепка «Овощи для борща».</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8-10</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врач «Скорой помощи»</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3</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Сюжетно-ролевая игра «Несчастный случай на игровой площадке».</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11-14</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пожарный.</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4</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Знакомство с понятиями на пожарную тему. Игра «Добрый огонь и злой!»</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15-18</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парикмахер.</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rPr>
              <w:t>4</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Игра «Необходимые предметы для парикмахера» Конкурс «Кто красивее завяжет бантик».</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19-21</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водитель.</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3</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Игра «Мы – пешеходы». Рисунок «Транспорт будущего».</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22-25</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писатель.</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4</w:t>
            </w:r>
          </w:p>
        </w:tc>
        <w:tc>
          <w:tcPr>
            <w:tcW w:w="1186" w:type="pct"/>
            <w:tcBorders>
              <w:top w:val="single" w:sz="4" w:space="0" w:color="auto"/>
              <w:left w:val="single" w:sz="4" w:space="0" w:color="auto"/>
              <w:bottom w:val="single" w:sz="4" w:space="0" w:color="auto"/>
              <w:right w:val="single" w:sz="4" w:space="0" w:color="auto"/>
            </w:tcBorders>
          </w:tcPr>
          <w:p w:rsidR="002F3A3F" w:rsidRPr="00342622" w:rsidRDefault="002F3A3F" w:rsidP="00342622">
            <w:pPr>
              <w:spacing w:after="0" w:line="240" w:lineRule="auto"/>
              <w:rPr>
                <w:rFonts w:ascii="Times New Roman" w:hAnsi="Times New Roman" w:cs="Times New Roman"/>
                <w:sz w:val="28"/>
                <w:szCs w:val="28"/>
              </w:rPr>
            </w:pPr>
            <w:r w:rsidRPr="002F3A3F">
              <w:rPr>
                <w:rFonts w:ascii="Times New Roman" w:hAnsi="Times New Roman" w:cs="Times New Roman"/>
                <w:sz w:val="28"/>
                <w:szCs w:val="28"/>
              </w:rPr>
              <w:t>Игры. Знакомство с толко</w:t>
            </w:r>
            <w:r w:rsidR="00342622">
              <w:rPr>
                <w:rFonts w:ascii="Times New Roman" w:hAnsi="Times New Roman" w:cs="Times New Roman"/>
                <w:sz w:val="28"/>
                <w:szCs w:val="28"/>
              </w:rPr>
              <w:t>вым словарём. Сочинение сказки.</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26-27</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продавец.</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2</w:t>
            </w:r>
          </w:p>
        </w:tc>
        <w:tc>
          <w:tcPr>
            <w:tcW w:w="1186" w:type="pct"/>
            <w:tcBorders>
              <w:top w:val="single" w:sz="4" w:space="0" w:color="auto"/>
              <w:left w:val="single" w:sz="4" w:space="0" w:color="auto"/>
              <w:bottom w:val="single" w:sz="4" w:space="0" w:color="auto"/>
              <w:right w:val="single" w:sz="4" w:space="0" w:color="auto"/>
            </w:tcBorders>
          </w:tcPr>
          <w:p w:rsidR="002F3A3F" w:rsidRPr="00342622" w:rsidRDefault="002F3A3F" w:rsidP="00342622">
            <w:pPr>
              <w:spacing w:after="0" w:line="240" w:lineRule="auto"/>
              <w:rPr>
                <w:rFonts w:ascii="Times New Roman" w:hAnsi="Times New Roman" w:cs="Times New Roman"/>
                <w:sz w:val="28"/>
                <w:szCs w:val="28"/>
              </w:rPr>
            </w:pPr>
            <w:r w:rsidRPr="002F3A3F">
              <w:rPr>
                <w:rFonts w:ascii="Times New Roman" w:hAnsi="Times New Roman" w:cs="Times New Roman"/>
                <w:sz w:val="28"/>
                <w:szCs w:val="28"/>
              </w:rPr>
              <w:t xml:space="preserve">Сюжетно-ролевая </w:t>
            </w:r>
            <w:r w:rsidRPr="002F3A3F">
              <w:rPr>
                <w:rFonts w:ascii="Times New Roman" w:hAnsi="Times New Roman" w:cs="Times New Roman"/>
                <w:sz w:val="28"/>
                <w:szCs w:val="28"/>
              </w:rPr>
              <w:lastRenderedPageBreak/>
              <w:t>игра «В магазине игруше</w:t>
            </w:r>
            <w:r w:rsidR="00342622">
              <w:rPr>
                <w:rFonts w:ascii="Times New Roman" w:hAnsi="Times New Roman" w:cs="Times New Roman"/>
                <w:sz w:val="28"/>
                <w:szCs w:val="28"/>
              </w:rPr>
              <w:t>к». Рисунок «Витрина магазина».</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sz w:val="28"/>
                <w:szCs w:val="28"/>
              </w:rPr>
            </w:pPr>
            <w:r w:rsidRPr="002F3A3F">
              <w:rPr>
                <w:rFonts w:ascii="Times New Roman" w:hAnsi="Times New Roman" w:cs="Times New Roman"/>
                <w:sz w:val="28"/>
                <w:szCs w:val="28"/>
              </w:rPr>
              <w:lastRenderedPageBreak/>
              <w:t>28-30</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Я – будущий строитель.</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3</w:t>
            </w:r>
          </w:p>
        </w:tc>
        <w:tc>
          <w:tcPr>
            <w:tcW w:w="1186" w:type="pct"/>
            <w:tcBorders>
              <w:top w:val="single" w:sz="4" w:space="0" w:color="auto"/>
              <w:left w:val="single" w:sz="4" w:space="0" w:color="auto"/>
              <w:bottom w:val="single" w:sz="4" w:space="0" w:color="auto"/>
              <w:right w:val="single" w:sz="4" w:space="0" w:color="auto"/>
            </w:tcBorders>
          </w:tcPr>
          <w:p w:rsidR="002F3A3F" w:rsidRPr="00342622" w:rsidRDefault="002F3A3F" w:rsidP="00342622">
            <w:pPr>
              <w:spacing w:after="0" w:line="240" w:lineRule="auto"/>
              <w:rPr>
                <w:rFonts w:ascii="Times New Roman" w:hAnsi="Times New Roman" w:cs="Times New Roman"/>
                <w:sz w:val="28"/>
                <w:szCs w:val="28"/>
              </w:rPr>
            </w:pPr>
            <w:r w:rsidRPr="002F3A3F">
              <w:rPr>
                <w:rFonts w:ascii="Times New Roman" w:hAnsi="Times New Roman" w:cs="Times New Roman"/>
                <w:sz w:val="28"/>
                <w:szCs w:val="28"/>
              </w:rPr>
              <w:t>Работа с конструктором. Аппл</w:t>
            </w:r>
            <w:r w:rsidR="00342622">
              <w:rPr>
                <w:rFonts w:ascii="Times New Roman" w:hAnsi="Times New Roman" w:cs="Times New Roman"/>
                <w:sz w:val="28"/>
                <w:szCs w:val="28"/>
              </w:rPr>
              <w:t>икация из геометрических фигур.</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sz w:val="28"/>
                <w:szCs w:val="28"/>
              </w:rPr>
            </w:pPr>
            <w:r w:rsidRPr="002F3A3F">
              <w:rPr>
                <w:rFonts w:ascii="Times New Roman" w:hAnsi="Times New Roman" w:cs="Times New Roman"/>
                <w:sz w:val="28"/>
                <w:szCs w:val="28"/>
              </w:rPr>
              <w:t>31</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Тестирование «Кем быть?»</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1</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rPr>
            </w:pPr>
            <w:r w:rsidRPr="002F3A3F">
              <w:rPr>
                <w:rFonts w:ascii="Times New Roman" w:hAnsi="Times New Roman" w:cs="Times New Roman"/>
                <w:sz w:val="28"/>
                <w:szCs w:val="28"/>
              </w:rPr>
              <w:t>Диагностика. Презентация одной из профессий</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r w:rsidRPr="002F3A3F">
              <w:rPr>
                <w:rFonts w:ascii="Times New Roman" w:hAnsi="Times New Roman" w:cs="Times New Roman"/>
                <w:sz w:val="28"/>
                <w:szCs w:val="28"/>
              </w:rPr>
              <w:t>32-33</w:t>
            </w: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rPr>
            </w:pPr>
            <w:r w:rsidRPr="002F3A3F">
              <w:rPr>
                <w:rFonts w:ascii="Times New Roman" w:hAnsi="Times New Roman" w:cs="Times New Roman"/>
                <w:sz w:val="28"/>
                <w:szCs w:val="28"/>
              </w:rPr>
              <w:t>Праздник «Все профессии важны, все профессии нужны!»</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sz w:val="28"/>
                <w:szCs w:val="28"/>
              </w:rPr>
            </w:pPr>
            <w:r w:rsidRPr="002F3A3F">
              <w:rPr>
                <w:rFonts w:ascii="Times New Roman" w:hAnsi="Times New Roman" w:cs="Times New Roman"/>
                <w:sz w:val="28"/>
                <w:szCs w:val="28"/>
              </w:rPr>
              <w:t>2</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sz w:val="28"/>
                <w:szCs w:val="28"/>
              </w:rPr>
            </w:pPr>
            <w:r w:rsidRPr="002F3A3F">
              <w:rPr>
                <w:rFonts w:ascii="Times New Roman" w:hAnsi="Times New Roman" w:cs="Times New Roman"/>
                <w:sz w:val="28"/>
                <w:szCs w:val="28"/>
              </w:rPr>
              <w:t>Праздник для родителей.</w:t>
            </w:r>
          </w:p>
        </w:tc>
      </w:tr>
      <w:tr w:rsidR="002F3A3F" w:rsidRPr="002F3A3F" w:rsidTr="00B16EBD">
        <w:tc>
          <w:tcPr>
            <w:tcW w:w="628"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sz w:val="28"/>
                <w:szCs w:val="28"/>
              </w:rPr>
            </w:pPr>
          </w:p>
        </w:tc>
        <w:tc>
          <w:tcPr>
            <w:tcW w:w="491" w:type="pct"/>
            <w:tcBorders>
              <w:top w:val="single" w:sz="4" w:space="0" w:color="auto"/>
              <w:left w:val="single" w:sz="4" w:space="0" w:color="auto"/>
              <w:bottom w:val="single" w:sz="4" w:space="0" w:color="auto"/>
              <w:right w:val="single" w:sz="4" w:space="0" w:color="auto"/>
            </w:tcBorders>
          </w:tcPr>
          <w:p w:rsidR="002F3A3F" w:rsidRPr="002F3A3F" w:rsidRDefault="002F3A3F" w:rsidP="00B60697">
            <w:pPr>
              <w:jc w:val="both"/>
              <w:rPr>
                <w:rFonts w:ascii="Times New Roman" w:hAnsi="Times New Roman" w:cs="Times New Roman"/>
              </w:rPr>
            </w:pPr>
          </w:p>
        </w:tc>
        <w:tc>
          <w:tcPr>
            <w:tcW w:w="2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right"/>
              <w:rPr>
                <w:rFonts w:ascii="Times New Roman" w:hAnsi="Times New Roman" w:cs="Times New Roman"/>
                <w:b/>
                <w:sz w:val="28"/>
                <w:szCs w:val="28"/>
              </w:rPr>
            </w:pPr>
            <w:r w:rsidRPr="002F3A3F">
              <w:rPr>
                <w:rFonts w:ascii="Times New Roman" w:hAnsi="Times New Roman" w:cs="Times New Roman"/>
                <w:b/>
                <w:sz w:val="28"/>
                <w:szCs w:val="28"/>
              </w:rPr>
              <w:t xml:space="preserve">Итого </w:t>
            </w:r>
          </w:p>
        </w:tc>
        <w:tc>
          <w:tcPr>
            <w:tcW w:w="509"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jc w:val="both"/>
              <w:rPr>
                <w:rFonts w:ascii="Times New Roman" w:hAnsi="Times New Roman" w:cs="Times New Roman"/>
                <w:b/>
                <w:sz w:val="28"/>
                <w:szCs w:val="28"/>
              </w:rPr>
            </w:pPr>
            <w:r w:rsidRPr="002F3A3F">
              <w:rPr>
                <w:rFonts w:ascii="Times New Roman" w:hAnsi="Times New Roman" w:cs="Times New Roman"/>
                <w:b/>
                <w:sz w:val="28"/>
                <w:szCs w:val="28"/>
              </w:rPr>
              <w:t>34</w:t>
            </w:r>
          </w:p>
        </w:tc>
        <w:tc>
          <w:tcPr>
            <w:tcW w:w="1186" w:type="pct"/>
            <w:tcBorders>
              <w:top w:val="single" w:sz="4" w:space="0" w:color="auto"/>
              <w:left w:val="single" w:sz="4" w:space="0" w:color="auto"/>
              <w:bottom w:val="single" w:sz="4" w:space="0" w:color="auto"/>
              <w:right w:val="single" w:sz="4" w:space="0" w:color="auto"/>
            </w:tcBorders>
          </w:tcPr>
          <w:p w:rsidR="002F3A3F" w:rsidRPr="002F3A3F" w:rsidRDefault="002F3A3F" w:rsidP="00342622">
            <w:pPr>
              <w:spacing w:after="0" w:line="240" w:lineRule="auto"/>
              <w:rPr>
                <w:rFonts w:ascii="Times New Roman" w:hAnsi="Times New Roman" w:cs="Times New Roman"/>
                <w:sz w:val="28"/>
                <w:szCs w:val="28"/>
              </w:rPr>
            </w:pPr>
          </w:p>
        </w:tc>
      </w:tr>
    </w:tbl>
    <w:p w:rsidR="00F44FB0" w:rsidRDefault="00F44FB0" w:rsidP="00C1155F">
      <w:pPr>
        <w:pStyle w:val="a3"/>
        <w:jc w:val="both"/>
        <w:rPr>
          <w:rFonts w:ascii="Times New Roman" w:hAnsi="Times New Roman" w:cs="Times New Roman"/>
          <w:sz w:val="28"/>
          <w:szCs w:val="28"/>
        </w:rPr>
      </w:pPr>
    </w:p>
    <w:p w:rsidR="00342622" w:rsidRDefault="00342622" w:rsidP="00342622">
      <w:pPr>
        <w:autoSpaceDE w:val="0"/>
        <w:autoSpaceDN w:val="0"/>
        <w:adjustRightInd w:val="0"/>
        <w:spacing w:after="0" w:line="240" w:lineRule="auto"/>
        <w:rPr>
          <w:rFonts w:ascii="Times New Roman CYR" w:eastAsia="Calibri" w:hAnsi="Times New Roman CYR" w:cs="Times New Roman CYR"/>
          <w:b/>
          <w:bCs/>
          <w:i/>
          <w:iCs/>
          <w:color w:val="000000"/>
          <w:sz w:val="28"/>
          <w:szCs w:val="28"/>
        </w:rPr>
      </w:pPr>
    </w:p>
    <w:p w:rsidR="006F2CBC" w:rsidRDefault="006F2CBC" w:rsidP="0062626F">
      <w:pPr>
        <w:autoSpaceDE w:val="0"/>
        <w:autoSpaceDN w:val="0"/>
        <w:adjustRightInd w:val="0"/>
        <w:spacing w:after="0" w:line="240" w:lineRule="auto"/>
        <w:jc w:val="center"/>
        <w:rPr>
          <w:rFonts w:ascii="Times New Roman CYR" w:eastAsia="Calibri" w:hAnsi="Times New Roman CYR" w:cs="Times New Roman CYR"/>
          <w:b/>
          <w:bCs/>
          <w:i/>
          <w:iCs/>
          <w:color w:val="000000"/>
          <w:sz w:val="28"/>
          <w:szCs w:val="28"/>
        </w:rPr>
      </w:pPr>
      <w:r>
        <w:rPr>
          <w:rFonts w:ascii="Times New Roman CYR" w:eastAsia="Calibri" w:hAnsi="Times New Roman CYR" w:cs="Times New Roman CYR"/>
          <w:b/>
          <w:bCs/>
          <w:i/>
          <w:iCs/>
          <w:color w:val="000000"/>
          <w:sz w:val="28"/>
          <w:szCs w:val="28"/>
        </w:rPr>
        <w:t>Кузнецова</w:t>
      </w:r>
      <w:r w:rsidR="00A30C74">
        <w:rPr>
          <w:rFonts w:ascii="Times New Roman CYR" w:eastAsia="Calibri" w:hAnsi="Times New Roman CYR" w:cs="Times New Roman CYR"/>
          <w:b/>
          <w:bCs/>
          <w:i/>
          <w:iCs/>
          <w:color w:val="000000"/>
          <w:sz w:val="28"/>
          <w:szCs w:val="28"/>
        </w:rPr>
        <w:t xml:space="preserve"> </w:t>
      </w:r>
      <w:r>
        <w:rPr>
          <w:rFonts w:ascii="Times New Roman CYR" w:eastAsia="Calibri" w:hAnsi="Times New Roman CYR" w:cs="Times New Roman CYR"/>
          <w:b/>
          <w:bCs/>
          <w:i/>
          <w:iCs/>
          <w:color w:val="000000"/>
          <w:sz w:val="28"/>
          <w:szCs w:val="28"/>
        </w:rPr>
        <w:t>Гульнара Фяридовна,</w:t>
      </w:r>
    </w:p>
    <w:p w:rsidR="006F2CBC" w:rsidRPr="00830920" w:rsidRDefault="006F2CBC" w:rsidP="006F2CBC">
      <w:pPr>
        <w:autoSpaceDE w:val="0"/>
        <w:autoSpaceDN w:val="0"/>
        <w:adjustRightInd w:val="0"/>
        <w:spacing w:after="0" w:line="240" w:lineRule="auto"/>
        <w:jc w:val="center"/>
        <w:rPr>
          <w:rFonts w:ascii="Times New Roman CYR" w:eastAsia="Calibri" w:hAnsi="Times New Roman CYR" w:cs="Times New Roman CYR"/>
          <w:i/>
          <w:iCs/>
          <w:color w:val="000000"/>
          <w:kern w:val="2"/>
          <w:sz w:val="28"/>
          <w:szCs w:val="28"/>
          <w:lang w:bidi="hi-IN"/>
        </w:rPr>
      </w:pPr>
      <w:r>
        <w:rPr>
          <w:rFonts w:ascii="Times New Roman CYR" w:eastAsia="Calibri" w:hAnsi="Times New Roman CYR" w:cs="Times New Roman CYR"/>
          <w:i/>
          <w:iCs/>
          <w:color w:val="000000"/>
          <w:sz w:val="28"/>
          <w:szCs w:val="28"/>
        </w:rPr>
        <w:t>воспитатель группы продленного дня</w:t>
      </w:r>
      <w:r>
        <w:rPr>
          <w:rFonts w:ascii="Times New Roman CYR" w:eastAsia="Calibri" w:hAnsi="Times New Roman CYR" w:cs="Times New Roman CYR"/>
          <w:i/>
          <w:iCs/>
          <w:color w:val="000000"/>
          <w:kern w:val="2"/>
          <w:sz w:val="28"/>
          <w:szCs w:val="28"/>
          <w:lang w:bidi="hi-IN"/>
        </w:rPr>
        <w:t xml:space="preserve"> </w:t>
      </w:r>
      <w:r>
        <w:rPr>
          <w:rFonts w:ascii="Times New Roman CYR" w:eastAsia="Calibri" w:hAnsi="Times New Roman CYR" w:cs="Times New Roman CYR"/>
          <w:i/>
          <w:iCs/>
          <w:color w:val="000000"/>
          <w:sz w:val="28"/>
          <w:szCs w:val="28"/>
        </w:rPr>
        <w:t xml:space="preserve">МОУ </w:t>
      </w:r>
      <w:r>
        <w:rPr>
          <w:rFonts w:eastAsia="Calibri" w:hint="eastAsia"/>
          <w:i/>
          <w:iCs/>
          <w:color w:val="000000"/>
          <w:sz w:val="28"/>
          <w:szCs w:val="28"/>
        </w:rPr>
        <w:t>«</w:t>
      </w:r>
      <w:r>
        <w:rPr>
          <w:rFonts w:ascii="Times New Roman CYR" w:eastAsia="Calibri" w:hAnsi="Times New Roman CYR" w:cs="Times New Roman CYR"/>
          <w:i/>
          <w:iCs/>
          <w:color w:val="000000"/>
          <w:sz w:val="28"/>
          <w:szCs w:val="28"/>
        </w:rPr>
        <w:t>Лямбирская СОШ №2</w:t>
      </w:r>
      <w:r>
        <w:rPr>
          <w:rFonts w:eastAsia="Calibri" w:hint="eastAsia"/>
          <w:i/>
          <w:iCs/>
          <w:color w:val="000000"/>
          <w:sz w:val="28"/>
          <w:szCs w:val="28"/>
        </w:rPr>
        <w:t>»</w:t>
      </w:r>
    </w:p>
    <w:p w:rsidR="006F2CBC" w:rsidRDefault="006F2CBC" w:rsidP="006F2CBC">
      <w:pPr>
        <w:spacing w:line="240" w:lineRule="auto"/>
        <w:jc w:val="center"/>
        <w:rPr>
          <w:rFonts w:ascii="Times New Roman" w:hAnsi="Times New Roman" w:cs="Times New Roman"/>
          <w:sz w:val="28"/>
          <w:szCs w:val="28"/>
        </w:rPr>
      </w:pPr>
    </w:p>
    <w:p w:rsidR="006F2CBC" w:rsidRPr="00830920" w:rsidRDefault="006F2CBC" w:rsidP="006F2CBC">
      <w:pPr>
        <w:pStyle w:val="a3"/>
        <w:jc w:val="center"/>
        <w:rPr>
          <w:rFonts w:ascii="Times New Roman" w:hAnsi="Times New Roman" w:cs="Times New Roman"/>
          <w:b/>
          <w:sz w:val="28"/>
          <w:szCs w:val="28"/>
        </w:rPr>
      </w:pPr>
      <w:r w:rsidRPr="00830920">
        <w:rPr>
          <w:rFonts w:ascii="Times New Roman" w:hAnsi="Times New Roman" w:cs="Times New Roman"/>
          <w:b/>
          <w:sz w:val="28"/>
          <w:szCs w:val="28"/>
        </w:rPr>
        <w:t>ПРОГРАММА ВНЕУРОЧНОЙ ДЕЯТЕЛЬНОСТИ</w:t>
      </w:r>
    </w:p>
    <w:p w:rsidR="006F2CBC" w:rsidRPr="00830920" w:rsidRDefault="006F2CBC" w:rsidP="006F2CBC">
      <w:pPr>
        <w:pStyle w:val="a3"/>
        <w:jc w:val="center"/>
        <w:rPr>
          <w:rFonts w:ascii="Times New Roman" w:hAnsi="Times New Roman" w:cs="Times New Roman"/>
          <w:b/>
          <w:sz w:val="28"/>
          <w:szCs w:val="28"/>
        </w:rPr>
      </w:pPr>
      <w:r w:rsidRPr="00830920">
        <w:rPr>
          <w:rFonts w:ascii="Times New Roman" w:hAnsi="Times New Roman" w:cs="Times New Roman"/>
          <w:b/>
          <w:sz w:val="28"/>
          <w:szCs w:val="28"/>
        </w:rPr>
        <w:t>«ВСЕ ПРОФЕССИИ ВАЖНЫ»</w:t>
      </w:r>
    </w:p>
    <w:p w:rsidR="006F2CBC" w:rsidRDefault="006F2CBC" w:rsidP="006F2CBC">
      <w:pPr>
        <w:pStyle w:val="a3"/>
        <w:jc w:val="center"/>
        <w:rPr>
          <w:rFonts w:ascii="Times New Roman" w:hAnsi="Times New Roman" w:cs="Times New Roman"/>
          <w:b/>
          <w:sz w:val="28"/>
          <w:szCs w:val="28"/>
        </w:rPr>
      </w:pPr>
      <w:r w:rsidRPr="00830920">
        <w:rPr>
          <w:rFonts w:ascii="Times New Roman" w:hAnsi="Times New Roman" w:cs="Times New Roman"/>
          <w:b/>
          <w:sz w:val="28"/>
          <w:szCs w:val="28"/>
        </w:rPr>
        <w:t>1-2 классы</w:t>
      </w:r>
    </w:p>
    <w:p w:rsidR="006F2CBC" w:rsidRPr="00830920" w:rsidRDefault="006F2CBC" w:rsidP="006F2CBC">
      <w:pPr>
        <w:pStyle w:val="a3"/>
        <w:jc w:val="center"/>
        <w:rPr>
          <w:rFonts w:ascii="Times New Roman" w:hAnsi="Times New Roman" w:cs="Times New Roman"/>
          <w:b/>
          <w:sz w:val="28"/>
          <w:szCs w:val="28"/>
        </w:rPr>
      </w:pPr>
    </w:p>
    <w:p w:rsidR="006F2CBC" w:rsidRPr="00AF5033" w:rsidRDefault="006F2CBC" w:rsidP="006F2CBC">
      <w:pPr>
        <w:spacing w:line="360" w:lineRule="auto"/>
        <w:ind w:firstLine="709"/>
        <w:contextualSpacing/>
        <w:jc w:val="center"/>
        <w:rPr>
          <w:rFonts w:ascii="Times New Roman" w:hAnsi="Times New Roman" w:cs="Times New Roman"/>
          <w:b/>
          <w:color w:val="000000" w:themeColor="text1"/>
          <w:sz w:val="28"/>
          <w:szCs w:val="28"/>
        </w:rPr>
      </w:pPr>
      <w:r w:rsidRPr="00AF5033">
        <w:rPr>
          <w:rFonts w:ascii="Times New Roman" w:hAnsi="Times New Roman" w:cs="Times New Roman"/>
          <w:b/>
          <w:color w:val="000000" w:themeColor="text1"/>
          <w:sz w:val="28"/>
          <w:szCs w:val="28"/>
        </w:rPr>
        <w:t>Пояснительная записка</w:t>
      </w:r>
    </w:p>
    <w:p w:rsidR="006F2CBC" w:rsidRDefault="006F2CBC" w:rsidP="006F2CBC">
      <w:pPr>
        <w:spacing w:after="0" w:line="240" w:lineRule="auto"/>
        <w:ind w:firstLine="709"/>
        <w:contextualSpacing/>
        <w:jc w:val="both"/>
        <w:rPr>
          <w:rFonts w:ascii="Times New Roman" w:hAnsi="Times New Roman" w:cs="Times New Roman"/>
          <w:color w:val="000000" w:themeColor="text1"/>
          <w:sz w:val="28"/>
          <w:szCs w:val="28"/>
        </w:rPr>
      </w:pPr>
      <w:r w:rsidRPr="00AF5033">
        <w:rPr>
          <w:rFonts w:ascii="Times New Roman" w:hAnsi="Times New Roman" w:cs="Times New Roman"/>
          <w:color w:val="000000" w:themeColor="text1"/>
          <w:sz w:val="28"/>
          <w:szCs w:val="28"/>
        </w:rPr>
        <w:t>Ученики начальных классов прекрасно знают, что каждый человек на земле должен трудиться, так как без труда нельзя прожить. Труд был, есть и будет основой жизни на земле. Чтобы стать хорошим специалистом, человек должен много знать и много уметь.</w:t>
      </w:r>
    </w:p>
    <w:p w:rsidR="006F2CBC" w:rsidRPr="00C50D35"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C50D35">
        <w:rPr>
          <w:b/>
          <w:color w:val="000000" w:themeColor="text1"/>
          <w:sz w:val="28"/>
          <w:szCs w:val="28"/>
          <w:shd w:val="clear" w:color="auto" w:fill="FFFFFF"/>
        </w:rPr>
        <w:t>Актуальность программы:</w:t>
      </w:r>
      <w:r>
        <w:rPr>
          <w:b/>
          <w:color w:val="000000" w:themeColor="text1"/>
          <w:sz w:val="28"/>
          <w:szCs w:val="28"/>
          <w:shd w:val="clear" w:color="auto" w:fill="FFFFFF"/>
        </w:rPr>
        <w:t xml:space="preserve"> </w:t>
      </w:r>
      <w:r w:rsidRPr="00C50D35">
        <w:rPr>
          <w:color w:val="000000" w:themeColor="text1"/>
          <w:sz w:val="28"/>
          <w:szCs w:val="28"/>
        </w:rPr>
        <w:t>В Федеральном  законе Российской Федерации от 29 декабря 2012 г. № 273-ФЗ «Об образовании в Российской Федерации», в статье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 педагог должен оказывать помощь обучающимся в профориентации, получении профессии и социальной адаптации.</w:t>
      </w:r>
    </w:p>
    <w:p w:rsidR="006F2CBC" w:rsidRPr="00C50D35" w:rsidRDefault="006F2CBC" w:rsidP="006F2CBC">
      <w:pPr>
        <w:pStyle w:val="a6"/>
        <w:shd w:val="clear" w:color="auto" w:fill="FFFFFF"/>
        <w:spacing w:before="0" w:beforeAutospacing="0" w:after="0" w:afterAutospacing="0"/>
        <w:ind w:firstLine="709"/>
        <w:contextualSpacing/>
        <w:mirrorIndents/>
        <w:jc w:val="both"/>
        <w:rPr>
          <w:color w:val="000000" w:themeColor="text1"/>
          <w:sz w:val="28"/>
          <w:szCs w:val="28"/>
        </w:rPr>
      </w:pPr>
      <w:r w:rsidRPr="00C50D35">
        <w:rPr>
          <w:b/>
          <w:color w:val="000000" w:themeColor="text1"/>
          <w:sz w:val="28"/>
          <w:szCs w:val="28"/>
        </w:rPr>
        <w:t>Цель программы:</w:t>
      </w:r>
      <w:r w:rsidRPr="00C50D35">
        <w:rPr>
          <w:color w:val="000000" w:themeColor="text1"/>
          <w:sz w:val="28"/>
          <w:szCs w:val="28"/>
        </w:rPr>
        <w:t xml:space="preserve"> развитие познавательных способностей учащихся на основе создания максимально разнообразных впечатлений о мире профессий.         </w:t>
      </w:r>
    </w:p>
    <w:p w:rsidR="006F2CBC" w:rsidRPr="00C50D35" w:rsidRDefault="006F2CBC" w:rsidP="006F2CBC">
      <w:pPr>
        <w:pStyle w:val="a6"/>
        <w:shd w:val="clear" w:color="auto" w:fill="FFFFFF"/>
        <w:spacing w:before="0" w:beforeAutospacing="0" w:after="0" w:afterAutospacing="0"/>
        <w:ind w:firstLine="709"/>
        <w:contextualSpacing/>
        <w:mirrorIndents/>
        <w:jc w:val="both"/>
        <w:rPr>
          <w:b/>
          <w:color w:val="000000" w:themeColor="text1"/>
          <w:sz w:val="28"/>
          <w:szCs w:val="28"/>
        </w:rPr>
      </w:pPr>
      <w:r w:rsidRPr="00C50D35">
        <w:rPr>
          <w:b/>
          <w:color w:val="000000" w:themeColor="text1"/>
          <w:sz w:val="28"/>
          <w:szCs w:val="28"/>
        </w:rPr>
        <w:t>Задачи программы:</w:t>
      </w:r>
    </w:p>
    <w:p w:rsidR="006F2CBC" w:rsidRPr="00C50D35"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C50D35">
        <w:rPr>
          <w:color w:val="000000" w:themeColor="text1"/>
          <w:sz w:val="28"/>
          <w:szCs w:val="28"/>
        </w:rPr>
        <w:t>- создать в школе специальную среду, позволяющую воспитывать уважительное отношение к людям всех профессий;</w:t>
      </w:r>
    </w:p>
    <w:p w:rsidR="006F2CBC" w:rsidRPr="00C50D35"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C50D35">
        <w:rPr>
          <w:color w:val="000000" w:themeColor="text1"/>
          <w:sz w:val="28"/>
          <w:szCs w:val="28"/>
        </w:rPr>
        <w:lastRenderedPageBreak/>
        <w:t>- сформировать у младших школьников представление о многообразии профессий в современном мире;</w:t>
      </w:r>
    </w:p>
    <w:p w:rsidR="006F2CBC" w:rsidRPr="00C50D35"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C50D35">
        <w:rPr>
          <w:color w:val="000000" w:themeColor="text1"/>
          <w:sz w:val="28"/>
          <w:szCs w:val="28"/>
        </w:rPr>
        <w:t>- обучить школьников через профессиональные пробы практическим навыкам по самообслуживанию в условиях дома, школы;</w:t>
      </w:r>
    </w:p>
    <w:p w:rsidR="006F2CBC" w:rsidRPr="00AF5033"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C50D35">
        <w:rPr>
          <w:color w:val="000000" w:themeColor="text1"/>
          <w:sz w:val="28"/>
          <w:szCs w:val="28"/>
        </w:rPr>
        <w:t>- разработать и обеспечить педагогическое сопровождение процесса профориентационной работы в начальной школе.</w:t>
      </w:r>
    </w:p>
    <w:p w:rsidR="006F2CBC" w:rsidRDefault="006F2CBC" w:rsidP="006F2CBC">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AF5033">
        <w:rPr>
          <w:rFonts w:ascii="Times New Roman" w:hAnsi="Times New Roman" w:cs="Times New Roman"/>
          <w:color w:val="000000" w:themeColor="text1"/>
          <w:sz w:val="28"/>
          <w:szCs w:val="28"/>
          <w:shd w:val="clear" w:color="auto" w:fill="FFFFFF"/>
        </w:rPr>
        <w:t xml:space="preserve">Первые профессии, о которых узнает ребенок, - это профессии родителей,  родственников и тех людей, с которыми он часто сталкивается в повседневной жизни: воспитатель, учитель, врач, продавец, водитель, повар, пожарный и др. Ребенок ежедневно наблюдает, как работают люди, что они делают на работе. Родители обычно рассказывают о своей работе лишь в самых общих чертах, не перегружая ребенка лишней информацией, поэтому случайные детали иногда представляются существенной чертой профессиональной деятельности родителей. </w:t>
      </w:r>
    </w:p>
    <w:p w:rsidR="006F2CBC" w:rsidRDefault="006F2CBC" w:rsidP="006F2CBC">
      <w:pPr>
        <w:spacing w:after="0" w:line="240" w:lineRule="auto"/>
        <w:ind w:firstLine="709"/>
        <w:contextualSpacing/>
        <w:jc w:val="both"/>
        <w:rPr>
          <w:rFonts w:ascii="Times New Roman" w:hAnsi="Times New Roman" w:cs="Times New Roman"/>
          <w:color w:val="000000" w:themeColor="text1"/>
          <w:sz w:val="28"/>
          <w:szCs w:val="28"/>
        </w:rPr>
      </w:pPr>
      <w:r w:rsidRPr="00AF5033">
        <w:rPr>
          <w:rFonts w:ascii="Times New Roman" w:hAnsi="Times New Roman" w:cs="Times New Roman"/>
          <w:color w:val="000000" w:themeColor="text1"/>
          <w:sz w:val="28"/>
          <w:szCs w:val="28"/>
          <w:shd w:val="clear" w:color="auto" w:fill="FFFFFF"/>
        </w:rPr>
        <w:t xml:space="preserve">Так, играя в «работу», ребенок ставит на стол кастрюлю для приготовления пищи, имитирует разговор по телефону, кормит своих кукол, убирается,  не понимая, в чем суть этой самой «работы». </w:t>
      </w:r>
      <w:r w:rsidRPr="00AF5033">
        <w:rPr>
          <w:rFonts w:ascii="Times New Roman" w:hAnsi="Times New Roman" w:cs="Times New Roman"/>
          <w:color w:val="000000" w:themeColor="text1"/>
          <w:sz w:val="28"/>
          <w:szCs w:val="28"/>
        </w:rPr>
        <w:br/>
      </w:r>
      <w:r w:rsidRPr="00AF5033">
        <w:rPr>
          <w:rFonts w:ascii="Times New Roman" w:hAnsi="Times New Roman" w:cs="Times New Roman"/>
          <w:color w:val="000000" w:themeColor="text1"/>
          <w:sz w:val="28"/>
          <w:szCs w:val="28"/>
          <w:shd w:val="clear" w:color="auto" w:fill="FFFFFF"/>
        </w:rPr>
        <w:t>Слова «работать, работа, на работе» - одни из первых в словаре ребенка. Он знает, что если мамы нет дома, значит, она пошла на работу. Папе нельзя мешать, когда он работает. Работать нужно для того, чтобы были деньги, на которые люди покупают все, необходимое для жизни: продукты, одежду, обувь, предметы мебель, лекарства и т.д. Все взрослые должны работать; не работают только больные и пожилые люди, которые уже вышли на пенсию. Дети тоже не работают, зато они ходят сначала в детский сад, а потом в школу, чтобы выучиться и выбрать себе профессию.</w:t>
      </w:r>
    </w:p>
    <w:p w:rsidR="006F2CBC" w:rsidRPr="00AF5033" w:rsidRDefault="006F2CBC" w:rsidP="006F2CBC">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AF5033">
        <w:rPr>
          <w:rFonts w:ascii="Times New Roman" w:hAnsi="Times New Roman" w:cs="Times New Roman"/>
          <w:color w:val="000000" w:themeColor="text1"/>
          <w:sz w:val="28"/>
          <w:szCs w:val="28"/>
          <w:shd w:val="clear" w:color="auto" w:fill="FFFFFF"/>
        </w:rPr>
        <w:t>С детьми младшего школьного возраста необходимо говорить о том, что на свете есть множество профессий и выбрать свое дело очень трудно. Можно попробовать несколько разных профессий. Часто бывает так, что ребенок продолжает заниматься тем, же чем занимались его родители - «рабочая династия». Чтобы сориентироваться в мире взрослых профессий, понять, что нравится делать и почему, хорошо заранее понаблюдать за трудом взрослых. Радостно живется тому, кто любит трудиться, любит, когда работа получается хорошо и приносит радость другим. «Кем быть?», «Куда пойти учиться после школы?». Младшие школьники пока затрудняются ответить или дают неуверенные ответы.</w:t>
      </w:r>
    </w:p>
    <w:p w:rsidR="006F2CBC" w:rsidRPr="00AF5033" w:rsidRDefault="006F2CBC" w:rsidP="006F2CBC">
      <w:pPr>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Для того, </w:t>
      </w:r>
      <w:r w:rsidRPr="00AF5033">
        <w:rPr>
          <w:rFonts w:ascii="Times New Roman" w:hAnsi="Times New Roman" w:cs="Times New Roman"/>
          <w:color w:val="000000" w:themeColor="text1"/>
          <w:sz w:val="28"/>
          <w:szCs w:val="28"/>
          <w:shd w:val="clear" w:color="auto" w:fill="FFFFFF"/>
        </w:rPr>
        <w:t xml:space="preserve"> чтобы решить проблему профессионального выбора школьника </w:t>
      </w:r>
      <w:r>
        <w:rPr>
          <w:rFonts w:ascii="Times New Roman" w:hAnsi="Times New Roman" w:cs="Times New Roman"/>
          <w:color w:val="000000" w:themeColor="text1"/>
          <w:sz w:val="28"/>
          <w:szCs w:val="28"/>
          <w:shd w:val="clear" w:color="auto" w:fill="FFFFFF"/>
        </w:rPr>
        <w:t xml:space="preserve">был сделан особый упор на </w:t>
      </w:r>
      <w:r w:rsidRPr="00AF5033">
        <w:rPr>
          <w:rFonts w:ascii="Times New Roman" w:hAnsi="Times New Roman" w:cs="Times New Roman"/>
          <w:color w:val="000000" w:themeColor="text1"/>
          <w:sz w:val="28"/>
          <w:szCs w:val="28"/>
          <w:shd w:val="clear" w:color="auto" w:fill="FFFFFF"/>
        </w:rPr>
        <w:t>профориентаци</w:t>
      </w:r>
      <w:r>
        <w:rPr>
          <w:rFonts w:ascii="Times New Roman" w:hAnsi="Times New Roman" w:cs="Times New Roman"/>
          <w:color w:val="000000" w:themeColor="text1"/>
          <w:sz w:val="28"/>
          <w:szCs w:val="28"/>
          <w:shd w:val="clear" w:color="auto" w:fill="FFFFFF"/>
        </w:rPr>
        <w:t>ю</w:t>
      </w:r>
      <w:r w:rsidRPr="00AF5033">
        <w:rPr>
          <w:rFonts w:ascii="Times New Roman" w:hAnsi="Times New Roman" w:cs="Times New Roman"/>
          <w:color w:val="000000" w:themeColor="text1"/>
          <w:sz w:val="28"/>
          <w:szCs w:val="28"/>
          <w:shd w:val="clear" w:color="auto" w:fill="FFFFFF"/>
        </w:rPr>
        <w:t>. Профессиональная ориентация – это оказание человеку помощи в професси</w:t>
      </w:r>
      <w:r>
        <w:rPr>
          <w:rFonts w:ascii="Times New Roman" w:hAnsi="Times New Roman" w:cs="Times New Roman"/>
          <w:color w:val="000000" w:themeColor="text1"/>
          <w:sz w:val="28"/>
          <w:szCs w:val="28"/>
          <w:shd w:val="clear" w:color="auto" w:fill="FFFFFF"/>
        </w:rPr>
        <w:t xml:space="preserve">ональном самоопределении, </w:t>
      </w:r>
      <w:r w:rsidRPr="00AF5033">
        <w:rPr>
          <w:rFonts w:ascii="Times New Roman" w:hAnsi="Times New Roman" w:cs="Times New Roman"/>
          <w:color w:val="000000" w:themeColor="text1"/>
          <w:sz w:val="28"/>
          <w:szCs w:val="28"/>
          <w:shd w:val="clear" w:color="auto" w:fill="FFFFFF"/>
        </w:rPr>
        <w:t>в выборе профессии, наиболее отвечающая индивидуальным особенностям, склонностям и способностям, соответствующая потребностям и возможностям человека, а так же запросам рынка труда.</w:t>
      </w:r>
    </w:p>
    <w:p w:rsidR="006F2CBC" w:rsidRPr="00AF5033"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AF5033">
        <w:rPr>
          <w:color w:val="000000" w:themeColor="text1"/>
          <w:sz w:val="28"/>
          <w:szCs w:val="28"/>
        </w:rPr>
        <w:t>Эффективной формой работы для формирования ранней профориентации младших школьников является профориентационная игра.</w:t>
      </w:r>
    </w:p>
    <w:p w:rsidR="006F2CBC" w:rsidRPr="00AF5033"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AF5033">
        <w:rPr>
          <w:color w:val="000000" w:themeColor="text1"/>
          <w:sz w:val="28"/>
          <w:szCs w:val="28"/>
        </w:rPr>
        <w:lastRenderedPageBreak/>
        <w:t>Элементом системы профориентационного сопровождения обучающихся является пропедевтика предпрофильной подготовки через индивидуализацию образовательного процесса начальной школы в рамках новых возможностей заложенных в федеральных образовательных стандартах (ФГОС).</w:t>
      </w:r>
    </w:p>
    <w:p w:rsidR="006F2CBC" w:rsidRPr="008B736E" w:rsidRDefault="006F2CBC" w:rsidP="006F2CBC">
      <w:pPr>
        <w:pStyle w:val="a6"/>
        <w:shd w:val="clear" w:color="auto" w:fill="FFFFFF"/>
        <w:spacing w:before="0" w:beforeAutospacing="0" w:after="0" w:afterAutospacing="0"/>
        <w:ind w:firstLine="709"/>
        <w:contextualSpacing/>
        <w:jc w:val="both"/>
        <w:rPr>
          <w:color w:val="000000" w:themeColor="text1"/>
          <w:sz w:val="28"/>
          <w:szCs w:val="28"/>
        </w:rPr>
      </w:pPr>
      <w:r w:rsidRPr="00AF5033">
        <w:rPr>
          <w:color w:val="000000" w:themeColor="text1"/>
          <w:sz w:val="28"/>
          <w:szCs w:val="28"/>
        </w:rPr>
        <w:t>Таким образом, содержание различных внеурочных деятельностей позволяет осуществлять развитие понятий о труде людей, о мире различных профессий, следовательно, осуществлять раннюю профориентацию для детей младшего школьного возраста. Существуют множество методов, средства и приемы формирования ранней профориентации детей младшего школьного возраста, главное для педагога найти эффективное и успешное средство формирования ранней профориентации младших школьников.</w:t>
      </w:r>
    </w:p>
    <w:p w:rsidR="006F2CBC" w:rsidRPr="00C50D35" w:rsidRDefault="006F2CBC" w:rsidP="006F2CBC">
      <w:pPr>
        <w:pStyle w:val="a6"/>
        <w:shd w:val="clear" w:color="auto" w:fill="FFFFFF"/>
        <w:spacing w:before="0" w:beforeAutospacing="0" w:after="0" w:afterAutospacing="0"/>
        <w:ind w:firstLine="709"/>
        <w:contextualSpacing/>
        <w:jc w:val="both"/>
        <w:rPr>
          <w:b/>
          <w:color w:val="000000" w:themeColor="text1"/>
          <w:sz w:val="28"/>
          <w:szCs w:val="28"/>
        </w:rPr>
      </w:pPr>
      <w:r w:rsidRPr="00C50D35">
        <w:rPr>
          <w:b/>
          <w:color w:val="000000" w:themeColor="text1"/>
          <w:sz w:val="28"/>
          <w:szCs w:val="28"/>
        </w:rPr>
        <w:t>Результаты программы:</w:t>
      </w:r>
    </w:p>
    <w:p w:rsidR="006F2CBC" w:rsidRPr="007E45F4"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7E45F4">
        <w:rPr>
          <w:color w:val="000000" w:themeColor="text1"/>
          <w:sz w:val="28"/>
          <w:szCs w:val="28"/>
        </w:rPr>
        <w:t>Программа «Все профессии важны» позволит выработать у школьников и их родителей понимание важности целенаправленного раннего знакомства с миром профессий и уважительного отношения к любому труду, потребность в получении знаний о многообразии профессий, сформировать отношение к людям любого труда, как к высшей ценности общества.</w:t>
      </w:r>
    </w:p>
    <w:p w:rsidR="006F2CBC" w:rsidRPr="007E45F4"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7E45F4">
        <w:rPr>
          <w:color w:val="000000" w:themeColor="text1"/>
          <w:sz w:val="28"/>
          <w:szCs w:val="28"/>
        </w:rPr>
        <w:t>Педагогический коллектив осуществит изучение научно-теоретических основ и практического опыта профориентационной работы с младшими школьниками, возможности урочной и внеурочной деятельности, позволят целенаправленно и последовательно заниматься вопросами профессиональной ориентации в младшем школьном возрасте;</w:t>
      </w:r>
    </w:p>
    <w:p w:rsidR="006F2CBC"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7E45F4">
        <w:rPr>
          <w:color w:val="000000" w:themeColor="text1"/>
          <w:sz w:val="28"/>
          <w:szCs w:val="28"/>
        </w:rPr>
        <w:t>Школьник будет понимать, насколько многообразен мир профессий, какие личностные и профессиональные качества нужно воспитывать в себе для успешного освоения выбранной профессии.</w:t>
      </w:r>
    </w:p>
    <w:p w:rsidR="006F2CBC" w:rsidRPr="008B736E" w:rsidRDefault="006F2CBC" w:rsidP="006F2CBC">
      <w:pPr>
        <w:pStyle w:val="a6"/>
        <w:shd w:val="clear" w:color="auto" w:fill="FFFFFF"/>
        <w:spacing w:before="0" w:beforeAutospacing="0" w:after="0" w:afterAutospacing="0"/>
        <w:ind w:firstLine="709"/>
        <w:jc w:val="both"/>
        <w:rPr>
          <w:b/>
          <w:color w:val="000000" w:themeColor="text1"/>
          <w:sz w:val="28"/>
          <w:szCs w:val="28"/>
        </w:rPr>
      </w:pPr>
      <w:r w:rsidRPr="008B736E">
        <w:rPr>
          <w:b/>
          <w:color w:val="000000" w:themeColor="text1"/>
          <w:sz w:val="28"/>
          <w:szCs w:val="28"/>
        </w:rPr>
        <w:t>Формы занятий:</w:t>
      </w:r>
    </w:p>
    <w:p w:rsidR="006F2CBC" w:rsidRPr="00893732" w:rsidRDefault="006F2CBC" w:rsidP="006F2CBC">
      <w:pPr>
        <w:pStyle w:val="a6"/>
        <w:shd w:val="clear" w:color="auto" w:fill="FFFFFF"/>
        <w:spacing w:before="0" w:beforeAutospacing="0" w:after="0" w:afterAutospacing="0"/>
        <w:rPr>
          <w:color w:val="000000" w:themeColor="text1"/>
          <w:sz w:val="28"/>
          <w:szCs w:val="28"/>
        </w:rPr>
      </w:pPr>
      <w:r>
        <w:rPr>
          <w:color w:val="000000" w:themeColor="text1"/>
          <w:sz w:val="28"/>
          <w:szCs w:val="28"/>
        </w:rPr>
        <w:t>1 Внеклассные мероприятия.</w:t>
      </w:r>
    </w:p>
    <w:p w:rsidR="006F2CBC" w:rsidRPr="00893732" w:rsidRDefault="006F2CBC" w:rsidP="006F2CBC">
      <w:pPr>
        <w:pStyle w:val="a6"/>
        <w:shd w:val="clear" w:color="auto" w:fill="FFFFFF"/>
        <w:spacing w:before="0" w:beforeAutospacing="0" w:after="0" w:afterAutospacing="0"/>
        <w:rPr>
          <w:color w:val="000000" w:themeColor="text1"/>
          <w:sz w:val="28"/>
          <w:szCs w:val="28"/>
        </w:rPr>
      </w:pPr>
      <w:r w:rsidRPr="00893732">
        <w:rPr>
          <w:color w:val="000000" w:themeColor="text1"/>
          <w:sz w:val="28"/>
          <w:szCs w:val="28"/>
        </w:rPr>
        <w:t>2 Вс</w:t>
      </w:r>
      <w:r>
        <w:rPr>
          <w:color w:val="000000" w:themeColor="text1"/>
          <w:sz w:val="28"/>
          <w:szCs w:val="28"/>
        </w:rPr>
        <w:t>тречи с людьми разных профессий.</w:t>
      </w:r>
    </w:p>
    <w:p w:rsidR="006F2CBC" w:rsidRPr="00893732" w:rsidRDefault="006F2CBC" w:rsidP="006F2CBC">
      <w:pPr>
        <w:pStyle w:val="a6"/>
        <w:shd w:val="clear" w:color="auto" w:fill="FFFFFF"/>
        <w:spacing w:before="0" w:beforeAutospacing="0" w:after="0" w:afterAutospacing="0"/>
        <w:rPr>
          <w:color w:val="000000" w:themeColor="text1"/>
          <w:sz w:val="28"/>
          <w:szCs w:val="28"/>
        </w:rPr>
      </w:pPr>
      <w:r w:rsidRPr="00893732">
        <w:rPr>
          <w:color w:val="000000" w:themeColor="text1"/>
          <w:sz w:val="28"/>
          <w:szCs w:val="28"/>
        </w:rPr>
        <w:t>3 Творческие конкурсы и проекты.</w:t>
      </w:r>
    </w:p>
    <w:p w:rsidR="006F2CBC" w:rsidRPr="00893732" w:rsidRDefault="006F2CBC" w:rsidP="006F2CBC">
      <w:pPr>
        <w:pStyle w:val="a6"/>
        <w:shd w:val="clear" w:color="auto" w:fill="FFFFFF"/>
        <w:spacing w:before="0" w:beforeAutospacing="0" w:after="0" w:afterAutospacing="0"/>
        <w:rPr>
          <w:color w:val="000000" w:themeColor="text1"/>
          <w:sz w:val="28"/>
          <w:szCs w:val="28"/>
        </w:rPr>
      </w:pPr>
      <w:r w:rsidRPr="00893732">
        <w:rPr>
          <w:color w:val="000000" w:themeColor="text1"/>
          <w:sz w:val="28"/>
          <w:szCs w:val="28"/>
        </w:rPr>
        <w:t>4 Экскурсии</w:t>
      </w:r>
      <w:r>
        <w:rPr>
          <w:color w:val="000000" w:themeColor="text1"/>
          <w:sz w:val="28"/>
          <w:szCs w:val="28"/>
        </w:rPr>
        <w:t>.</w:t>
      </w:r>
    </w:p>
    <w:p w:rsidR="006F2CBC" w:rsidRPr="00893732"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893732">
        <w:rPr>
          <w:color w:val="000000" w:themeColor="text1"/>
          <w:sz w:val="28"/>
          <w:szCs w:val="28"/>
        </w:rPr>
        <w:t>Содержание</w:t>
      </w:r>
      <w:r>
        <w:rPr>
          <w:color w:val="000000" w:themeColor="text1"/>
          <w:sz w:val="28"/>
          <w:szCs w:val="28"/>
        </w:rPr>
        <w:t xml:space="preserve"> и структура занятий в 1-2</w:t>
      </w:r>
      <w:r w:rsidRPr="00893732">
        <w:rPr>
          <w:color w:val="000000" w:themeColor="text1"/>
          <w:sz w:val="28"/>
          <w:szCs w:val="28"/>
        </w:rPr>
        <w:t xml:space="preserve"> классах определяется возрастными особенностями младших школьников. Наиболее распространённым методом профориентации в младших классах является беседа. Важно, чтобы она была логично связана с учебным материалом и проходила при активном участии детей. Для этого ученикам можно предварительно дать несложные задания, которые отвечают теме беседы. Профориентационная беседа не является каким-то отдельным методом, она используется в сочетании с другими методами профориентации. Например, при проведении беседы по конкретной профессии желательно использова</w:t>
      </w:r>
      <w:r>
        <w:rPr>
          <w:color w:val="000000" w:themeColor="text1"/>
          <w:sz w:val="28"/>
          <w:szCs w:val="28"/>
        </w:rPr>
        <w:t>ть наглядные методы (мультфильмы</w:t>
      </w:r>
      <w:r w:rsidRPr="00893732">
        <w:rPr>
          <w:color w:val="000000" w:themeColor="text1"/>
          <w:sz w:val="28"/>
          <w:szCs w:val="28"/>
        </w:rPr>
        <w:t>, кинофильмы, презентации) и практические (игры, тренинговые задания).</w:t>
      </w:r>
    </w:p>
    <w:p w:rsidR="006F2CBC" w:rsidRPr="00893732"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893732">
        <w:rPr>
          <w:color w:val="000000" w:themeColor="text1"/>
          <w:sz w:val="28"/>
          <w:szCs w:val="28"/>
        </w:rPr>
        <w:t xml:space="preserve">Важная роль в профориентационной работе принадлежит внеклассным мероприятиям. Правильно организованные мероприятия развивают способности детей, их творческую активность. В процессе внеклассной </w:t>
      </w:r>
      <w:r w:rsidRPr="00893732">
        <w:rPr>
          <w:color w:val="000000" w:themeColor="text1"/>
          <w:sz w:val="28"/>
          <w:szCs w:val="28"/>
        </w:rPr>
        <w:lastRenderedPageBreak/>
        <w:t>профориентационной работы происходит расширение, углубление, закрепление основных профориентационных идей; выбор содержания профориентационной внеклассной работы направлен на создание возможностей для проявления самостоятельности и творчества учеников в разных сферах деятельности (познавательной, трудовой, художественной, общественной, и др.). Все формы внеклассной работы способствуют активному применению знаний имеющихся, у учеников, и стимулируют усвоение новых понятий, умений и навыков, необходимых для будущей предпрофильной ориентации.</w:t>
      </w:r>
    </w:p>
    <w:p w:rsidR="006F2CBC" w:rsidRDefault="006F2CBC" w:rsidP="006F2CBC">
      <w:pPr>
        <w:pStyle w:val="a6"/>
        <w:shd w:val="clear" w:color="auto" w:fill="FFFFFF"/>
        <w:spacing w:before="0" w:beforeAutospacing="0" w:after="0" w:afterAutospacing="0" w:line="360" w:lineRule="auto"/>
        <w:jc w:val="center"/>
        <w:rPr>
          <w:b/>
          <w:color w:val="000000" w:themeColor="text1"/>
          <w:sz w:val="28"/>
          <w:szCs w:val="28"/>
        </w:rPr>
      </w:pPr>
      <w:r>
        <w:rPr>
          <w:b/>
          <w:color w:val="000000" w:themeColor="text1"/>
          <w:sz w:val="28"/>
          <w:szCs w:val="28"/>
        </w:rPr>
        <w:t>Содержание программы</w:t>
      </w:r>
    </w:p>
    <w:p w:rsidR="006F2CBC" w:rsidRDefault="006F2CBC" w:rsidP="006F2CBC">
      <w:pPr>
        <w:pStyle w:val="a6"/>
        <w:shd w:val="clear" w:color="auto" w:fill="FFFFFF"/>
        <w:spacing w:before="0" w:beforeAutospacing="0" w:after="0" w:afterAutospacing="0"/>
        <w:ind w:firstLine="709"/>
        <w:jc w:val="both"/>
        <w:rPr>
          <w:color w:val="000000" w:themeColor="text1"/>
          <w:sz w:val="28"/>
          <w:szCs w:val="28"/>
          <w:shd w:val="clear" w:color="auto" w:fill="FFFFFF"/>
        </w:rPr>
      </w:pPr>
      <w:r>
        <w:rPr>
          <w:b/>
          <w:color w:val="000000" w:themeColor="text1"/>
          <w:sz w:val="28"/>
          <w:szCs w:val="28"/>
        </w:rPr>
        <w:t xml:space="preserve">Введение. </w:t>
      </w:r>
      <w:r>
        <w:rPr>
          <w:color w:val="000000" w:themeColor="text1"/>
          <w:sz w:val="28"/>
          <w:szCs w:val="28"/>
        </w:rPr>
        <w:t>Знакомство.</w:t>
      </w:r>
      <w:r w:rsidRPr="00C31380">
        <w:rPr>
          <w:color w:val="000000" w:themeColor="text1"/>
          <w:sz w:val="28"/>
          <w:szCs w:val="28"/>
          <w:shd w:val="clear" w:color="auto" w:fill="FFFFFF"/>
        </w:rPr>
        <w:t>Экскурсия по школе «Давайте познакомимся!»</w:t>
      </w:r>
    </w:p>
    <w:p w:rsidR="006F2CBC" w:rsidRDefault="006F2CBC" w:rsidP="006F2CBC">
      <w:pPr>
        <w:pStyle w:val="a6"/>
        <w:shd w:val="clear" w:color="auto" w:fill="FFFFFF"/>
        <w:spacing w:before="0" w:beforeAutospacing="0" w:after="0" w:afterAutospacing="0"/>
        <w:ind w:firstLine="709"/>
        <w:jc w:val="both"/>
        <w:rPr>
          <w:color w:val="000000" w:themeColor="text1"/>
          <w:sz w:val="28"/>
          <w:szCs w:val="28"/>
        </w:rPr>
      </w:pPr>
      <w:r w:rsidRPr="008B736E">
        <w:rPr>
          <w:b/>
          <w:color w:val="000000" w:themeColor="text1"/>
          <w:sz w:val="28"/>
          <w:szCs w:val="28"/>
          <w:shd w:val="clear" w:color="auto" w:fill="FFFFFF"/>
        </w:rPr>
        <w:t xml:space="preserve">Раздел 1. </w:t>
      </w:r>
      <w:r>
        <w:rPr>
          <w:b/>
          <w:color w:val="000000" w:themeColor="text1"/>
          <w:sz w:val="28"/>
          <w:szCs w:val="28"/>
          <w:shd w:val="clear" w:color="auto" w:fill="FFFFFF"/>
        </w:rPr>
        <w:t xml:space="preserve"> Мир профессий</w:t>
      </w:r>
    </w:p>
    <w:p w:rsidR="006F2CBC" w:rsidRDefault="006F2CBC" w:rsidP="006F2CBC">
      <w:pPr>
        <w:pStyle w:val="a6"/>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Профессии в школе.Профессии в твоей семье. Пожарный. Врач. Повар. Парикмахер. Продавец. Современные профессии. «Когда ты станешь взрослым…».</w:t>
      </w:r>
    </w:p>
    <w:p w:rsidR="006F2CBC" w:rsidRPr="008B736E" w:rsidRDefault="006F2CBC" w:rsidP="006F2CBC">
      <w:pPr>
        <w:pStyle w:val="a6"/>
        <w:shd w:val="clear" w:color="auto" w:fill="FFFFFF"/>
        <w:spacing w:before="0" w:beforeAutospacing="0" w:after="0" w:afterAutospacing="0"/>
        <w:ind w:firstLine="709"/>
        <w:jc w:val="both"/>
        <w:rPr>
          <w:b/>
          <w:color w:val="000000" w:themeColor="text1"/>
          <w:sz w:val="28"/>
          <w:szCs w:val="28"/>
        </w:rPr>
      </w:pPr>
      <w:r w:rsidRPr="008B736E">
        <w:rPr>
          <w:b/>
          <w:color w:val="000000" w:themeColor="text1"/>
          <w:sz w:val="28"/>
          <w:szCs w:val="28"/>
        </w:rPr>
        <w:t>Р</w:t>
      </w:r>
      <w:r>
        <w:rPr>
          <w:b/>
          <w:color w:val="000000" w:themeColor="text1"/>
          <w:sz w:val="28"/>
          <w:szCs w:val="28"/>
        </w:rPr>
        <w:t>аздел 2. Литература и профессии</w:t>
      </w:r>
    </w:p>
    <w:p w:rsidR="00A0510B" w:rsidRPr="00A0510B" w:rsidRDefault="006F2CBC" w:rsidP="00A0510B">
      <w:pPr>
        <w:pStyle w:val="a6"/>
        <w:shd w:val="clear" w:color="auto" w:fill="FFFFFF"/>
        <w:spacing w:before="0" w:beforeAutospacing="0" w:after="0" w:afterAutospacing="0"/>
        <w:ind w:firstLine="709"/>
        <w:jc w:val="both"/>
      </w:pPr>
      <w:r>
        <w:rPr>
          <w:color w:val="000000" w:themeColor="text1"/>
          <w:sz w:val="28"/>
          <w:szCs w:val="28"/>
        </w:rPr>
        <w:t>Экскурсия в библиотеку.</w:t>
      </w:r>
      <w:r w:rsidR="00C85C25">
        <w:rPr>
          <w:color w:val="000000" w:themeColor="text1"/>
          <w:sz w:val="28"/>
          <w:szCs w:val="28"/>
        </w:rPr>
        <w:t xml:space="preserve"> </w:t>
      </w:r>
      <w:r>
        <w:rPr>
          <w:color w:val="000000" w:themeColor="text1"/>
          <w:sz w:val="28"/>
          <w:szCs w:val="28"/>
        </w:rPr>
        <w:t>Читаем сказ</w:t>
      </w:r>
      <w:r w:rsidR="00645514">
        <w:rPr>
          <w:color w:val="000000" w:themeColor="text1"/>
          <w:sz w:val="28"/>
          <w:szCs w:val="28"/>
        </w:rPr>
        <w:t xml:space="preserve">ку С. В. Михалкова  «Как стари </w:t>
      </w:r>
      <w:r>
        <w:rPr>
          <w:color w:val="000000" w:themeColor="text1"/>
          <w:sz w:val="28"/>
          <w:szCs w:val="28"/>
        </w:rPr>
        <w:t>корову продавал».  Джани</w:t>
      </w:r>
      <w:r w:rsidR="00C85C25">
        <w:rPr>
          <w:color w:val="000000" w:themeColor="text1"/>
          <w:sz w:val="28"/>
          <w:szCs w:val="28"/>
        </w:rPr>
        <w:t xml:space="preserve"> </w:t>
      </w:r>
      <w:r>
        <w:rPr>
          <w:color w:val="000000" w:themeColor="text1"/>
          <w:sz w:val="28"/>
          <w:szCs w:val="28"/>
        </w:rPr>
        <w:t>Родари «Чем пахнут ремесла». Загадки про профессии. В. В. Маяковский «Кем быть?».</w:t>
      </w:r>
    </w:p>
    <w:tbl>
      <w:tblPr>
        <w:tblpPr w:leftFromText="180" w:rightFromText="180" w:vertAnchor="page" w:horzAnchor="margin" w:tblpY="376"/>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538"/>
        <w:gridCol w:w="3536"/>
        <w:gridCol w:w="4018"/>
      </w:tblGrid>
      <w:tr w:rsidR="00A0510B" w:rsidRPr="00A0510B" w:rsidTr="00A0510B">
        <w:tc>
          <w:tcPr>
            <w:tcW w:w="738" w:type="dxa"/>
            <w:tcBorders>
              <w:top w:val="single" w:sz="4" w:space="0" w:color="auto"/>
              <w:left w:val="single" w:sz="4" w:space="0" w:color="auto"/>
              <w:bottom w:val="single" w:sz="4" w:space="0" w:color="auto"/>
              <w:right w:val="single" w:sz="4" w:space="0" w:color="auto"/>
            </w:tcBorders>
          </w:tcPr>
          <w:p w:rsidR="00A0510B" w:rsidRPr="00A0510B" w:rsidRDefault="00A0510B" w:rsidP="00A0510B">
            <w:pPr>
              <w:rPr>
                <w:rFonts w:ascii="Times New Roman" w:hAnsi="Times New Roman" w:cs="Times New Roman"/>
                <w:b/>
                <w:color w:val="000000"/>
                <w:sz w:val="28"/>
                <w:szCs w:val="28"/>
              </w:rPr>
            </w:pPr>
            <w:r w:rsidRPr="00A0510B">
              <w:rPr>
                <w:rFonts w:ascii="Times New Roman" w:hAnsi="Times New Roman" w:cs="Times New Roman"/>
                <w:b/>
                <w:color w:val="000000"/>
                <w:sz w:val="28"/>
                <w:szCs w:val="28"/>
              </w:rPr>
              <w:t>№ уро</w:t>
            </w:r>
            <w:r w:rsidRPr="00A0510B">
              <w:rPr>
                <w:rFonts w:ascii="Times New Roman" w:hAnsi="Times New Roman" w:cs="Times New Roman"/>
                <w:b/>
                <w:color w:val="000000"/>
                <w:sz w:val="28"/>
                <w:szCs w:val="28"/>
              </w:rPr>
              <w:lastRenderedPageBreak/>
              <w:t>ка</w:t>
            </w:r>
          </w:p>
        </w:tc>
        <w:tc>
          <w:tcPr>
            <w:tcW w:w="1538" w:type="dxa"/>
            <w:tcBorders>
              <w:top w:val="single" w:sz="4" w:space="0" w:color="auto"/>
              <w:left w:val="single" w:sz="4" w:space="0" w:color="auto"/>
              <w:bottom w:val="single" w:sz="4" w:space="0" w:color="auto"/>
              <w:right w:val="single" w:sz="4" w:space="0" w:color="auto"/>
            </w:tcBorders>
          </w:tcPr>
          <w:p w:rsidR="00A0510B" w:rsidRPr="00A0510B" w:rsidRDefault="00A0510B" w:rsidP="00A0510B">
            <w:pPr>
              <w:rPr>
                <w:rFonts w:ascii="Times New Roman" w:hAnsi="Times New Roman" w:cs="Times New Roman"/>
                <w:b/>
                <w:color w:val="000000"/>
                <w:sz w:val="28"/>
                <w:szCs w:val="28"/>
              </w:rPr>
            </w:pPr>
            <w:r w:rsidRPr="00A0510B">
              <w:rPr>
                <w:rFonts w:ascii="Times New Roman" w:hAnsi="Times New Roman" w:cs="Times New Roman"/>
                <w:b/>
                <w:color w:val="000000"/>
                <w:sz w:val="28"/>
                <w:szCs w:val="28"/>
              </w:rPr>
              <w:lastRenderedPageBreak/>
              <w:t>Количест</w:t>
            </w:r>
            <w:r w:rsidRPr="00A0510B">
              <w:rPr>
                <w:rFonts w:ascii="Times New Roman" w:hAnsi="Times New Roman" w:cs="Times New Roman"/>
                <w:b/>
                <w:color w:val="000000"/>
                <w:sz w:val="28"/>
                <w:szCs w:val="28"/>
              </w:rPr>
              <w:lastRenderedPageBreak/>
              <w:t>во часов</w:t>
            </w:r>
          </w:p>
        </w:tc>
        <w:tc>
          <w:tcPr>
            <w:tcW w:w="3536" w:type="dxa"/>
            <w:tcBorders>
              <w:top w:val="single" w:sz="4" w:space="0" w:color="auto"/>
              <w:left w:val="single" w:sz="4" w:space="0" w:color="auto"/>
              <w:bottom w:val="single" w:sz="4" w:space="0" w:color="auto"/>
              <w:right w:val="single" w:sz="4" w:space="0" w:color="auto"/>
            </w:tcBorders>
          </w:tcPr>
          <w:p w:rsidR="00A0510B" w:rsidRPr="00A0510B" w:rsidRDefault="00A0510B" w:rsidP="00A0510B">
            <w:pPr>
              <w:rPr>
                <w:rFonts w:ascii="Times New Roman" w:hAnsi="Times New Roman" w:cs="Times New Roman"/>
                <w:b/>
                <w:color w:val="000000"/>
                <w:sz w:val="28"/>
                <w:szCs w:val="28"/>
              </w:rPr>
            </w:pPr>
            <w:r w:rsidRPr="00A0510B">
              <w:rPr>
                <w:rFonts w:ascii="Times New Roman" w:hAnsi="Times New Roman" w:cs="Times New Roman"/>
                <w:b/>
                <w:color w:val="000000"/>
                <w:sz w:val="28"/>
                <w:szCs w:val="28"/>
              </w:rPr>
              <w:lastRenderedPageBreak/>
              <w:t>Темы занятий</w:t>
            </w:r>
          </w:p>
        </w:tc>
        <w:tc>
          <w:tcPr>
            <w:tcW w:w="4018" w:type="dxa"/>
            <w:tcBorders>
              <w:top w:val="single" w:sz="4" w:space="0" w:color="auto"/>
              <w:left w:val="single" w:sz="4" w:space="0" w:color="auto"/>
              <w:bottom w:val="single" w:sz="4" w:space="0" w:color="auto"/>
              <w:right w:val="single" w:sz="4" w:space="0" w:color="auto"/>
            </w:tcBorders>
          </w:tcPr>
          <w:p w:rsidR="00A0510B" w:rsidRPr="00A0510B" w:rsidRDefault="00A0510B" w:rsidP="00A0510B">
            <w:pPr>
              <w:rPr>
                <w:rFonts w:ascii="Times New Roman" w:hAnsi="Times New Roman" w:cs="Times New Roman"/>
                <w:b/>
                <w:color w:val="000000"/>
                <w:sz w:val="28"/>
                <w:szCs w:val="28"/>
              </w:rPr>
            </w:pPr>
          </w:p>
        </w:tc>
      </w:tr>
      <w:tr w:rsidR="00A0510B" w:rsidTr="00A0510B">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1-2</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536" w:type="dxa"/>
            <w:tcBorders>
              <w:top w:val="single" w:sz="4" w:space="0" w:color="auto"/>
              <w:left w:val="single" w:sz="4" w:space="0" w:color="auto"/>
              <w:bottom w:val="single" w:sz="4" w:space="0" w:color="auto"/>
              <w:right w:val="single" w:sz="4" w:space="0" w:color="auto"/>
            </w:tcBorders>
            <w:hideMark/>
          </w:tcPr>
          <w:p w:rsidR="00A0510B" w:rsidRDefault="00A0510B" w:rsidP="00A0510B">
            <w:pPr>
              <w:pStyle w:val="a6"/>
              <w:shd w:val="clear" w:color="auto" w:fill="FFFFFF"/>
              <w:spacing w:before="0" w:beforeAutospacing="0" w:after="0" w:afterAutospacing="0"/>
              <w:jc w:val="both"/>
              <w:rPr>
                <w:color w:val="000000" w:themeColor="text1"/>
                <w:sz w:val="28"/>
                <w:szCs w:val="28"/>
                <w:shd w:val="clear" w:color="auto" w:fill="FFFFFF"/>
              </w:rPr>
            </w:pPr>
            <w:r>
              <w:rPr>
                <w:b/>
                <w:color w:val="000000"/>
                <w:sz w:val="28"/>
                <w:szCs w:val="28"/>
              </w:rPr>
              <w:t xml:space="preserve">Введение. </w:t>
            </w:r>
            <w:r>
              <w:rPr>
                <w:color w:val="000000" w:themeColor="text1"/>
                <w:sz w:val="28"/>
                <w:szCs w:val="28"/>
              </w:rPr>
              <w:t xml:space="preserve">Знакомство. </w:t>
            </w:r>
            <w:r w:rsidRPr="00C31380">
              <w:rPr>
                <w:color w:val="000000" w:themeColor="text1"/>
                <w:sz w:val="28"/>
                <w:szCs w:val="28"/>
                <w:shd w:val="clear" w:color="auto" w:fill="FFFFFF"/>
              </w:rPr>
              <w:t>Экскурсия по школе «Давайте познакомимся!»</w:t>
            </w:r>
          </w:p>
          <w:p w:rsidR="00A0510B" w:rsidRDefault="00A0510B" w:rsidP="00A0510B">
            <w:pPr>
              <w:rPr>
                <w:rFonts w:ascii="Times New Roman" w:hAnsi="Times New Roman" w:cs="Times New Roman"/>
                <w:b/>
                <w:color w:val="000000"/>
                <w:sz w:val="28"/>
                <w:szCs w:val="28"/>
              </w:rPr>
            </w:pP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p>
        </w:tc>
      </w:tr>
      <w:tr w:rsidR="00A0510B" w:rsidTr="00A0510B">
        <w:trPr>
          <w:trHeight w:val="450"/>
        </w:trPr>
        <w:tc>
          <w:tcPr>
            <w:tcW w:w="9830" w:type="dxa"/>
            <w:gridSpan w:val="4"/>
            <w:tcBorders>
              <w:top w:val="single" w:sz="4" w:space="0" w:color="auto"/>
              <w:left w:val="single" w:sz="4" w:space="0" w:color="auto"/>
              <w:bottom w:val="single" w:sz="4" w:space="0" w:color="auto"/>
              <w:right w:val="single" w:sz="4" w:space="0" w:color="auto"/>
            </w:tcBorders>
            <w:hideMark/>
          </w:tcPr>
          <w:p w:rsidR="00A0510B" w:rsidRPr="002F20C1" w:rsidRDefault="00A0510B" w:rsidP="00A0510B">
            <w:pPr>
              <w:jc w:val="center"/>
              <w:rPr>
                <w:rFonts w:ascii="Times New Roman" w:hAnsi="Times New Roman" w:cs="Times New Roman"/>
                <w:b/>
                <w:sz w:val="28"/>
                <w:szCs w:val="28"/>
              </w:rPr>
            </w:pPr>
            <w:r w:rsidRPr="002F20C1">
              <w:rPr>
                <w:rFonts w:ascii="Times New Roman" w:hAnsi="Times New Roman" w:cs="Times New Roman"/>
                <w:b/>
                <w:sz w:val="28"/>
                <w:szCs w:val="28"/>
              </w:rPr>
              <w:t xml:space="preserve">Раздел 1. </w:t>
            </w:r>
            <w:r w:rsidRPr="002F20C1">
              <w:rPr>
                <w:rFonts w:ascii="Times New Roman" w:hAnsi="Times New Roman" w:cs="Times New Roman"/>
                <w:b/>
                <w:color w:val="000000" w:themeColor="text1"/>
                <w:sz w:val="28"/>
                <w:szCs w:val="28"/>
                <w:shd w:val="clear" w:color="auto" w:fill="FFFFFF"/>
              </w:rPr>
              <w:t>Мир профессий</w:t>
            </w:r>
          </w:p>
        </w:tc>
      </w:tr>
      <w:tr w:rsidR="00A0510B" w:rsidTr="00A0510B">
        <w:trPr>
          <w:trHeight w:val="90"/>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1538" w:type="dxa"/>
            <w:tcBorders>
              <w:top w:val="single" w:sz="4" w:space="0" w:color="auto"/>
              <w:left w:val="single" w:sz="4" w:space="0" w:color="auto"/>
              <w:bottom w:val="single" w:sz="4" w:space="0" w:color="auto"/>
              <w:right w:val="single" w:sz="4" w:space="0" w:color="auto"/>
            </w:tcBorders>
            <w:hideMark/>
          </w:tcPr>
          <w:p w:rsidR="00A0510B" w:rsidRPr="004F5EEC" w:rsidRDefault="00A0510B" w:rsidP="00A0510B">
            <w:pPr>
              <w:rPr>
                <w:rFonts w:ascii="Times New Roman" w:hAnsi="Times New Roman" w:cs="Times New Roman"/>
                <w:color w:val="000000"/>
                <w:sz w:val="28"/>
                <w:szCs w:val="28"/>
              </w:rPr>
            </w:pPr>
            <w:r w:rsidRPr="004F5EEC">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4F5EEC" w:rsidRDefault="00A0510B" w:rsidP="00A0510B">
            <w:pPr>
              <w:rPr>
                <w:rFonts w:ascii="Times New Roman" w:hAnsi="Times New Roman" w:cs="Times New Roman"/>
                <w:b/>
                <w:color w:val="000000"/>
                <w:sz w:val="28"/>
                <w:szCs w:val="28"/>
              </w:rPr>
            </w:pPr>
            <w:r w:rsidRPr="004F5EEC">
              <w:rPr>
                <w:rFonts w:ascii="Times New Roman" w:hAnsi="Times New Roman" w:cs="Times New Roman"/>
                <w:color w:val="000000" w:themeColor="text1"/>
                <w:sz w:val="28"/>
                <w:szCs w:val="28"/>
              </w:rPr>
              <w:t>Профессии в школе.</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spacing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Развивать сообразительность, умение слушать и мыслить.  </w:t>
            </w:r>
          </w:p>
        </w:tc>
      </w:tr>
      <w:tr w:rsidR="00A0510B" w:rsidTr="00A0510B">
        <w:trPr>
          <w:trHeight w:val="518"/>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4</w:t>
            </w:r>
          </w:p>
          <w:p w:rsidR="00A0510B" w:rsidRDefault="00A0510B" w:rsidP="00A0510B">
            <w:pPr>
              <w:rPr>
                <w:rFonts w:ascii="Times New Roman" w:hAnsi="Times New Roman" w:cs="Times New Roman"/>
                <w:color w:val="000000"/>
                <w:sz w:val="28"/>
                <w:szCs w:val="28"/>
              </w:rPr>
            </w:pP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p w:rsidR="00A0510B" w:rsidRDefault="00A0510B" w:rsidP="00A0510B">
            <w:pPr>
              <w:rPr>
                <w:rFonts w:ascii="Times New Roman" w:hAnsi="Times New Roman" w:cs="Times New Roman"/>
                <w:color w:val="000000"/>
                <w:sz w:val="28"/>
                <w:szCs w:val="28"/>
              </w:rPr>
            </w:pPr>
          </w:p>
        </w:tc>
        <w:tc>
          <w:tcPr>
            <w:tcW w:w="3536" w:type="dxa"/>
            <w:tcBorders>
              <w:top w:val="single" w:sz="4" w:space="0" w:color="auto"/>
              <w:left w:val="single" w:sz="4" w:space="0" w:color="auto"/>
              <w:bottom w:val="single" w:sz="4" w:space="0" w:color="auto"/>
              <w:right w:val="single" w:sz="4" w:space="0" w:color="auto"/>
            </w:tcBorders>
            <w:hideMark/>
          </w:tcPr>
          <w:p w:rsidR="00A0510B" w:rsidRDefault="00A0510B" w:rsidP="00A0510B">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Профессии в твоей семье. </w:t>
            </w:r>
          </w:p>
          <w:p w:rsidR="00A0510B" w:rsidRDefault="00A0510B" w:rsidP="00A0510B">
            <w:pPr>
              <w:jc w:val="both"/>
              <w:rPr>
                <w:rFonts w:ascii="Times New Roman" w:hAnsi="Times New Roman" w:cs="Times New Roman"/>
                <w:b/>
                <w:color w:val="000000"/>
                <w:sz w:val="28"/>
                <w:szCs w:val="28"/>
              </w:rPr>
            </w:pP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sz w:val="28"/>
                <w:szCs w:val="28"/>
              </w:rPr>
              <w:t xml:space="preserve">Развивать сообразительность, умение слушать и мыслить.  </w:t>
            </w:r>
          </w:p>
        </w:tc>
      </w:tr>
      <w:tr w:rsidR="00A0510B" w:rsidTr="00A0510B">
        <w:trPr>
          <w:trHeight w:val="135"/>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4F5EEC" w:rsidRDefault="00A0510B" w:rsidP="00A0510B">
            <w:pPr>
              <w:jc w:val="both"/>
              <w:rPr>
                <w:rFonts w:ascii="Times New Roman" w:hAnsi="Times New Roman" w:cs="Times New Roman"/>
                <w:color w:val="000000"/>
                <w:sz w:val="28"/>
                <w:szCs w:val="28"/>
              </w:rPr>
            </w:pPr>
            <w:r w:rsidRPr="004F5EEC">
              <w:rPr>
                <w:rFonts w:ascii="Times New Roman" w:hAnsi="Times New Roman" w:cs="Times New Roman"/>
                <w:color w:val="000000" w:themeColor="text1"/>
                <w:sz w:val="28"/>
                <w:szCs w:val="28"/>
              </w:rPr>
              <w:t>Пожарный.</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spacing w:line="240" w:lineRule="auto"/>
              <w:rPr>
                <w:rFonts w:ascii="Times New Roman" w:hAnsi="Times New Roman" w:cs="Times New Roman"/>
                <w:color w:val="000000"/>
                <w:sz w:val="28"/>
                <w:szCs w:val="28"/>
              </w:rPr>
            </w:pPr>
            <w:r>
              <w:rPr>
                <w:rFonts w:ascii="Times New Roman" w:hAnsi="Times New Roman" w:cs="Times New Roman"/>
                <w:sz w:val="28"/>
                <w:szCs w:val="28"/>
              </w:rPr>
              <w:t>Сюжетно-ролевая игра.  Умение работать в команде</w:t>
            </w:r>
          </w:p>
        </w:tc>
      </w:tr>
      <w:tr w:rsidR="00A0510B" w:rsidTr="00A0510B">
        <w:trPr>
          <w:trHeight w:val="126"/>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4F5EEC" w:rsidRDefault="00A0510B" w:rsidP="00A0510B">
            <w:pPr>
              <w:jc w:val="both"/>
              <w:rPr>
                <w:rFonts w:ascii="Times New Roman" w:hAnsi="Times New Roman" w:cs="Times New Roman"/>
                <w:b/>
                <w:color w:val="000000"/>
                <w:sz w:val="28"/>
                <w:szCs w:val="28"/>
              </w:rPr>
            </w:pPr>
            <w:r w:rsidRPr="004F5EEC">
              <w:rPr>
                <w:rFonts w:ascii="Times New Roman" w:hAnsi="Times New Roman" w:cs="Times New Roman"/>
                <w:color w:val="000000" w:themeColor="text1"/>
                <w:sz w:val="28"/>
                <w:szCs w:val="28"/>
              </w:rPr>
              <w:t>Врач.</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Логическое мышление,  монологическая речь. Сюжетно-ролевая игра.</w:t>
            </w:r>
          </w:p>
        </w:tc>
      </w:tr>
      <w:tr w:rsidR="00A0510B" w:rsidTr="00A0510B">
        <w:trPr>
          <w:trHeight w:val="473"/>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4F5EEC" w:rsidRDefault="00A0510B" w:rsidP="00A0510B">
            <w:pPr>
              <w:jc w:val="both"/>
              <w:rPr>
                <w:rFonts w:ascii="Times New Roman" w:hAnsi="Times New Roman" w:cs="Times New Roman"/>
                <w:b/>
                <w:color w:val="000000"/>
                <w:sz w:val="28"/>
                <w:szCs w:val="28"/>
              </w:rPr>
            </w:pPr>
            <w:r w:rsidRPr="004F5EEC">
              <w:rPr>
                <w:rFonts w:ascii="Times New Roman" w:hAnsi="Times New Roman" w:cs="Times New Roman"/>
                <w:color w:val="000000" w:themeColor="text1"/>
                <w:sz w:val="28"/>
                <w:szCs w:val="28"/>
              </w:rPr>
              <w:t>Повар.</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Сюжетно-ролевая игра. Умение творчески мыслить.</w:t>
            </w:r>
          </w:p>
        </w:tc>
      </w:tr>
      <w:tr w:rsidR="00A0510B" w:rsidTr="00A0510B">
        <w:trPr>
          <w:trHeight w:val="180"/>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4F5EEC" w:rsidRDefault="00A0510B" w:rsidP="00A0510B">
            <w:pPr>
              <w:jc w:val="both"/>
              <w:rPr>
                <w:rFonts w:ascii="Times New Roman" w:hAnsi="Times New Roman" w:cs="Times New Roman"/>
                <w:color w:val="000000" w:themeColor="text1"/>
                <w:sz w:val="28"/>
                <w:szCs w:val="28"/>
              </w:rPr>
            </w:pPr>
            <w:r w:rsidRPr="004F5EEC">
              <w:rPr>
                <w:rFonts w:ascii="Times New Roman" w:hAnsi="Times New Roman" w:cs="Times New Roman"/>
                <w:color w:val="000000" w:themeColor="text1"/>
                <w:sz w:val="28"/>
                <w:szCs w:val="28"/>
              </w:rPr>
              <w:t>Парикмахер.</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Развивать сообразительность, умение слушать и мыслить.  Сюжетно-ролевая игра.</w:t>
            </w:r>
          </w:p>
        </w:tc>
      </w:tr>
      <w:tr w:rsidR="00A0510B" w:rsidTr="00A0510B">
        <w:trPr>
          <w:trHeight w:val="270"/>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4F5EEC" w:rsidRDefault="00A0510B" w:rsidP="00A0510B">
            <w:pPr>
              <w:jc w:val="both"/>
              <w:rPr>
                <w:rFonts w:ascii="Times New Roman" w:hAnsi="Times New Roman" w:cs="Times New Roman"/>
                <w:color w:val="000000" w:themeColor="text1"/>
                <w:sz w:val="28"/>
                <w:szCs w:val="28"/>
              </w:rPr>
            </w:pPr>
            <w:r w:rsidRPr="004F5EEC">
              <w:rPr>
                <w:rFonts w:ascii="Times New Roman" w:hAnsi="Times New Roman" w:cs="Times New Roman"/>
                <w:color w:val="000000" w:themeColor="text1"/>
                <w:sz w:val="28"/>
                <w:szCs w:val="28"/>
              </w:rPr>
              <w:t>Продавец.</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Сюжетно-ролевая игра.</w:t>
            </w:r>
          </w:p>
        </w:tc>
      </w:tr>
      <w:tr w:rsidR="00A0510B" w:rsidTr="00A0510B">
        <w:trPr>
          <w:trHeight w:val="233"/>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4F5EEC" w:rsidRDefault="00A0510B" w:rsidP="00A0510B">
            <w:pPr>
              <w:jc w:val="both"/>
              <w:rPr>
                <w:rFonts w:ascii="Times New Roman" w:hAnsi="Times New Roman" w:cs="Times New Roman"/>
                <w:color w:val="000000" w:themeColor="text1"/>
                <w:sz w:val="28"/>
                <w:szCs w:val="28"/>
              </w:rPr>
            </w:pPr>
            <w:r w:rsidRPr="004F5EEC">
              <w:rPr>
                <w:rFonts w:ascii="Times New Roman" w:hAnsi="Times New Roman" w:cs="Times New Roman"/>
                <w:color w:val="000000" w:themeColor="text1"/>
                <w:sz w:val="28"/>
                <w:szCs w:val="28"/>
              </w:rPr>
              <w:t>Современные профессии</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Навыки диалогической речи.</w:t>
            </w:r>
          </w:p>
        </w:tc>
      </w:tr>
      <w:tr w:rsidR="00A0510B" w:rsidTr="00A0510B">
        <w:trPr>
          <w:trHeight w:val="345"/>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4F5EEC" w:rsidRDefault="00A0510B" w:rsidP="00A0510B">
            <w:pPr>
              <w:spacing w:line="240" w:lineRule="auto"/>
              <w:jc w:val="both"/>
              <w:rPr>
                <w:rFonts w:ascii="Times New Roman" w:hAnsi="Times New Roman" w:cs="Times New Roman"/>
                <w:color w:val="000000" w:themeColor="text1"/>
                <w:sz w:val="28"/>
                <w:szCs w:val="28"/>
              </w:rPr>
            </w:pPr>
            <w:r w:rsidRPr="004F5EEC">
              <w:rPr>
                <w:rFonts w:ascii="Times New Roman" w:hAnsi="Times New Roman" w:cs="Times New Roman"/>
                <w:color w:val="000000" w:themeColor="text1"/>
                <w:sz w:val="28"/>
                <w:szCs w:val="28"/>
              </w:rPr>
              <w:t xml:space="preserve">«Когда ты станешь взрослым…».  </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rPr>
                <w:rFonts w:ascii="Times New Roman" w:hAnsi="Times New Roman" w:cs="Times New Roman"/>
                <w:color w:val="000000"/>
                <w:sz w:val="28"/>
                <w:szCs w:val="28"/>
              </w:rPr>
            </w:pPr>
            <w:r>
              <w:rPr>
                <w:rFonts w:ascii="Times New Roman" w:hAnsi="Times New Roman" w:cs="Times New Roman"/>
                <w:sz w:val="28"/>
                <w:szCs w:val="28"/>
              </w:rPr>
              <w:t>Развивать сообразительность, умение слушать и мыслить.  Работа в команде.</w:t>
            </w:r>
          </w:p>
        </w:tc>
      </w:tr>
      <w:tr w:rsidR="00A0510B" w:rsidTr="00A0510B">
        <w:trPr>
          <w:trHeight w:val="583"/>
        </w:trPr>
        <w:tc>
          <w:tcPr>
            <w:tcW w:w="9830" w:type="dxa"/>
            <w:gridSpan w:val="4"/>
            <w:tcBorders>
              <w:top w:val="single" w:sz="4" w:space="0" w:color="auto"/>
              <w:left w:val="single" w:sz="4" w:space="0" w:color="auto"/>
              <w:bottom w:val="single" w:sz="4" w:space="0" w:color="auto"/>
              <w:right w:val="single" w:sz="4" w:space="0" w:color="auto"/>
            </w:tcBorders>
            <w:hideMark/>
          </w:tcPr>
          <w:p w:rsidR="00A0510B" w:rsidRPr="002A3230" w:rsidRDefault="00A0510B" w:rsidP="00A0510B">
            <w:pPr>
              <w:pStyle w:val="a6"/>
              <w:shd w:val="clear" w:color="auto" w:fill="FFFFFF"/>
              <w:spacing w:before="0" w:beforeAutospacing="0" w:after="0" w:afterAutospacing="0"/>
              <w:ind w:firstLine="709"/>
              <w:jc w:val="center"/>
              <w:rPr>
                <w:b/>
                <w:color w:val="000000" w:themeColor="text1"/>
                <w:sz w:val="28"/>
                <w:szCs w:val="28"/>
              </w:rPr>
            </w:pPr>
            <w:r w:rsidRPr="008B736E">
              <w:rPr>
                <w:b/>
                <w:color w:val="000000" w:themeColor="text1"/>
                <w:sz w:val="28"/>
                <w:szCs w:val="28"/>
              </w:rPr>
              <w:t>Р</w:t>
            </w:r>
            <w:r>
              <w:rPr>
                <w:b/>
                <w:color w:val="000000" w:themeColor="text1"/>
                <w:sz w:val="28"/>
                <w:szCs w:val="28"/>
              </w:rPr>
              <w:t>аздел 2. Литература и профессии</w:t>
            </w:r>
          </w:p>
        </w:tc>
      </w:tr>
      <w:tr w:rsidR="00A0510B" w:rsidTr="00A0510B">
        <w:trPr>
          <w:trHeight w:val="93"/>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E96118" w:rsidRDefault="00A0510B" w:rsidP="00A0510B">
            <w:pPr>
              <w:spacing w:line="240" w:lineRule="auto"/>
              <w:jc w:val="both"/>
              <w:rPr>
                <w:rFonts w:ascii="Times New Roman" w:hAnsi="Times New Roman" w:cs="Times New Roman"/>
                <w:color w:val="000000"/>
                <w:sz w:val="28"/>
                <w:szCs w:val="28"/>
              </w:rPr>
            </w:pPr>
            <w:r w:rsidRPr="00E96118">
              <w:rPr>
                <w:rFonts w:ascii="Times New Roman" w:hAnsi="Times New Roman" w:cs="Times New Roman"/>
                <w:color w:val="000000" w:themeColor="text1"/>
                <w:sz w:val="28"/>
                <w:szCs w:val="28"/>
              </w:rPr>
              <w:t>Экскурсия в библиотеку.</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b/>
                <w:color w:val="000000"/>
                <w:sz w:val="28"/>
                <w:szCs w:val="28"/>
              </w:rPr>
            </w:pPr>
            <w:r>
              <w:rPr>
                <w:rFonts w:ascii="Times New Roman" w:hAnsi="Times New Roman" w:cs="Times New Roman"/>
                <w:sz w:val="28"/>
                <w:szCs w:val="28"/>
              </w:rPr>
              <w:t>Знакомство с работой школьной/районной детской библиотеки.</w:t>
            </w:r>
          </w:p>
        </w:tc>
      </w:tr>
      <w:tr w:rsidR="00A0510B" w:rsidTr="00A0510B">
        <w:trPr>
          <w:trHeight w:val="165"/>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E96118" w:rsidRDefault="00A0510B" w:rsidP="00A0510B">
            <w:pPr>
              <w:spacing w:line="240" w:lineRule="auto"/>
              <w:jc w:val="both"/>
              <w:rPr>
                <w:rFonts w:ascii="Times New Roman" w:hAnsi="Times New Roman" w:cs="Times New Roman"/>
                <w:color w:val="000000"/>
                <w:sz w:val="28"/>
                <w:szCs w:val="28"/>
              </w:rPr>
            </w:pPr>
            <w:r w:rsidRPr="00E96118">
              <w:rPr>
                <w:rFonts w:ascii="Times New Roman" w:hAnsi="Times New Roman" w:cs="Times New Roman"/>
                <w:color w:val="000000" w:themeColor="text1"/>
                <w:sz w:val="28"/>
                <w:szCs w:val="28"/>
              </w:rPr>
              <w:t xml:space="preserve">Читаем сказку С. В. Михалкова  «Как старик </w:t>
            </w:r>
            <w:r w:rsidRPr="00E96118">
              <w:rPr>
                <w:rFonts w:ascii="Times New Roman" w:hAnsi="Times New Roman" w:cs="Times New Roman"/>
                <w:color w:val="000000" w:themeColor="text1"/>
                <w:sz w:val="28"/>
                <w:szCs w:val="28"/>
              </w:rPr>
              <w:lastRenderedPageBreak/>
              <w:t>корову продавал».</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b/>
                <w:color w:val="000000"/>
                <w:sz w:val="28"/>
                <w:szCs w:val="28"/>
              </w:rPr>
            </w:pPr>
            <w:r>
              <w:rPr>
                <w:rFonts w:ascii="Times New Roman" w:hAnsi="Times New Roman" w:cs="Times New Roman"/>
                <w:sz w:val="28"/>
                <w:szCs w:val="28"/>
              </w:rPr>
              <w:lastRenderedPageBreak/>
              <w:t xml:space="preserve">Навыки смыслового чтения. Дополнение интерактивного </w:t>
            </w:r>
            <w:r>
              <w:rPr>
                <w:rFonts w:ascii="Times New Roman" w:hAnsi="Times New Roman" w:cs="Times New Roman"/>
                <w:sz w:val="28"/>
                <w:szCs w:val="28"/>
              </w:rPr>
              <w:lastRenderedPageBreak/>
              <w:t xml:space="preserve">кейса. </w:t>
            </w:r>
          </w:p>
        </w:tc>
      </w:tr>
      <w:tr w:rsidR="00A0510B" w:rsidTr="00A0510B">
        <w:trPr>
          <w:trHeight w:val="545"/>
        </w:trPr>
        <w:tc>
          <w:tcPr>
            <w:tcW w:w="7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14</w:t>
            </w:r>
          </w:p>
        </w:tc>
        <w:tc>
          <w:tcPr>
            <w:tcW w:w="153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hideMark/>
          </w:tcPr>
          <w:p w:rsidR="00A0510B" w:rsidRPr="00E96118" w:rsidRDefault="00A0510B" w:rsidP="00A0510B">
            <w:pPr>
              <w:spacing w:line="240" w:lineRule="auto"/>
              <w:jc w:val="both"/>
              <w:rPr>
                <w:rFonts w:ascii="Times New Roman" w:hAnsi="Times New Roman" w:cs="Times New Roman"/>
                <w:color w:val="000000"/>
                <w:sz w:val="28"/>
                <w:szCs w:val="28"/>
              </w:rPr>
            </w:pPr>
            <w:r w:rsidRPr="00E96118">
              <w:rPr>
                <w:rFonts w:ascii="Times New Roman" w:hAnsi="Times New Roman" w:cs="Times New Roman"/>
                <w:color w:val="000000" w:themeColor="text1"/>
                <w:sz w:val="28"/>
                <w:szCs w:val="28"/>
              </w:rPr>
              <w:t>ДжаниРодари «Чем пахнут ремесла».</w:t>
            </w:r>
          </w:p>
        </w:tc>
        <w:tc>
          <w:tcPr>
            <w:tcW w:w="4018" w:type="dxa"/>
            <w:tcBorders>
              <w:top w:val="single" w:sz="4" w:space="0" w:color="auto"/>
              <w:left w:val="single" w:sz="4" w:space="0" w:color="auto"/>
              <w:bottom w:val="single" w:sz="4" w:space="0" w:color="auto"/>
              <w:right w:val="single" w:sz="4" w:space="0" w:color="auto"/>
            </w:tcBorders>
            <w:hideMark/>
          </w:tcPr>
          <w:p w:rsidR="00A0510B" w:rsidRDefault="00A0510B" w:rsidP="00A0510B">
            <w:pPr>
              <w:jc w:val="both"/>
              <w:rPr>
                <w:rFonts w:ascii="Times New Roman" w:hAnsi="Times New Roman" w:cs="Times New Roman"/>
                <w:b/>
                <w:color w:val="000000"/>
                <w:sz w:val="28"/>
                <w:szCs w:val="28"/>
              </w:rPr>
            </w:pPr>
            <w:r>
              <w:rPr>
                <w:rFonts w:ascii="Times New Roman" w:hAnsi="Times New Roman" w:cs="Times New Roman"/>
                <w:sz w:val="28"/>
                <w:szCs w:val="28"/>
              </w:rPr>
              <w:t>Навыки смыслового чтения. Дополнение интерактивного кейса.</w:t>
            </w:r>
          </w:p>
        </w:tc>
      </w:tr>
      <w:tr w:rsidR="00A0510B" w:rsidTr="00A0510B">
        <w:trPr>
          <w:trHeight w:val="210"/>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15</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E96118" w:rsidRDefault="00A0510B" w:rsidP="00A0510B">
            <w:pPr>
              <w:spacing w:line="240" w:lineRule="auto"/>
              <w:jc w:val="both"/>
              <w:rPr>
                <w:rFonts w:ascii="Times New Roman" w:hAnsi="Times New Roman" w:cs="Times New Roman"/>
                <w:color w:val="000000"/>
                <w:sz w:val="28"/>
                <w:szCs w:val="28"/>
              </w:rPr>
            </w:pPr>
            <w:r w:rsidRPr="00E96118">
              <w:rPr>
                <w:rFonts w:ascii="Times New Roman" w:hAnsi="Times New Roman" w:cs="Times New Roman"/>
                <w:color w:val="000000" w:themeColor="text1"/>
                <w:sz w:val="28"/>
                <w:szCs w:val="28"/>
              </w:rPr>
              <w:t>В. В. Маяковский «Кем быть?».</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sz w:val="28"/>
                <w:szCs w:val="28"/>
              </w:rPr>
              <w:t>Навыки смыслового чтения. Дополнение интерактивного кейса.</w:t>
            </w:r>
          </w:p>
        </w:tc>
      </w:tr>
      <w:tr w:rsidR="00A0510B" w:rsidTr="00A0510B">
        <w:trPr>
          <w:trHeight w:val="210"/>
        </w:trPr>
        <w:tc>
          <w:tcPr>
            <w:tcW w:w="73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153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536" w:type="dxa"/>
            <w:tcBorders>
              <w:top w:val="single" w:sz="4" w:space="0" w:color="auto"/>
              <w:left w:val="single" w:sz="4" w:space="0" w:color="auto"/>
              <w:bottom w:val="single" w:sz="4" w:space="0" w:color="auto"/>
              <w:right w:val="single" w:sz="4" w:space="0" w:color="auto"/>
            </w:tcBorders>
          </w:tcPr>
          <w:p w:rsidR="00A0510B" w:rsidRPr="00E96118" w:rsidRDefault="00A0510B" w:rsidP="00A0510B">
            <w:pPr>
              <w:spacing w:line="240" w:lineRule="auto"/>
              <w:jc w:val="both"/>
              <w:rPr>
                <w:rFonts w:ascii="Times New Roman" w:hAnsi="Times New Roman" w:cs="Times New Roman"/>
                <w:color w:val="000000"/>
                <w:sz w:val="28"/>
                <w:szCs w:val="28"/>
              </w:rPr>
            </w:pPr>
            <w:r w:rsidRPr="00E96118">
              <w:rPr>
                <w:rFonts w:ascii="Times New Roman" w:hAnsi="Times New Roman" w:cs="Times New Roman"/>
                <w:color w:val="000000" w:themeColor="text1"/>
                <w:sz w:val="28"/>
                <w:szCs w:val="28"/>
              </w:rPr>
              <w:t>Загадки про профессии.</w:t>
            </w:r>
          </w:p>
        </w:tc>
        <w:tc>
          <w:tcPr>
            <w:tcW w:w="4018" w:type="dxa"/>
            <w:tcBorders>
              <w:top w:val="single" w:sz="4" w:space="0" w:color="auto"/>
              <w:left w:val="single" w:sz="4" w:space="0" w:color="auto"/>
              <w:bottom w:val="single" w:sz="4" w:space="0" w:color="auto"/>
              <w:right w:val="single" w:sz="4" w:space="0" w:color="auto"/>
            </w:tcBorders>
          </w:tcPr>
          <w:p w:rsidR="00A0510B" w:rsidRDefault="00A0510B" w:rsidP="00A0510B">
            <w:pPr>
              <w:jc w:val="both"/>
              <w:rPr>
                <w:rFonts w:ascii="Times New Roman" w:hAnsi="Times New Roman" w:cs="Times New Roman"/>
                <w:color w:val="000000"/>
                <w:sz w:val="28"/>
                <w:szCs w:val="28"/>
              </w:rPr>
            </w:pPr>
            <w:r>
              <w:rPr>
                <w:rFonts w:ascii="Times New Roman" w:hAnsi="Times New Roman" w:cs="Times New Roman"/>
                <w:color w:val="000000"/>
                <w:sz w:val="28"/>
                <w:szCs w:val="28"/>
              </w:rPr>
              <w:t>Конкурсная программа.</w:t>
            </w:r>
          </w:p>
        </w:tc>
      </w:tr>
    </w:tbl>
    <w:p w:rsidR="006F2CBC" w:rsidRPr="00A0510B" w:rsidRDefault="006F2CBC" w:rsidP="00A0510B"/>
    <w:p w:rsidR="006F2CBC" w:rsidRPr="00170D16" w:rsidRDefault="006F2CBC" w:rsidP="006F2CBC">
      <w:pPr>
        <w:autoSpaceDE w:val="0"/>
        <w:autoSpaceDN w:val="0"/>
        <w:adjustRightInd w:val="0"/>
        <w:jc w:val="center"/>
        <w:rPr>
          <w:rFonts w:ascii="Times New Roman CYR" w:eastAsia="Times New Roman" w:hAnsi="Times New Roman CYR" w:cs="Times New Roman CYR"/>
          <w:b/>
          <w:bCs/>
          <w:color w:val="000000"/>
          <w:sz w:val="28"/>
          <w:szCs w:val="28"/>
        </w:rPr>
      </w:pPr>
      <w:r>
        <w:rPr>
          <w:rFonts w:ascii="Times New Roman CYR" w:hAnsi="Times New Roman CYR" w:cs="Times New Roman CYR"/>
          <w:b/>
          <w:bCs/>
          <w:color w:val="000000"/>
          <w:sz w:val="28"/>
          <w:szCs w:val="28"/>
        </w:rPr>
        <w:t>Тематическое планирование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278"/>
        <w:gridCol w:w="3368"/>
      </w:tblGrid>
      <w:tr w:rsidR="006F2CBC" w:rsidTr="00D74A6D">
        <w:tc>
          <w:tcPr>
            <w:tcW w:w="1101"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№п/п</w:t>
            </w:r>
          </w:p>
        </w:tc>
        <w:tc>
          <w:tcPr>
            <w:tcW w:w="527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Наименования разделов</w:t>
            </w:r>
          </w:p>
        </w:tc>
        <w:tc>
          <w:tcPr>
            <w:tcW w:w="336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Количество часов</w:t>
            </w:r>
          </w:p>
        </w:tc>
      </w:tr>
      <w:tr w:rsidR="006F2CBC" w:rsidTr="00D74A6D">
        <w:tc>
          <w:tcPr>
            <w:tcW w:w="1101"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w:t>
            </w:r>
          </w:p>
        </w:tc>
        <w:tc>
          <w:tcPr>
            <w:tcW w:w="527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jc w:val="both"/>
              <w:rPr>
                <w:rFonts w:ascii="Times New Roman" w:hAnsi="Times New Roman" w:cs="Times New Roman"/>
                <w:sz w:val="28"/>
                <w:szCs w:val="28"/>
              </w:rPr>
            </w:pPr>
            <w:r>
              <w:rPr>
                <w:rFonts w:ascii="Times New Roman CYR" w:hAnsi="Times New Roman CYR" w:cs="Times New Roman CYR"/>
                <w:bCs/>
                <w:color w:val="000000"/>
                <w:sz w:val="28"/>
                <w:szCs w:val="28"/>
                <w:highlight w:val="white"/>
              </w:rPr>
              <w:t>Введение</w:t>
            </w:r>
            <w:r>
              <w:rPr>
                <w:rFonts w:ascii="Times New Roman CYR" w:hAnsi="Times New Roman CYR" w:cs="Times New Roman CYR"/>
                <w:bCs/>
                <w:color w:val="000000"/>
                <w:sz w:val="28"/>
                <w:szCs w:val="28"/>
              </w:rPr>
              <w:t>.</w:t>
            </w:r>
          </w:p>
        </w:tc>
        <w:tc>
          <w:tcPr>
            <w:tcW w:w="336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p>
        </w:tc>
      </w:tr>
      <w:tr w:rsidR="006F2CBC" w:rsidTr="00D74A6D">
        <w:tc>
          <w:tcPr>
            <w:tcW w:w="1101"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2</w:t>
            </w:r>
          </w:p>
        </w:tc>
        <w:tc>
          <w:tcPr>
            <w:tcW w:w="527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jc w:val="both"/>
              <w:rPr>
                <w:rFonts w:ascii="Times New Roman" w:hAnsi="Times New Roman" w:cs="Times New Roman"/>
                <w:sz w:val="28"/>
                <w:szCs w:val="28"/>
              </w:rPr>
            </w:pPr>
            <w:r>
              <w:rPr>
                <w:rFonts w:ascii="Times New Roman" w:hAnsi="Times New Roman" w:cs="Times New Roman"/>
                <w:sz w:val="28"/>
                <w:szCs w:val="28"/>
              </w:rPr>
              <w:t>Раздел 1. Мир профессий.</w:t>
            </w:r>
          </w:p>
        </w:tc>
        <w:tc>
          <w:tcPr>
            <w:tcW w:w="336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10</w:t>
            </w:r>
          </w:p>
        </w:tc>
      </w:tr>
      <w:tr w:rsidR="006F2CBC" w:rsidTr="00D74A6D">
        <w:tc>
          <w:tcPr>
            <w:tcW w:w="1101"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3</w:t>
            </w:r>
          </w:p>
        </w:tc>
        <w:tc>
          <w:tcPr>
            <w:tcW w:w="527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snapToGrid w:val="0"/>
              <w:jc w:val="both"/>
              <w:rPr>
                <w:rFonts w:ascii="Times New Roman" w:hAnsi="Times New Roman" w:cs="Times New Roman"/>
                <w:sz w:val="28"/>
                <w:szCs w:val="28"/>
              </w:rPr>
            </w:pPr>
            <w:r>
              <w:rPr>
                <w:rFonts w:ascii="Times New Roman" w:hAnsi="Times New Roman" w:cs="Times New Roman"/>
                <w:sz w:val="28"/>
                <w:szCs w:val="28"/>
              </w:rPr>
              <w:t xml:space="preserve">Раздел 2. Литература и профессии. </w:t>
            </w:r>
          </w:p>
        </w:tc>
        <w:tc>
          <w:tcPr>
            <w:tcW w:w="336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r>
              <w:rPr>
                <w:rFonts w:ascii="Times New Roman CYR" w:hAnsi="Times New Roman CYR" w:cs="Times New Roman CYR"/>
                <w:bCs/>
                <w:color w:val="000000"/>
                <w:sz w:val="28"/>
                <w:szCs w:val="28"/>
              </w:rPr>
              <w:t>5</w:t>
            </w:r>
          </w:p>
        </w:tc>
      </w:tr>
      <w:tr w:rsidR="006F2CBC" w:rsidTr="00D74A6D">
        <w:tc>
          <w:tcPr>
            <w:tcW w:w="1101" w:type="dxa"/>
            <w:tcBorders>
              <w:top w:val="single" w:sz="4" w:space="0" w:color="000000"/>
              <w:left w:val="single" w:sz="4" w:space="0" w:color="000000"/>
              <w:bottom w:val="single" w:sz="4" w:space="0" w:color="000000"/>
              <w:right w:val="single" w:sz="4" w:space="0" w:color="000000"/>
            </w:tcBorders>
          </w:tcPr>
          <w:p w:rsidR="006F2CBC" w:rsidRDefault="006F2CBC" w:rsidP="00D74A6D">
            <w:pPr>
              <w:autoSpaceDE w:val="0"/>
              <w:autoSpaceDN w:val="0"/>
              <w:adjustRightInd w:val="0"/>
              <w:jc w:val="center"/>
              <w:rPr>
                <w:rFonts w:ascii="Times New Roman CYR" w:hAnsi="Times New Roman CYR" w:cs="Times New Roman CYR"/>
                <w:bCs/>
                <w:color w:val="000000"/>
                <w:sz w:val="28"/>
                <w:szCs w:val="28"/>
              </w:rPr>
            </w:pPr>
          </w:p>
        </w:tc>
        <w:tc>
          <w:tcPr>
            <w:tcW w:w="527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right"/>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Итого</w:t>
            </w:r>
          </w:p>
        </w:tc>
        <w:tc>
          <w:tcPr>
            <w:tcW w:w="3368" w:type="dxa"/>
            <w:tcBorders>
              <w:top w:val="single" w:sz="4" w:space="0" w:color="000000"/>
              <w:left w:val="single" w:sz="4" w:space="0" w:color="000000"/>
              <w:bottom w:val="single" w:sz="4" w:space="0" w:color="000000"/>
              <w:right w:val="single" w:sz="4" w:space="0" w:color="000000"/>
            </w:tcBorders>
            <w:hideMark/>
          </w:tcPr>
          <w:p w:rsidR="006F2CBC" w:rsidRDefault="006F2CBC" w:rsidP="00D74A6D">
            <w:pPr>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17</w:t>
            </w:r>
          </w:p>
        </w:tc>
      </w:tr>
    </w:tbl>
    <w:p w:rsidR="006F2CBC" w:rsidRDefault="006F2CBC" w:rsidP="006F2CBC">
      <w:pPr>
        <w:ind w:firstLine="709"/>
        <w:jc w:val="both"/>
        <w:rPr>
          <w:rFonts w:ascii="Times New Roman" w:eastAsia="DejaVu Sans" w:hAnsi="Times New Roman" w:cs="Times New Roman"/>
          <w:kern w:val="2"/>
          <w:sz w:val="28"/>
          <w:szCs w:val="28"/>
          <w:lang w:eastAsia="hi-IN" w:bidi="hi-IN"/>
        </w:rPr>
      </w:pPr>
    </w:p>
    <w:p w:rsidR="006F2CBC" w:rsidRDefault="006F2CBC" w:rsidP="006F2CBC">
      <w:pPr>
        <w:ind w:firstLine="709"/>
        <w:jc w:val="both"/>
        <w:rPr>
          <w:rFonts w:ascii="Times New Roman" w:hAnsi="Times New Roman" w:cs="Times New Roman"/>
          <w:sz w:val="28"/>
          <w:szCs w:val="28"/>
        </w:rPr>
      </w:pPr>
    </w:p>
    <w:p w:rsidR="006F2CBC" w:rsidRDefault="006F2CBC" w:rsidP="006F2CBC">
      <w:pPr>
        <w:pStyle w:val="a6"/>
        <w:shd w:val="clear" w:color="auto" w:fill="FFFFFF"/>
        <w:spacing w:before="0" w:beforeAutospacing="0" w:after="0" w:afterAutospacing="0" w:line="360" w:lineRule="auto"/>
        <w:ind w:firstLine="709"/>
        <w:jc w:val="center"/>
        <w:rPr>
          <w:b/>
          <w:color w:val="000000" w:themeColor="text1"/>
          <w:sz w:val="28"/>
          <w:szCs w:val="28"/>
        </w:rPr>
      </w:pPr>
    </w:p>
    <w:p w:rsidR="006F2CBC" w:rsidRPr="00C31380" w:rsidRDefault="006F2CBC" w:rsidP="006F2CBC">
      <w:pPr>
        <w:pStyle w:val="a6"/>
        <w:shd w:val="clear" w:color="auto" w:fill="FFFFFF"/>
        <w:spacing w:before="0" w:beforeAutospacing="0" w:after="0" w:afterAutospacing="0" w:line="360" w:lineRule="auto"/>
        <w:jc w:val="both"/>
        <w:rPr>
          <w:color w:val="000000" w:themeColor="text1"/>
          <w:sz w:val="28"/>
          <w:szCs w:val="28"/>
        </w:rPr>
      </w:pPr>
    </w:p>
    <w:p w:rsidR="008C1D17" w:rsidRDefault="008C1D17" w:rsidP="00B16EBD">
      <w:pPr>
        <w:rPr>
          <w:rFonts w:ascii="Times New Roman" w:hAnsi="Times New Roman" w:cs="Times New Roman"/>
          <w:b/>
          <w:sz w:val="28"/>
          <w:szCs w:val="28"/>
        </w:rPr>
      </w:pPr>
    </w:p>
    <w:p w:rsidR="00F57517" w:rsidRDefault="00F57517"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6717C4">
      <w:pPr>
        <w:pStyle w:val="a3"/>
        <w:jc w:val="center"/>
        <w:rPr>
          <w:rFonts w:ascii="Times New Roman" w:hAnsi="Times New Roman" w:cs="Times New Roman"/>
          <w:b/>
          <w:bCs/>
          <w:sz w:val="28"/>
          <w:szCs w:val="28"/>
        </w:rPr>
      </w:pPr>
      <w:r w:rsidRPr="006717C4">
        <w:rPr>
          <w:rFonts w:ascii="Times New Roman" w:hAnsi="Times New Roman" w:cs="Times New Roman"/>
          <w:b/>
          <w:bCs/>
          <w:sz w:val="28"/>
          <w:szCs w:val="28"/>
        </w:rPr>
        <w:t>СОДЕРЖАНИЕ</w:t>
      </w:r>
    </w:p>
    <w:p w:rsidR="006717C4" w:rsidRPr="006717C4" w:rsidRDefault="006717C4" w:rsidP="006717C4">
      <w:pPr>
        <w:pStyle w:val="a3"/>
        <w:jc w:val="both"/>
        <w:rPr>
          <w:rFonts w:ascii="Times New Roman" w:hAnsi="Times New Roman" w:cs="Times New Roman"/>
          <w:sz w:val="28"/>
          <w:szCs w:val="28"/>
        </w:rPr>
      </w:pPr>
      <w:r>
        <w:rPr>
          <w:rFonts w:ascii="Times New Roman" w:eastAsiaTheme="minorEastAsia" w:hAnsi="Times New Roman" w:cs="Times New Roman"/>
          <w:color w:val="000000"/>
          <w:sz w:val="28"/>
          <w:szCs w:val="28"/>
          <w:lang w:eastAsia="ru-RU"/>
        </w:rPr>
        <w:t xml:space="preserve"> </w:t>
      </w:r>
    </w:p>
    <w:tbl>
      <w:tblPr>
        <w:tblStyle w:val="a5"/>
        <w:tblW w:w="0" w:type="auto"/>
        <w:tblLook w:val="04A0" w:firstRow="1" w:lastRow="0" w:firstColumn="1" w:lastColumn="0" w:noHBand="0" w:noVBand="1"/>
      </w:tblPr>
      <w:tblGrid>
        <w:gridCol w:w="8897"/>
        <w:gridCol w:w="673"/>
      </w:tblGrid>
      <w:tr w:rsidR="006717C4" w:rsidTr="006717C4">
        <w:tc>
          <w:tcPr>
            <w:tcW w:w="8897" w:type="dxa"/>
          </w:tcPr>
          <w:p w:rsidR="006717C4" w:rsidRDefault="00BD4B77" w:rsidP="006717C4">
            <w:pPr>
              <w:pStyle w:val="a3"/>
              <w:jc w:val="both"/>
              <w:rPr>
                <w:rFonts w:ascii="Times New Roman" w:hAnsi="Times New Roman" w:cs="Times New Roman"/>
                <w:sz w:val="28"/>
                <w:szCs w:val="28"/>
              </w:rPr>
            </w:pPr>
            <w:r>
              <w:rPr>
                <w:rFonts w:ascii="Times New Roman" w:hAnsi="Times New Roman" w:cs="Times New Roman"/>
                <w:sz w:val="28"/>
                <w:szCs w:val="28"/>
              </w:rPr>
              <w:lastRenderedPageBreak/>
              <w:t>Введение</w:t>
            </w:r>
          </w:p>
        </w:tc>
        <w:tc>
          <w:tcPr>
            <w:tcW w:w="673" w:type="dxa"/>
          </w:tcPr>
          <w:p w:rsidR="006717C4" w:rsidRDefault="00B16EBD" w:rsidP="006717C4">
            <w:pPr>
              <w:pStyle w:val="a3"/>
              <w:jc w:val="both"/>
              <w:rPr>
                <w:rFonts w:ascii="Times New Roman" w:hAnsi="Times New Roman" w:cs="Times New Roman"/>
                <w:sz w:val="28"/>
                <w:szCs w:val="28"/>
              </w:rPr>
            </w:pPr>
            <w:r>
              <w:rPr>
                <w:rFonts w:ascii="Times New Roman" w:hAnsi="Times New Roman" w:cs="Times New Roman"/>
                <w:sz w:val="28"/>
                <w:szCs w:val="28"/>
              </w:rPr>
              <w:t>3</w:t>
            </w:r>
          </w:p>
        </w:tc>
      </w:tr>
      <w:tr w:rsidR="006717C4" w:rsidTr="006717C4">
        <w:tc>
          <w:tcPr>
            <w:tcW w:w="8897" w:type="dxa"/>
          </w:tcPr>
          <w:p w:rsidR="006717C4" w:rsidRDefault="00BD4B77" w:rsidP="006717C4">
            <w:pPr>
              <w:pStyle w:val="a3"/>
              <w:jc w:val="both"/>
              <w:rPr>
                <w:rFonts w:ascii="Times New Roman" w:hAnsi="Times New Roman" w:cs="Times New Roman"/>
                <w:sz w:val="28"/>
                <w:szCs w:val="28"/>
              </w:rPr>
            </w:pPr>
            <w:r>
              <w:rPr>
                <w:rFonts w:ascii="Times New Roman" w:hAnsi="Times New Roman" w:cs="Times New Roman"/>
                <w:sz w:val="28"/>
                <w:szCs w:val="28"/>
              </w:rPr>
              <w:t>Приказчикова О.А. Современная детская литература</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BD4B77" w:rsidP="006717C4">
            <w:pPr>
              <w:pStyle w:val="a3"/>
              <w:jc w:val="both"/>
              <w:rPr>
                <w:rFonts w:ascii="Times New Roman" w:hAnsi="Times New Roman" w:cs="Times New Roman"/>
                <w:sz w:val="28"/>
                <w:szCs w:val="28"/>
              </w:rPr>
            </w:pPr>
            <w:r>
              <w:rPr>
                <w:rFonts w:ascii="Times New Roman" w:hAnsi="Times New Roman" w:cs="Times New Roman"/>
                <w:sz w:val="28"/>
                <w:szCs w:val="28"/>
              </w:rPr>
              <w:t xml:space="preserve">Парамонова А. А. </w:t>
            </w:r>
            <w:r w:rsidR="00E332D9">
              <w:rPr>
                <w:rFonts w:ascii="Times New Roman" w:hAnsi="Times New Roman" w:cs="Times New Roman"/>
                <w:sz w:val="28"/>
                <w:szCs w:val="28"/>
              </w:rPr>
              <w:t xml:space="preserve"> Экологический класс</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E332D9" w:rsidP="006717C4">
            <w:pPr>
              <w:pStyle w:val="a3"/>
              <w:jc w:val="both"/>
              <w:rPr>
                <w:rFonts w:ascii="Times New Roman" w:hAnsi="Times New Roman" w:cs="Times New Roman"/>
                <w:sz w:val="28"/>
                <w:szCs w:val="28"/>
              </w:rPr>
            </w:pPr>
            <w:r>
              <w:rPr>
                <w:rFonts w:ascii="Times New Roman" w:hAnsi="Times New Roman" w:cs="Times New Roman"/>
                <w:sz w:val="28"/>
                <w:szCs w:val="28"/>
              </w:rPr>
              <w:t>Абдрашитова В. М. «Учусь, играя»</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Зинина Н. В. «Маленький спасатель»</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Дьячкова Е. А. «Азбука пешеходных наук»</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Добряева М. В.. Латышов Д. Р. «Робототехника»</w:t>
            </w:r>
          </w:p>
        </w:tc>
        <w:tc>
          <w:tcPr>
            <w:tcW w:w="673" w:type="dxa"/>
          </w:tcPr>
          <w:p w:rsidR="006717C4" w:rsidRDefault="006717C4" w:rsidP="006717C4">
            <w:pPr>
              <w:pStyle w:val="a3"/>
              <w:jc w:val="both"/>
              <w:rPr>
                <w:rFonts w:ascii="Times New Roman" w:hAnsi="Times New Roman" w:cs="Times New Roman"/>
                <w:sz w:val="28"/>
                <w:szCs w:val="28"/>
              </w:rPr>
            </w:pPr>
          </w:p>
        </w:tc>
      </w:tr>
      <w:tr w:rsidR="006717C4" w:rsidTr="006717C4">
        <w:tc>
          <w:tcPr>
            <w:tcW w:w="8897" w:type="dxa"/>
          </w:tcPr>
          <w:p w:rsidR="006717C4"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Ромазанова И. Р.. «Полетим во Францию!»</w:t>
            </w:r>
          </w:p>
        </w:tc>
        <w:tc>
          <w:tcPr>
            <w:tcW w:w="673" w:type="dxa"/>
          </w:tcPr>
          <w:p w:rsidR="006717C4" w:rsidRDefault="006717C4" w:rsidP="006717C4">
            <w:pPr>
              <w:pStyle w:val="a3"/>
              <w:jc w:val="both"/>
              <w:rPr>
                <w:rFonts w:ascii="Times New Roman" w:hAnsi="Times New Roman" w:cs="Times New Roman"/>
                <w:sz w:val="28"/>
                <w:szCs w:val="28"/>
              </w:rPr>
            </w:pPr>
          </w:p>
        </w:tc>
      </w:tr>
      <w:tr w:rsidR="00B60697" w:rsidTr="006717C4">
        <w:tc>
          <w:tcPr>
            <w:tcW w:w="8897" w:type="dxa"/>
          </w:tcPr>
          <w:p w:rsidR="00B60697"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Кисюшева Д. А. «Немецкий для друзей: учимся, играя»</w:t>
            </w:r>
          </w:p>
        </w:tc>
        <w:tc>
          <w:tcPr>
            <w:tcW w:w="673" w:type="dxa"/>
          </w:tcPr>
          <w:p w:rsidR="00B60697" w:rsidRDefault="00B60697" w:rsidP="006717C4">
            <w:pPr>
              <w:pStyle w:val="a3"/>
              <w:jc w:val="both"/>
              <w:rPr>
                <w:rFonts w:ascii="Times New Roman" w:hAnsi="Times New Roman" w:cs="Times New Roman"/>
                <w:sz w:val="28"/>
                <w:szCs w:val="28"/>
              </w:rPr>
            </w:pPr>
          </w:p>
        </w:tc>
      </w:tr>
      <w:tr w:rsidR="00B60697" w:rsidTr="006717C4">
        <w:tc>
          <w:tcPr>
            <w:tcW w:w="8897" w:type="dxa"/>
          </w:tcPr>
          <w:p w:rsidR="00B60697"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Захарова Н. А. «Отчего и почему»</w:t>
            </w:r>
          </w:p>
        </w:tc>
        <w:tc>
          <w:tcPr>
            <w:tcW w:w="673" w:type="dxa"/>
          </w:tcPr>
          <w:p w:rsidR="00B60697" w:rsidRDefault="00B60697" w:rsidP="006717C4">
            <w:pPr>
              <w:pStyle w:val="a3"/>
              <w:jc w:val="both"/>
              <w:rPr>
                <w:rFonts w:ascii="Times New Roman" w:hAnsi="Times New Roman" w:cs="Times New Roman"/>
                <w:sz w:val="28"/>
                <w:szCs w:val="28"/>
              </w:rPr>
            </w:pPr>
          </w:p>
        </w:tc>
      </w:tr>
      <w:tr w:rsidR="00B60697" w:rsidTr="006717C4">
        <w:tc>
          <w:tcPr>
            <w:tcW w:w="8897" w:type="dxa"/>
          </w:tcPr>
          <w:p w:rsidR="00B60697" w:rsidRDefault="00B60697" w:rsidP="006717C4">
            <w:pPr>
              <w:pStyle w:val="a3"/>
              <w:jc w:val="both"/>
              <w:rPr>
                <w:rFonts w:ascii="Times New Roman" w:hAnsi="Times New Roman" w:cs="Times New Roman"/>
                <w:sz w:val="28"/>
                <w:szCs w:val="28"/>
              </w:rPr>
            </w:pPr>
            <w:r>
              <w:rPr>
                <w:rFonts w:ascii="Times New Roman" w:hAnsi="Times New Roman" w:cs="Times New Roman"/>
                <w:sz w:val="28"/>
                <w:szCs w:val="28"/>
              </w:rPr>
              <w:t>Латышова Л. Ф. «Азбука здорового питания»</w:t>
            </w:r>
          </w:p>
        </w:tc>
        <w:tc>
          <w:tcPr>
            <w:tcW w:w="673" w:type="dxa"/>
          </w:tcPr>
          <w:p w:rsidR="00B60697" w:rsidRDefault="00B60697" w:rsidP="006717C4">
            <w:pPr>
              <w:pStyle w:val="a3"/>
              <w:jc w:val="both"/>
              <w:rPr>
                <w:rFonts w:ascii="Times New Roman" w:hAnsi="Times New Roman" w:cs="Times New Roman"/>
                <w:sz w:val="28"/>
                <w:szCs w:val="28"/>
              </w:rPr>
            </w:pPr>
          </w:p>
        </w:tc>
      </w:tr>
      <w:tr w:rsidR="00B60697" w:rsidTr="006717C4">
        <w:tc>
          <w:tcPr>
            <w:tcW w:w="8897" w:type="dxa"/>
          </w:tcPr>
          <w:p w:rsidR="00B60697" w:rsidRDefault="00C02554" w:rsidP="006717C4">
            <w:pPr>
              <w:pStyle w:val="a3"/>
              <w:jc w:val="both"/>
              <w:rPr>
                <w:rFonts w:ascii="Times New Roman" w:hAnsi="Times New Roman" w:cs="Times New Roman"/>
                <w:sz w:val="28"/>
                <w:szCs w:val="28"/>
              </w:rPr>
            </w:pPr>
            <w:r>
              <w:rPr>
                <w:rFonts w:ascii="Times New Roman" w:hAnsi="Times New Roman" w:cs="Times New Roman"/>
                <w:sz w:val="28"/>
                <w:szCs w:val="28"/>
              </w:rPr>
              <w:t>Биккинина Р. Р. «Звучащее слово»</w:t>
            </w:r>
          </w:p>
        </w:tc>
        <w:tc>
          <w:tcPr>
            <w:tcW w:w="673" w:type="dxa"/>
          </w:tcPr>
          <w:p w:rsidR="00B60697" w:rsidRDefault="00B60697" w:rsidP="006717C4">
            <w:pPr>
              <w:pStyle w:val="a3"/>
              <w:jc w:val="both"/>
              <w:rPr>
                <w:rFonts w:ascii="Times New Roman" w:hAnsi="Times New Roman" w:cs="Times New Roman"/>
                <w:sz w:val="28"/>
                <w:szCs w:val="28"/>
              </w:rPr>
            </w:pPr>
          </w:p>
        </w:tc>
      </w:tr>
      <w:tr w:rsidR="00B60697" w:rsidTr="006717C4">
        <w:tc>
          <w:tcPr>
            <w:tcW w:w="8897" w:type="dxa"/>
          </w:tcPr>
          <w:p w:rsidR="00B60697" w:rsidRDefault="00B16EBD" w:rsidP="006717C4">
            <w:pPr>
              <w:pStyle w:val="a3"/>
              <w:jc w:val="both"/>
              <w:rPr>
                <w:rFonts w:ascii="Times New Roman" w:hAnsi="Times New Roman" w:cs="Times New Roman"/>
                <w:sz w:val="28"/>
                <w:szCs w:val="28"/>
              </w:rPr>
            </w:pPr>
            <w:r>
              <w:rPr>
                <w:rFonts w:ascii="Times New Roman" w:hAnsi="Times New Roman" w:cs="Times New Roman"/>
                <w:sz w:val="28"/>
                <w:szCs w:val="28"/>
              </w:rPr>
              <w:t>Вельдяскина Г. Н. «Калейдоскоп профессий»</w:t>
            </w:r>
          </w:p>
        </w:tc>
        <w:tc>
          <w:tcPr>
            <w:tcW w:w="673" w:type="dxa"/>
          </w:tcPr>
          <w:p w:rsidR="00B60697" w:rsidRDefault="00B60697" w:rsidP="006717C4">
            <w:pPr>
              <w:pStyle w:val="a3"/>
              <w:jc w:val="both"/>
              <w:rPr>
                <w:rFonts w:ascii="Times New Roman" w:hAnsi="Times New Roman" w:cs="Times New Roman"/>
                <w:sz w:val="28"/>
                <w:szCs w:val="28"/>
              </w:rPr>
            </w:pPr>
          </w:p>
        </w:tc>
      </w:tr>
      <w:tr w:rsidR="00B60697" w:rsidTr="006717C4">
        <w:tc>
          <w:tcPr>
            <w:tcW w:w="8897" w:type="dxa"/>
          </w:tcPr>
          <w:p w:rsidR="00B60697" w:rsidRDefault="00B16EBD" w:rsidP="006717C4">
            <w:pPr>
              <w:pStyle w:val="a3"/>
              <w:jc w:val="both"/>
              <w:rPr>
                <w:rFonts w:ascii="Times New Roman" w:hAnsi="Times New Roman" w:cs="Times New Roman"/>
                <w:sz w:val="28"/>
                <w:szCs w:val="28"/>
              </w:rPr>
            </w:pPr>
            <w:r>
              <w:rPr>
                <w:rFonts w:ascii="Times New Roman" w:hAnsi="Times New Roman" w:cs="Times New Roman"/>
                <w:sz w:val="28"/>
                <w:szCs w:val="28"/>
              </w:rPr>
              <w:t>Кузнецова Г. Ф. «Все профессии важны»</w:t>
            </w:r>
          </w:p>
        </w:tc>
        <w:tc>
          <w:tcPr>
            <w:tcW w:w="673" w:type="dxa"/>
          </w:tcPr>
          <w:p w:rsidR="00B60697" w:rsidRDefault="00B60697" w:rsidP="006717C4">
            <w:pPr>
              <w:pStyle w:val="a3"/>
              <w:jc w:val="both"/>
              <w:rPr>
                <w:rFonts w:ascii="Times New Roman" w:hAnsi="Times New Roman" w:cs="Times New Roman"/>
                <w:sz w:val="28"/>
                <w:szCs w:val="28"/>
              </w:rPr>
            </w:pPr>
          </w:p>
        </w:tc>
      </w:tr>
    </w:tbl>
    <w:p w:rsidR="006717C4" w:rsidRPr="006717C4" w:rsidRDefault="006717C4" w:rsidP="006717C4">
      <w:pPr>
        <w:pStyle w:val="a3"/>
        <w:jc w:val="both"/>
        <w:rPr>
          <w:rFonts w:ascii="Times New Roman" w:hAnsi="Times New Roman" w:cs="Times New Roman"/>
          <w:sz w:val="28"/>
          <w:szCs w:val="28"/>
        </w:rPr>
      </w:pPr>
    </w:p>
    <w:p w:rsidR="006717C4" w:rsidRDefault="006717C4" w:rsidP="006717C4">
      <w:pPr>
        <w:pStyle w:val="a3"/>
        <w:jc w:val="center"/>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Default="006717C4" w:rsidP="00C1155F">
      <w:pPr>
        <w:pStyle w:val="a3"/>
        <w:jc w:val="both"/>
        <w:rPr>
          <w:rFonts w:ascii="Times New Roman" w:hAnsi="Times New Roman" w:cs="Times New Roman"/>
          <w:sz w:val="28"/>
          <w:szCs w:val="28"/>
        </w:rPr>
      </w:pPr>
    </w:p>
    <w:p w:rsidR="006717C4" w:rsidRPr="009B1C08" w:rsidRDefault="006717C4" w:rsidP="00C1155F">
      <w:pPr>
        <w:pStyle w:val="a3"/>
        <w:jc w:val="both"/>
        <w:rPr>
          <w:rFonts w:ascii="Times New Roman" w:hAnsi="Times New Roman" w:cs="Times New Roman"/>
          <w:sz w:val="28"/>
          <w:szCs w:val="28"/>
        </w:rPr>
      </w:pPr>
    </w:p>
    <w:sectPr w:rsidR="006717C4" w:rsidRPr="009B1C08" w:rsidSect="00191504">
      <w:pgSz w:w="11906" w:h="16838"/>
      <w:pgMar w:top="1134" w:right="170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3DD" w:rsidRDefault="00CF03DD" w:rsidP="00612F71">
      <w:pPr>
        <w:spacing w:after="0" w:line="240" w:lineRule="auto"/>
      </w:pPr>
      <w:r>
        <w:separator/>
      </w:r>
    </w:p>
  </w:endnote>
  <w:endnote w:type="continuationSeparator" w:id="0">
    <w:p w:rsidR="00CF03DD" w:rsidRDefault="00CF03DD" w:rsidP="0061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DejaVu Sans">
    <w:altName w:val="MS Gothic"/>
    <w:charset w:val="8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697" w:rsidRDefault="00B60697" w:rsidP="00D74A6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B60697" w:rsidRDefault="00B6069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3DD" w:rsidRDefault="00CF03DD" w:rsidP="00612F71">
      <w:pPr>
        <w:spacing w:after="0" w:line="240" w:lineRule="auto"/>
      </w:pPr>
      <w:r>
        <w:separator/>
      </w:r>
    </w:p>
  </w:footnote>
  <w:footnote w:type="continuationSeparator" w:id="0">
    <w:p w:rsidR="00CF03DD" w:rsidRDefault="00CF03DD" w:rsidP="00612F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FE3"/>
    <w:multiLevelType w:val="hybridMultilevel"/>
    <w:tmpl w:val="6E0E759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3FE545D"/>
    <w:multiLevelType w:val="hybridMultilevel"/>
    <w:tmpl w:val="5AEA1CB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1B3748"/>
    <w:multiLevelType w:val="hybridMultilevel"/>
    <w:tmpl w:val="137CF07C"/>
    <w:lvl w:ilvl="0" w:tplc="0419000D">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869625F"/>
    <w:multiLevelType w:val="hybridMultilevel"/>
    <w:tmpl w:val="C4A237C8"/>
    <w:lvl w:ilvl="0" w:tplc="6590ABE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0B21CC"/>
    <w:multiLevelType w:val="hybridMultilevel"/>
    <w:tmpl w:val="815C0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1B54BF"/>
    <w:multiLevelType w:val="hybridMultilevel"/>
    <w:tmpl w:val="D2E4EB7A"/>
    <w:lvl w:ilvl="0" w:tplc="0419000F">
      <w:start w:val="1"/>
      <w:numFmt w:val="decimal"/>
      <w:lvlText w:val="%1."/>
      <w:lvlJc w:val="left"/>
      <w:pPr>
        <w:ind w:left="644"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6" w15:restartNumberingAfterBreak="0">
    <w:nsid w:val="104D1E75"/>
    <w:multiLevelType w:val="multilevel"/>
    <w:tmpl w:val="EE4EA41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907D6"/>
    <w:multiLevelType w:val="multilevel"/>
    <w:tmpl w:val="C8F8877A"/>
    <w:lvl w:ilvl="0">
      <w:start w:val="1"/>
      <w:numFmt w:val="bullet"/>
      <w:lvlText w:val=""/>
      <w:lvlJc w:val="left"/>
      <w:pPr>
        <w:tabs>
          <w:tab w:val="num" w:pos="720"/>
        </w:tabs>
        <w:ind w:left="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20E7B"/>
    <w:multiLevelType w:val="hybridMultilevel"/>
    <w:tmpl w:val="FBBE577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B7334E9"/>
    <w:multiLevelType w:val="hybridMultilevel"/>
    <w:tmpl w:val="BF78ECCC"/>
    <w:lvl w:ilvl="0" w:tplc="D8666CB4">
      <w:start w:val="1"/>
      <w:numFmt w:val="decimal"/>
      <w:lvlText w:val="%1."/>
      <w:lvlJc w:val="left"/>
      <w:pPr>
        <w:ind w:left="644" w:hanging="360"/>
      </w:pPr>
      <w:rPr>
        <w:rFonts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2142256E"/>
    <w:multiLevelType w:val="multilevel"/>
    <w:tmpl w:val="32FAF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83FC1"/>
    <w:multiLevelType w:val="multilevel"/>
    <w:tmpl w:val="1C3EC6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2CD3FA2"/>
    <w:multiLevelType w:val="multilevel"/>
    <w:tmpl w:val="EE4EA41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D233E"/>
    <w:multiLevelType w:val="hybridMultilevel"/>
    <w:tmpl w:val="BF78ECCC"/>
    <w:lvl w:ilvl="0" w:tplc="D8666CB4">
      <w:start w:val="1"/>
      <w:numFmt w:val="decimal"/>
      <w:lvlText w:val="%1."/>
      <w:lvlJc w:val="left"/>
      <w:pPr>
        <w:ind w:left="644" w:hanging="360"/>
      </w:pPr>
      <w:rPr>
        <w:rFonts w:hint="default"/>
        <w:b/>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85B6521"/>
    <w:multiLevelType w:val="hybridMultilevel"/>
    <w:tmpl w:val="48961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BF305E"/>
    <w:multiLevelType w:val="hybridMultilevel"/>
    <w:tmpl w:val="1968F2E8"/>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6" w15:restartNumberingAfterBreak="0">
    <w:nsid w:val="34184C3A"/>
    <w:multiLevelType w:val="hybridMultilevel"/>
    <w:tmpl w:val="2B62A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A5532A"/>
    <w:multiLevelType w:val="hybridMultilevel"/>
    <w:tmpl w:val="D84C6C7E"/>
    <w:lvl w:ilvl="0" w:tplc="04190001">
      <w:start w:val="1"/>
      <w:numFmt w:val="bullet"/>
      <w:lvlText w:val=""/>
      <w:lvlJc w:val="left"/>
      <w:pPr>
        <w:tabs>
          <w:tab w:val="num" w:pos="750"/>
        </w:tabs>
        <w:ind w:left="750" w:hanging="360"/>
      </w:pPr>
      <w:rPr>
        <w:rFonts w:ascii="Symbol" w:hAnsi="Symbol" w:hint="default"/>
      </w:rPr>
    </w:lvl>
    <w:lvl w:ilvl="1" w:tplc="04190003">
      <w:start w:val="1"/>
      <w:numFmt w:val="bullet"/>
      <w:lvlText w:val="o"/>
      <w:lvlJc w:val="left"/>
      <w:pPr>
        <w:ind w:left="1470" w:hanging="360"/>
      </w:pPr>
      <w:rPr>
        <w:rFonts w:ascii="Courier New" w:hAnsi="Courier New" w:cs="Times New Roman" w:hint="default"/>
      </w:rPr>
    </w:lvl>
    <w:lvl w:ilvl="2" w:tplc="04190005">
      <w:start w:val="1"/>
      <w:numFmt w:val="bullet"/>
      <w:lvlText w:val=""/>
      <w:lvlJc w:val="left"/>
      <w:pPr>
        <w:ind w:left="2190" w:hanging="360"/>
      </w:pPr>
      <w:rPr>
        <w:rFonts w:ascii="Wingdings" w:hAnsi="Wingdings" w:hint="default"/>
      </w:rPr>
    </w:lvl>
    <w:lvl w:ilvl="3" w:tplc="04190001">
      <w:start w:val="1"/>
      <w:numFmt w:val="bullet"/>
      <w:lvlText w:val=""/>
      <w:lvlJc w:val="left"/>
      <w:pPr>
        <w:ind w:left="2910" w:hanging="360"/>
      </w:pPr>
      <w:rPr>
        <w:rFonts w:ascii="Symbol" w:hAnsi="Symbol" w:hint="default"/>
      </w:rPr>
    </w:lvl>
    <w:lvl w:ilvl="4" w:tplc="04190003">
      <w:start w:val="1"/>
      <w:numFmt w:val="bullet"/>
      <w:lvlText w:val="o"/>
      <w:lvlJc w:val="left"/>
      <w:pPr>
        <w:ind w:left="3630" w:hanging="360"/>
      </w:pPr>
      <w:rPr>
        <w:rFonts w:ascii="Courier New" w:hAnsi="Courier New" w:cs="Times New Roman" w:hint="default"/>
      </w:rPr>
    </w:lvl>
    <w:lvl w:ilvl="5" w:tplc="04190005">
      <w:start w:val="1"/>
      <w:numFmt w:val="bullet"/>
      <w:lvlText w:val=""/>
      <w:lvlJc w:val="left"/>
      <w:pPr>
        <w:ind w:left="4350" w:hanging="360"/>
      </w:pPr>
      <w:rPr>
        <w:rFonts w:ascii="Wingdings" w:hAnsi="Wingdings" w:hint="default"/>
      </w:rPr>
    </w:lvl>
    <w:lvl w:ilvl="6" w:tplc="04190001">
      <w:start w:val="1"/>
      <w:numFmt w:val="bullet"/>
      <w:lvlText w:val=""/>
      <w:lvlJc w:val="left"/>
      <w:pPr>
        <w:ind w:left="5070" w:hanging="360"/>
      </w:pPr>
      <w:rPr>
        <w:rFonts w:ascii="Symbol" w:hAnsi="Symbol" w:hint="default"/>
      </w:rPr>
    </w:lvl>
    <w:lvl w:ilvl="7" w:tplc="04190003">
      <w:start w:val="1"/>
      <w:numFmt w:val="bullet"/>
      <w:lvlText w:val="o"/>
      <w:lvlJc w:val="left"/>
      <w:pPr>
        <w:ind w:left="5790" w:hanging="360"/>
      </w:pPr>
      <w:rPr>
        <w:rFonts w:ascii="Courier New" w:hAnsi="Courier New" w:cs="Times New Roman" w:hint="default"/>
      </w:rPr>
    </w:lvl>
    <w:lvl w:ilvl="8" w:tplc="04190005">
      <w:start w:val="1"/>
      <w:numFmt w:val="bullet"/>
      <w:lvlText w:val=""/>
      <w:lvlJc w:val="left"/>
      <w:pPr>
        <w:ind w:left="6510" w:hanging="360"/>
      </w:pPr>
      <w:rPr>
        <w:rFonts w:ascii="Wingdings" w:hAnsi="Wingdings" w:hint="default"/>
      </w:rPr>
    </w:lvl>
  </w:abstractNum>
  <w:abstractNum w:abstractNumId="18" w15:restartNumberingAfterBreak="0">
    <w:nsid w:val="36C4380B"/>
    <w:multiLevelType w:val="hybridMultilevel"/>
    <w:tmpl w:val="422CF918"/>
    <w:lvl w:ilvl="0" w:tplc="0419000D">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3D6A48BF"/>
    <w:multiLevelType w:val="hybridMultilevel"/>
    <w:tmpl w:val="2F762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F6E2023"/>
    <w:multiLevelType w:val="hybridMultilevel"/>
    <w:tmpl w:val="44108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491592"/>
    <w:multiLevelType w:val="hybridMultilevel"/>
    <w:tmpl w:val="5BE4C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706BDE"/>
    <w:multiLevelType w:val="hybridMultilevel"/>
    <w:tmpl w:val="CE369C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D2139D"/>
    <w:multiLevelType w:val="hybridMultilevel"/>
    <w:tmpl w:val="75F472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48C90C69"/>
    <w:multiLevelType w:val="multilevel"/>
    <w:tmpl w:val="73B6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A4A95"/>
    <w:multiLevelType w:val="hybridMultilevel"/>
    <w:tmpl w:val="0CD0ECEE"/>
    <w:lvl w:ilvl="0" w:tplc="0419000D">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6" w15:restartNumberingAfterBreak="0">
    <w:nsid w:val="55BC4A02"/>
    <w:multiLevelType w:val="hybridMultilevel"/>
    <w:tmpl w:val="EC14729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65C51C4"/>
    <w:multiLevelType w:val="hybridMultilevel"/>
    <w:tmpl w:val="34CCF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341EB3"/>
    <w:multiLevelType w:val="hybridMultilevel"/>
    <w:tmpl w:val="01F0CA6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5AEF5857"/>
    <w:multiLevelType w:val="multilevel"/>
    <w:tmpl w:val="C8F8877A"/>
    <w:lvl w:ilvl="0">
      <w:start w:val="1"/>
      <w:numFmt w:val="bullet"/>
      <w:lvlText w:val=""/>
      <w:lvlJc w:val="left"/>
      <w:pPr>
        <w:tabs>
          <w:tab w:val="num" w:pos="720"/>
        </w:tabs>
        <w:ind w:left="5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34EF3"/>
    <w:multiLevelType w:val="hybridMultilevel"/>
    <w:tmpl w:val="F1E46A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3A58C4"/>
    <w:multiLevelType w:val="multilevel"/>
    <w:tmpl w:val="3550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14D66"/>
    <w:multiLevelType w:val="hybridMultilevel"/>
    <w:tmpl w:val="02084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654BBE"/>
    <w:multiLevelType w:val="hybridMultilevel"/>
    <w:tmpl w:val="F92A8C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26"/>
  </w:num>
  <w:num w:numId="4">
    <w:abstractNumId w:val="22"/>
  </w:num>
  <w:num w:numId="5">
    <w:abstractNumId w:val="11"/>
  </w:num>
  <w:num w:numId="6">
    <w:abstractNumId w:val="10"/>
  </w:num>
  <w:num w:numId="7">
    <w:abstractNumId w:val="16"/>
  </w:num>
  <w:num w:numId="8">
    <w:abstractNumId w:val="30"/>
  </w:num>
  <w:num w:numId="9">
    <w:abstractNumId w:val="25"/>
  </w:num>
  <w:num w:numId="10">
    <w:abstractNumId w:val="8"/>
  </w:num>
  <w:num w:numId="11">
    <w:abstractNumId w:val="2"/>
  </w:num>
  <w:num w:numId="12">
    <w:abstractNumId w:val="33"/>
  </w:num>
  <w:num w:numId="13">
    <w:abstractNumId w:val="1"/>
  </w:num>
  <w:num w:numId="14">
    <w:abstractNumId w:val="18"/>
  </w:num>
  <w:num w:numId="15">
    <w:abstractNumId w:val="0"/>
  </w:num>
  <w:num w:numId="16">
    <w:abstractNumId w:val="6"/>
  </w:num>
  <w:num w:numId="17">
    <w:abstractNumId w:val="31"/>
  </w:num>
  <w:num w:numId="18">
    <w:abstractNumId w:val="5"/>
  </w:num>
  <w:num w:numId="19">
    <w:abstractNumId w:val="7"/>
  </w:num>
  <w:num w:numId="20">
    <w:abstractNumId w:val="29"/>
  </w:num>
  <w:num w:numId="21">
    <w:abstractNumId w:val="13"/>
  </w:num>
  <w:num w:numId="22">
    <w:abstractNumId w:val="9"/>
  </w:num>
  <w:num w:numId="23">
    <w:abstractNumId w:val="3"/>
  </w:num>
  <w:num w:numId="24">
    <w:abstractNumId w:val="12"/>
  </w:num>
  <w:num w:numId="25">
    <w:abstractNumId w:val="15"/>
  </w:num>
  <w:num w:numId="26">
    <w:abstractNumId w:val="4"/>
  </w:num>
  <w:num w:numId="27">
    <w:abstractNumId w:val="27"/>
  </w:num>
  <w:num w:numId="28">
    <w:abstractNumId w:val="21"/>
  </w:num>
  <w:num w:numId="29">
    <w:abstractNumId w:val="20"/>
  </w:num>
  <w:num w:numId="30">
    <w:abstractNumId w:val="14"/>
  </w:num>
  <w:num w:numId="31">
    <w:abstractNumId w:val="24"/>
  </w:num>
  <w:num w:numId="32">
    <w:abstractNumId w:val="23"/>
  </w:num>
  <w:num w:numId="33">
    <w:abstractNumId w:val="28"/>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5E86"/>
    <w:rsid w:val="00017975"/>
    <w:rsid w:val="000253C1"/>
    <w:rsid w:val="00032D29"/>
    <w:rsid w:val="000455A5"/>
    <w:rsid w:val="000515D5"/>
    <w:rsid w:val="000915A5"/>
    <w:rsid w:val="000F47A7"/>
    <w:rsid w:val="0010030A"/>
    <w:rsid w:val="00105D86"/>
    <w:rsid w:val="00123B72"/>
    <w:rsid w:val="0016571E"/>
    <w:rsid w:val="00191504"/>
    <w:rsid w:val="001A0291"/>
    <w:rsid w:val="001B63FC"/>
    <w:rsid w:val="001C2F99"/>
    <w:rsid w:val="001D038F"/>
    <w:rsid w:val="00200E5F"/>
    <w:rsid w:val="002600FE"/>
    <w:rsid w:val="0026043A"/>
    <w:rsid w:val="002B40D1"/>
    <w:rsid w:val="002B42DF"/>
    <w:rsid w:val="002F3A3F"/>
    <w:rsid w:val="002F5718"/>
    <w:rsid w:val="00300686"/>
    <w:rsid w:val="003400FD"/>
    <w:rsid w:val="00342622"/>
    <w:rsid w:val="00356173"/>
    <w:rsid w:val="00376E4C"/>
    <w:rsid w:val="003967FF"/>
    <w:rsid w:val="003C0CAE"/>
    <w:rsid w:val="003D15D9"/>
    <w:rsid w:val="003E7401"/>
    <w:rsid w:val="00473253"/>
    <w:rsid w:val="0047528D"/>
    <w:rsid w:val="00477D88"/>
    <w:rsid w:val="00530F12"/>
    <w:rsid w:val="005338E8"/>
    <w:rsid w:val="00537BA3"/>
    <w:rsid w:val="005564E3"/>
    <w:rsid w:val="00557C06"/>
    <w:rsid w:val="00585623"/>
    <w:rsid w:val="00586F30"/>
    <w:rsid w:val="00587A66"/>
    <w:rsid w:val="00597953"/>
    <w:rsid w:val="005A2CF8"/>
    <w:rsid w:val="005D7166"/>
    <w:rsid w:val="00612F71"/>
    <w:rsid w:val="0062626F"/>
    <w:rsid w:val="00645514"/>
    <w:rsid w:val="00651A5D"/>
    <w:rsid w:val="006717C4"/>
    <w:rsid w:val="00694C72"/>
    <w:rsid w:val="006A23C6"/>
    <w:rsid w:val="006F2CBC"/>
    <w:rsid w:val="00714ED2"/>
    <w:rsid w:val="00717A0C"/>
    <w:rsid w:val="00727DCD"/>
    <w:rsid w:val="00746235"/>
    <w:rsid w:val="00750313"/>
    <w:rsid w:val="00795655"/>
    <w:rsid w:val="007B3F80"/>
    <w:rsid w:val="007F6797"/>
    <w:rsid w:val="008307C6"/>
    <w:rsid w:val="00831DBE"/>
    <w:rsid w:val="00873B1B"/>
    <w:rsid w:val="008754AE"/>
    <w:rsid w:val="008C1D17"/>
    <w:rsid w:val="008C2BC0"/>
    <w:rsid w:val="008E521E"/>
    <w:rsid w:val="00947270"/>
    <w:rsid w:val="00955BF7"/>
    <w:rsid w:val="00970A8D"/>
    <w:rsid w:val="00973D65"/>
    <w:rsid w:val="0098770B"/>
    <w:rsid w:val="00995E86"/>
    <w:rsid w:val="009B1C08"/>
    <w:rsid w:val="009C0886"/>
    <w:rsid w:val="009C42BE"/>
    <w:rsid w:val="009C72ED"/>
    <w:rsid w:val="009D49A8"/>
    <w:rsid w:val="009F06A4"/>
    <w:rsid w:val="00A0510B"/>
    <w:rsid w:val="00A30C74"/>
    <w:rsid w:val="00A43CED"/>
    <w:rsid w:val="00AA01C4"/>
    <w:rsid w:val="00AA0262"/>
    <w:rsid w:val="00AD2779"/>
    <w:rsid w:val="00AE1441"/>
    <w:rsid w:val="00AE2FF5"/>
    <w:rsid w:val="00B05821"/>
    <w:rsid w:val="00B13266"/>
    <w:rsid w:val="00B16EBD"/>
    <w:rsid w:val="00B232DD"/>
    <w:rsid w:val="00B46F32"/>
    <w:rsid w:val="00B60697"/>
    <w:rsid w:val="00B75B8C"/>
    <w:rsid w:val="00BA5A6C"/>
    <w:rsid w:val="00BB7F8A"/>
    <w:rsid w:val="00BC10DB"/>
    <w:rsid w:val="00BD4B77"/>
    <w:rsid w:val="00BE60E9"/>
    <w:rsid w:val="00C004F5"/>
    <w:rsid w:val="00C006C6"/>
    <w:rsid w:val="00C02554"/>
    <w:rsid w:val="00C1155F"/>
    <w:rsid w:val="00C117E7"/>
    <w:rsid w:val="00C30D14"/>
    <w:rsid w:val="00C349B7"/>
    <w:rsid w:val="00C43816"/>
    <w:rsid w:val="00C734EA"/>
    <w:rsid w:val="00C85C25"/>
    <w:rsid w:val="00C86E02"/>
    <w:rsid w:val="00CA0FC5"/>
    <w:rsid w:val="00CB229E"/>
    <w:rsid w:val="00CB58C6"/>
    <w:rsid w:val="00CD0600"/>
    <w:rsid w:val="00CD7F44"/>
    <w:rsid w:val="00CF03DD"/>
    <w:rsid w:val="00D05308"/>
    <w:rsid w:val="00D16F89"/>
    <w:rsid w:val="00D23CAA"/>
    <w:rsid w:val="00D74A6D"/>
    <w:rsid w:val="00DA0519"/>
    <w:rsid w:val="00DA7526"/>
    <w:rsid w:val="00DC4E2A"/>
    <w:rsid w:val="00DC54CF"/>
    <w:rsid w:val="00DF79DC"/>
    <w:rsid w:val="00E05429"/>
    <w:rsid w:val="00E12E34"/>
    <w:rsid w:val="00E13F61"/>
    <w:rsid w:val="00E332D9"/>
    <w:rsid w:val="00EA3E95"/>
    <w:rsid w:val="00ED29EC"/>
    <w:rsid w:val="00EE3EAB"/>
    <w:rsid w:val="00F03446"/>
    <w:rsid w:val="00F170E9"/>
    <w:rsid w:val="00F24504"/>
    <w:rsid w:val="00F44FB0"/>
    <w:rsid w:val="00F4757E"/>
    <w:rsid w:val="00F57517"/>
    <w:rsid w:val="00FC6C90"/>
    <w:rsid w:val="00FE2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_x0000_s1033"/>
        <o:r id="V:Rule2" type="connector" idref="#_x0000_s1042"/>
        <o:r id="V:Rule3" type="connector" idref="#_x0000_s1043"/>
        <o:r id="V:Rule4" type="connector" idref="#_x0000_s1034"/>
        <o:r id="V:Rule5" type="connector" idref="#_x0000_s1035"/>
        <o:r id="V:Rule6" type="connector" idref="#_x0000_s1040"/>
        <o:r id="V:Rule7" type="connector" idref="#_x0000_s1041"/>
        <o:r id="V:Rule8" type="connector" idref="#_x0000_s1032"/>
        <o:r id="V:Rule9" type="connector" idref="#_x0000_s1031"/>
      </o:rules>
    </o:shapelayout>
  </w:shapeDefaults>
  <w:decimalSymbol w:val=","/>
  <w:listSeparator w:val=";"/>
  <w14:docId w14:val="6A3F4256"/>
  <w15:docId w15:val="{DE74C898-E4A5-4B34-A29C-691113169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23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95E86"/>
    <w:pPr>
      <w:spacing w:after="0" w:line="240" w:lineRule="auto"/>
    </w:pPr>
    <w:rPr>
      <w:rFonts w:eastAsiaTheme="minorHAnsi"/>
      <w:lang w:eastAsia="en-US"/>
    </w:rPr>
  </w:style>
  <w:style w:type="table" w:styleId="a5">
    <w:name w:val="Table Grid"/>
    <w:basedOn w:val="a1"/>
    <w:uiPriority w:val="59"/>
    <w:rsid w:val="00995E8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57C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_"/>
    <w:basedOn w:val="a0"/>
    <w:link w:val="3"/>
    <w:semiHidden/>
    <w:locked/>
    <w:rsid w:val="00557C06"/>
    <w:rPr>
      <w:rFonts w:ascii="Times New Roman" w:eastAsia="Times New Roman" w:hAnsi="Times New Roman" w:cs="Times New Roman"/>
      <w:spacing w:val="1"/>
      <w:shd w:val="clear" w:color="auto" w:fill="FFFFFF"/>
    </w:rPr>
  </w:style>
  <w:style w:type="paragraph" w:customStyle="1" w:styleId="3">
    <w:name w:val="Основной текст3"/>
    <w:basedOn w:val="a"/>
    <w:link w:val="a7"/>
    <w:semiHidden/>
    <w:rsid w:val="00557C06"/>
    <w:pPr>
      <w:widowControl w:val="0"/>
      <w:shd w:val="clear" w:color="auto" w:fill="FFFFFF"/>
      <w:spacing w:before="1140" w:after="2460" w:line="322" w:lineRule="exact"/>
      <w:ind w:hanging="300"/>
      <w:jc w:val="right"/>
    </w:pPr>
    <w:rPr>
      <w:rFonts w:ascii="Times New Roman" w:eastAsia="Times New Roman" w:hAnsi="Times New Roman" w:cs="Times New Roman"/>
      <w:spacing w:val="1"/>
    </w:rPr>
  </w:style>
  <w:style w:type="paragraph" w:customStyle="1" w:styleId="Default">
    <w:name w:val="Default"/>
    <w:rsid w:val="00557C0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1">
    <w:name w:val="c1"/>
    <w:basedOn w:val="a"/>
    <w:uiPriority w:val="99"/>
    <w:semiHidden/>
    <w:rsid w:val="00557C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pt">
    <w:name w:val="Основной текст + 11 pt"/>
    <w:rsid w:val="00557C06"/>
    <w:rPr>
      <w:rFonts w:ascii="Times New Roman" w:eastAsia="Times New Roman" w:hAnsi="Times New Roman" w:cs="Times New Roman" w:hint="default"/>
      <w:color w:val="000000"/>
      <w:spacing w:val="0"/>
      <w:w w:val="100"/>
      <w:position w:val="0"/>
      <w:sz w:val="22"/>
      <w:szCs w:val="22"/>
      <w:shd w:val="clear" w:color="auto" w:fill="FFFFFF"/>
      <w:lang w:val="ru-RU"/>
    </w:rPr>
  </w:style>
  <w:style w:type="character" w:customStyle="1" w:styleId="c18">
    <w:name w:val="c18"/>
    <w:basedOn w:val="a0"/>
    <w:rsid w:val="00557C06"/>
  </w:style>
  <w:style w:type="character" w:customStyle="1" w:styleId="c0">
    <w:name w:val="c0"/>
    <w:basedOn w:val="a0"/>
    <w:rsid w:val="00557C06"/>
  </w:style>
  <w:style w:type="character" w:customStyle="1" w:styleId="c13">
    <w:name w:val="c13"/>
    <w:basedOn w:val="a0"/>
    <w:rsid w:val="00557C06"/>
  </w:style>
  <w:style w:type="character" w:customStyle="1" w:styleId="c6">
    <w:name w:val="c6"/>
    <w:basedOn w:val="a0"/>
    <w:rsid w:val="00557C06"/>
  </w:style>
  <w:style w:type="paragraph" w:customStyle="1" w:styleId="c15c37">
    <w:name w:val="c15 c37"/>
    <w:basedOn w:val="a"/>
    <w:rsid w:val="00AA026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A0262"/>
    <w:rPr>
      <w:color w:val="0000FF"/>
      <w:u w:val="single"/>
    </w:rPr>
  </w:style>
  <w:style w:type="paragraph" w:customStyle="1" w:styleId="c7">
    <w:name w:val="c7"/>
    <w:basedOn w:val="a"/>
    <w:rsid w:val="00AA02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A0262"/>
  </w:style>
  <w:style w:type="character" w:customStyle="1" w:styleId="c5">
    <w:name w:val="c5"/>
    <w:basedOn w:val="a0"/>
    <w:rsid w:val="00AA0262"/>
  </w:style>
  <w:style w:type="paragraph" w:customStyle="1" w:styleId="c9">
    <w:name w:val="c9"/>
    <w:basedOn w:val="a"/>
    <w:rsid w:val="00AA026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Indent"/>
    <w:basedOn w:val="a"/>
    <w:link w:val="aa"/>
    <w:rsid w:val="00C1155F"/>
    <w:pPr>
      <w:spacing w:after="0" w:line="360" w:lineRule="auto"/>
      <w:ind w:firstLine="600"/>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C1155F"/>
    <w:rPr>
      <w:rFonts w:ascii="Times New Roman" w:eastAsia="Times New Roman" w:hAnsi="Times New Roman" w:cs="Times New Roman"/>
      <w:sz w:val="28"/>
      <w:szCs w:val="24"/>
    </w:rPr>
  </w:style>
  <w:style w:type="paragraph" w:styleId="ab">
    <w:name w:val="Body Text"/>
    <w:basedOn w:val="a"/>
    <w:link w:val="ac"/>
    <w:rsid w:val="00C1155F"/>
    <w:pPr>
      <w:widowControl w:val="0"/>
      <w:autoSpaceDE w:val="0"/>
      <w:autoSpaceDN w:val="0"/>
      <w:adjustRightInd w:val="0"/>
      <w:spacing w:after="0" w:line="360" w:lineRule="auto"/>
      <w:jc w:val="both"/>
    </w:pPr>
    <w:rPr>
      <w:rFonts w:ascii="Times New Roman" w:eastAsia="Times New Roman" w:hAnsi="Times New Roman" w:cs="Times New Roman"/>
      <w:sz w:val="28"/>
      <w:szCs w:val="20"/>
    </w:rPr>
  </w:style>
  <w:style w:type="character" w:customStyle="1" w:styleId="ac">
    <w:name w:val="Основной текст Знак"/>
    <w:basedOn w:val="a0"/>
    <w:link w:val="ab"/>
    <w:rsid w:val="00C1155F"/>
    <w:rPr>
      <w:rFonts w:ascii="Times New Roman" w:eastAsia="Times New Roman" w:hAnsi="Times New Roman" w:cs="Times New Roman"/>
      <w:sz w:val="28"/>
      <w:szCs w:val="20"/>
    </w:rPr>
  </w:style>
  <w:style w:type="paragraph" w:styleId="ad">
    <w:name w:val="footer"/>
    <w:basedOn w:val="a"/>
    <w:link w:val="ae"/>
    <w:rsid w:val="00C1155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rsid w:val="00C1155F"/>
    <w:rPr>
      <w:rFonts w:ascii="Times New Roman" w:eastAsia="Times New Roman" w:hAnsi="Times New Roman" w:cs="Times New Roman"/>
      <w:sz w:val="24"/>
      <w:szCs w:val="24"/>
    </w:rPr>
  </w:style>
  <w:style w:type="character" w:styleId="af">
    <w:name w:val="page number"/>
    <w:basedOn w:val="a0"/>
    <w:rsid w:val="00C1155F"/>
  </w:style>
  <w:style w:type="character" w:styleId="af0">
    <w:name w:val="Emphasis"/>
    <w:basedOn w:val="a0"/>
    <w:uiPriority w:val="20"/>
    <w:qFormat/>
    <w:rsid w:val="00970A8D"/>
    <w:rPr>
      <w:i/>
      <w:iCs/>
    </w:rPr>
  </w:style>
  <w:style w:type="character" w:styleId="af1">
    <w:name w:val="Strong"/>
    <w:basedOn w:val="a0"/>
    <w:qFormat/>
    <w:rsid w:val="00970A8D"/>
    <w:rPr>
      <w:b/>
      <w:bCs/>
    </w:rPr>
  </w:style>
  <w:style w:type="character" w:customStyle="1" w:styleId="apple-converted-space">
    <w:name w:val="apple-converted-space"/>
    <w:basedOn w:val="a0"/>
    <w:rsid w:val="00970A8D"/>
  </w:style>
  <w:style w:type="paragraph" w:styleId="af2">
    <w:name w:val="List Paragraph"/>
    <w:basedOn w:val="a"/>
    <w:uiPriority w:val="34"/>
    <w:qFormat/>
    <w:rsid w:val="00970A8D"/>
    <w:pPr>
      <w:spacing w:after="0" w:line="240" w:lineRule="auto"/>
      <w:ind w:left="720"/>
      <w:contextualSpacing/>
    </w:pPr>
    <w:rPr>
      <w:rFonts w:ascii="Times New Roman" w:eastAsia="Times New Roman" w:hAnsi="Times New Roman" w:cs="Times New Roman"/>
      <w:sz w:val="24"/>
      <w:szCs w:val="24"/>
    </w:rPr>
  </w:style>
  <w:style w:type="character" w:customStyle="1" w:styleId="a4">
    <w:name w:val="Без интервала Знак"/>
    <w:link w:val="a3"/>
    <w:locked/>
    <w:rsid w:val="007B3F80"/>
    <w:rPr>
      <w:rFonts w:eastAsiaTheme="minorHAnsi"/>
      <w:lang w:eastAsia="en-US"/>
    </w:rPr>
  </w:style>
  <w:style w:type="paragraph" w:customStyle="1" w:styleId="c3">
    <w:name w:val="c3"/>
    <w:basedOn w:val="a"/>
    <w:rsid w:val="009C72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C72ED"/>
  </w:style>
  <w:style w:type="paragraph" w:customStyle="1" w:styleId="ConsNormal">
    <w:name w:val="ConsNormal"/>
    <w:rsid w:val="001A0291"/>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styleId="af3">
    <w:name w:val="Balloon Text"/>
    <w:basedOn w:val="a"/>
    <w:link w:val="af4"/>
    <w:uiPriority w:val="99"/>
    <w:semiHidden/>
    <w:unhideWhenUsed/>
    <w:rsid w:val="00105D86"/>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105D86"/>
    <w:rPr>
      <w:rFonts w:ascii="Tahoma" w:hAnsi="Tahoma" w:cs="Tahoma"/>
      <w:sz w:val="16"/>
      <w:szCs w:val="16"/>
    </w:rPr>
  </w:style>
  <w:style w:type="paragraph" w:customStyle="1" w:styleId="c17">
    <w:name w:val="c17"/>
    <w:basedOn w:val="a"/>
    <w:rsid w:val="00F44FB0"/>
    <w:pPr>
      <w:spacing w:before="90" w:after="90" w:line="240" w:lineRule="auto"/>
    </w:pPr>
    <w:rPr>
      <w:rFonts w:ascii="Times New Roman" w:eastAsia="Times New Roman" w:hAnsi="Times New Roman" w:cs="Times New Roman"/>
      <w:sz w:val="24"/>
      <w:szCs w:val="24"/>
    </w:rPr>
  </w:style>
  <w:style w:type="character" w:customStyle="1" w:styleId="c29">
    <w:name w:val="c29"/>
    <w:basedOn w:val="a0"/>
    <w:rsid w:val="00F44FB0"/>
  </w:style>
  <w:style w:type="character" w:customStyle="1" w:styleId="c36c3c43">
    <w:name w:val="c36 c3 c43"/>
    <w:basedOn w:val="a0"/>
    <w:rsid w:val="002F3A3F"/>
  </w:style>
  <w:style w:type="character" w:customStyle="1" w:styleId="c3c43c46">
    <w:name w:val="c3 c43 c46"/>
    <w:basedOn w:val="a0"/>
    <w:rsid w:val="002F3A3F"/>
  </w:style>
  <w:style w:type="character" w:customStyle="1" w:styleId="c30">
    <w:name w:val="c30"/>
    <w:basedOn w:val="a0"/>
    <w:rsid w:val="002F3A3F"/>
  </w:style>
  <w:style w:type="character" w:customStyle="1" w:styleId="c1c0">
    <w:name w:val="c1 c0"/>
    <w:basedOn w:val="a0"/>
    <w:rsid w:val="002F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902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onkosti.ru/%D0%9C%D1%83%D0%B7%D0%B5%D0%B9_%D0%B4%E2%80%99%D0%9E%D1%80%D1%81%D1%8D" TargetMode="Externa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hyperlink" Target="https://tonkosti.ru/%D0%9C%D0%BE%D0%BD%D0%BC%D0%B0%D1%80%D1%82%D1%80" TargetMode="External"/><Relationship Id="rId17" Type="http://schemas.openxmlformats.org/officeDocument/2006/relationships/hyperlink" Target="https://tonkosti.ru/%D0%A6%D0%B5%D0%BD%D1%82%D1%80_%D0%9F%D0%BE%D0%BC%D0%BF%D0%B8%D0%B4%D1%83" TargetMode="External"/><Relationship Id="rId25"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hyperlink" Target="https://tonkosti.ru/%D0%A1%D0%BE%D1%80%D0%B1%D0%BE%D0%BD%D0%BD%D0%B0" TargetMode="Externa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onkosti.ru/%D0%A2%D1%80%D0%B8%D1%83%D0%BC%D1%84%D0%B0%D0%BB%D1%8C%D0%BD%D0%B0%D1%8F_%D0%B0%D1%80%D0%BA%D0%B0_%D0%B2_%D0%9F%D0%B0%D1%80%D0%B8%D0%B6%D0%B5" TargetMode="External"/><Relationship Id="rId24" Type="http://schemas.openxmlformats.org/officeDocument/2006/relationships/diagramLayout" Target="diagrams/layout2.xml"/><Relationship Id="rId5" Type="http://schemas.openxmlformats.org/officeDocument/2006/relationships/footnotes" Target="footnotes.xml"/><Relationship Id="rId15" Type="http://schemas.openxmlformats.org/officeDocument/2006/relationships/hyperlink" Target="https://tonkosti.ru/%D0%9F%D0%BB%D0%BE%D1%89%D0%B0%D0%B4%D1%8C_%D0%A1%D0%BE%D0%B3%D0%BB%D0%B0%D1%81%D0%B8%D1%8F" TargetMode="Externa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hyperlink" Target="https://infourok.ru/go.html?href=http%3A%2F%2Fpandia.ru%2Ftext%2Fcategory%2Fgrazhdanskaya_oborona%2F" TargetMode="External"/><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hyperlink" Target="http://ekollog.ru/prirodu-nado-ohranyate.html" TargetMode="External"/><Relationship Id="rId14" Type="http://schemas.openxmlformats.org/officeDocument/2006/relationships/hyperlink" Target="https://tonkosti.ru/%D0%9F%D0%B0%D0%BD%D1%82%D0%B5%D0%BE%D0%BD_%D0%B2_%D0%9F%D0%B0%D1%80%D0%B8%D0%B6%D0%B5" TargetMode="External"/><Relationship Id="rId22" Type="http://schemas.microsoft.com/office/2007/relationships/diagramDrawing" Target="diagrams/drawing1.xml"/><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67A39F-D3D2-4E8D-855F-597948376B65}" type="doc">
      <dgm:prSet loTypeId="urn:microsoft.com/office/officeart/2008/layout/VerticalCurvedList" loCatId="list" qsTypeId="urn:microsoft.com/office/officeart/2005/8/quickstyle/simple1" qsCatId="simple" csTypeId="urn:microsoft.com/office/officeart/2005/8/colors/accent1_5" csCatId="accent1" phldr="1"/>
      <dgm:spPr/>
      <dgm:t>
        <a:bodyPr/>
        <a:lstStyle/>
        <a:p>
          <a:endParaRPr lang="ru-RU"/>
        </a:p>
      </dgm:t>
    </dgm:pt>
    <dgm:pt modelId="{82F152F4-63F2-4566-9B9D-5CE5E6522B58}">
      <dgm:prSet phldrT="[Текст]" custT="1"/>
      <dgm:spPr/>
      <dgm:t>
        <a:bodyPr/>
        <a:lstStyle/>
        <a:p>
          <a:r>
            <a:rPr lang="ru-RU" sz="1200"/>
            <a:t>основные группы питательных веществ</a:t>
          </a:r>
        </a:p>
      </dgm:t>
    </dgm:pt>
    <dgm:pt modelId="{03A6D76A-0005-4F36-A09E-5A014E7AC33A}" type="parTrans" cxnId="{DACC14D8-A23C-44F6-8000-70875D7DF8C0}">
      <dgm:prSet/>
      <dgm:spPr/>
      <dgm:t>
        <a:bodyPr/>
        <a:lstStyle/>
        <a:p>
          <a:endParaRPr lang="ru-RU" sz="1200"/>
        </a:p>
      </dgm:t>
    </dgm:pt>
    <dgm:pt modelId="{9FB74425-989C-49E7-8255-9FEE91899730}" type="sibTrans" cxnId="{DACC14D8-A23C-44F6-8000-70875D7DF8C0}">
      <dgm:prSet/>
      <dgm:spPr/>
      <dgm:t>
        <a:bodyPr/>
        <a:lstStyle/>
        <a:p>
          <a:endParaRPr lang="ru-RU" sz="1200"/>
        </a:p>
      </dgm:t>
    </dgm:pt>
    <dgm:pt modelId="{2CDA6C83-FA18-40AA-B394-24A32C598837}">
      <dgm:prSet phldrT="[Текст]" custT="1"/>
      <dgm:spPr/>
      <dgm:t>
        <a:bodyPr/>
        <a:lstStyle/>
        <a:p>
          <a:r>
            <a:rPr lang="ru-RU" sz="1200"/>
            <a:t>характеристики основных продуктов питания</a:t>
          </a:r>
        </a:p>
      </dgm:t>
    </dgm:pt>
    <dgm:pt modelId="{8890E57D-5BD0-4477-B1C2-051E09C48CCF}" type="parTrans" cxnId="{6E6F17E4-E77E-4D4F-AA33-A7847BEFB355}">
      <dgm:prSet/>
      <dgm:spPr/>
      <dgm:t>
        <a:bodyPr/>
        <a:lstStyle/>
        <a:p>
          <a:endParaRPr lang="ru-RU" sz="1200"/>
        </a:p>
      </dgm:t>
    </dgm:pt>
    <dgm:pt modelId="{E429FC3A-9D59-4E58-B1C4-0C35DE35CABA}" type="sibTrans" cxnId="{6E6F17E4-E77E-4D4F-AA33-A7847BEFB355}">
      <dgm:prSet/>
      <dgm:spPr/>
      <dgm:t>
        <a:bodyPr/>
        <a:lstStyle/>
        <a:p>
          <a:endParaRPr lang="ru-RU" sz="1200"/>
        </a:p>
      </dgm:t>
    </dgm:pt>
    <dgm:pt modelId="{C358ECB5-613B-400E-85B6-C921799C2F52}">
      <dgm:prSet phldrT="[Текст]" custT="1"/>
      <dgm:spPr/>
      <dgm:t>
        <a:bodyPr/>
        <a:lstStyle/>
        <a:p>
          <a:r>
            <a:rPr lang="ru-RU" sz="1200"/>
            <a:t>рационы питания</a:t>
          </a:r>
        </a:p>
      </dgm:t>
    </dgm:pt>
    <dgm:pt modelId="{1FE10EDD-3CA8-42A4-995D-0DBEDD7F27B5}" type="parTrans" cxnId="{965CEA0C-2EC2-4ECC-A34D-A53FC2D2EDF5}">
      <dgm:prSet/>
      <dgm:spPr/>
      <dgm:t>
        <a:bodyPr/>
        <a:lstStyle/>
        <a:p>
          <a:endParaRPr lang="ru-RU" sz="1200"/>
        </a:p>
      </dgm:t>
    </dgm:pt>
    <dgm:pt modelId="{2116301F-AB9C-4449-84BD-AA436CAA382D}" type="sibTrans" cxnId="{965CEA0C-2EC2-4ECC-A34D-A53FC2D2EDF5}">
      <dgm:prSet/>
      <dgm:spPr/>
      <dgm:t>
        <a:bodyPr/>
        <a:lstStyle/>
        <a:p>
          <a:endParaRPr lang="ru-RU" sz="1200"/>
        </a:p>
      </dgm:t>
    </dgm:pt>
    <dgm:pt modelId="{1F6E20ED-3C77-447E-B731-20239ADE4358}">
      <dgm:prSet phldrT="[Текст]" custT="1"/>
      <dgm:spPr/>
      <dgm:t>
        <a:bodyPr/>
        <a:lstStyle/>
        <a:p>
          <a:r>
            <a:rPr lang="ru-RU" sz="1200"/>
            <a:t>режим питания</a:t>
          </a:r>
        </a:p>
      </dgm:t>
    </dgm:pt>
    <dgm:pt modelId="{9DDA8CEC-36FA-471D-8025-CC2B31073208}" type="parTrans" cxnId="{B3B8C312-C005-4E60-8394-4D7ECCF4ABEA}">
      <dgm:prSet/>
      <dgm:spPr/>
      <dgm:t>
        <a:bodyPr/>
        <a:lstStyle/>
        <a:p>
          <a:endParaRPr lang="ru-RU" sz="1200"/>
        </a:p>
      </dgm:t>
    </dgm:pt>
    <dgm:pt modelId="{81F72809-5FC5-407B-9538-CF0344F64AB7}" type="sibTrans" cxnId="{B3B8C312-C005-4E60-8394-4D7ECCF4ABEA}">
      <dgm:prSet/>
      <dgm:spPr/>
      <dgm:t>
        <a:bodyPr/>
        <a:lstStyle/>
        <a:p>
          <a:endParaRPr lang="ru-RU" sz="1200"/>
        </a:p>
      </dgm:t>
    </dgm:pt>
    <dgm:pt modelId="{286FCDA3-C960-49E1-BAE1-714819EAB3F2}">
      <dgm:prSet phldrT="[Текст]" custT="1"/>
      <dgm:spPr/>
      <dgm:t>
        <a:bodyPr/>
        <a:lstStyle/>
        <a:p>
          <a:r>
            <a:rPr lang="ru-RU" sz="1200"/>
            <a:t>правила хранения продуктов</a:t>
          </a:r>
        </a:p>
      </dgm:t>
    </dgm:pt>
    <dgm:pt modelId="{9AA513A5-1CA7-4C65-90DB-EDFB17A8F085}" type="parTrans" cxnId="{D27F6EFB-40EA-4D5A-BFD2-0E06EF9FF59A}">
      <dgm:prSet/>
      <dgm:spPr/>
      <dgm:t>
        <a:bodyPr/>
        <a:lstStyle/>
        <a:p>
          <a:endParaRPr lang="ru-RU" sz="1200"/>
        </a:p>
      </dgm:t>
    </dgm:pt>
    <dgm:pt modelId="{AFD3E74F-F0D8-4D1F-8B16-89A2F726078B}" type="sibTrans" cxnId="{D27F6EFB-40EA-4D5A-BFD2-0E06EF9FF59A}">
      <dgm:prSet/>
      <dgm:spPr/>
      <dgm:t>
        <a:bodyPr/>
        <a:lstStyle/>
        <a:p>
          <a:endParaRPr lang="ru-RU" sz="1200"/>
        </a:p>
      </dgm:t>
    </dgm:pt>
    <dgm:pt modelId="{C001131E-E186-4726-8DD7-B6FE354ECDB4}">
      <dgm:prSet phldrT="[Текст]" custT="1"/>
      <dgm:spPr/>
      <dgm:t>
        <a:bodyPr/>
        <a:lstStyle/>
        <a:p>
          <a:r>
            <a:rPr lang="ru-RU" sz="1200"/>
            <a:t>вредные для здоровья продукты питания</a:t>
          </a:r>
        </a:p>
      </dgm:t>
    </dgm:pt>
    <dgm:pt modelId="{BDCC243D-6523-4E5B-B3B8-099F8C09F3D2}" type="parTrans" cxnId="{227C8687-3812-48F0-889C-BBAB3578452C}">
      <dgm:prSet/>
      <dgm:spPr/>
      <dgm:t>
        <a:bodyPr/>
        <a:lstStyle/>
        <a:p>
          <a:endParaRPr lang="ru-RU" sz="1200"/>
        </a:p>
      </dgm:t>
    </dgm:pt>
    <dgm:pt modelId="{D38348A2-E732-4256-91BE-C2A49BD4CA59}" type="sibTrans" cxnId="{227C8687-3812-48F0-889C-BBAB3578452C}">
      <dgm:prSet/>
      <dgm:spPr/>
      <dgm:t>
        <a:bodyPr/>
        <a:lstStyle/>
        <a:p>
          <a:endParaRPr lang="ru-RU" sz="1200"/>
        </a:p>
      </dgm:t>
    </dgm:pt>
    <dgm:pt modelId="{9D267BDD-8228-42E2-AA6A-F37056795F08}">
      <dgm:prSet phldrT="[Текст]" custT="1"/>
      <dgm:spPr/>
      <dgm:t>
        <a:bodyPr/>
        <a:lstStyle/>
        <a:p>
          <a:r>
            <a:rPr lang="ru-RU" sz="1200"/>
            <a:t>ядовитые растения и грибы</a:t>
          </a:r>
        </a:p>
      </dgm:t>
    </dgm:pt>
    <dgm:pt modelId="{F765BFBB-90B5-4811-8C09-46B77CE436F4}" type="parTrans" cxnId="{EA2202A9-9F29-4BEB-8F40-CE66A22480AE}">
      <dgm:prSet/>
      <dgm:spPr/>
      <dgm:t>
        <a:bodyPr/>
        <a:lstStyle/>
        <a:p>
          <a:endParaRPr lang="ru-RU" sz="1200"/>
        </a:p>
      </dgm:t>
    </dgm:pt>
    <dgm:pt modelId="{935B366A-6886-45D9-AC91-5C62588E1545}" type="sibTrans" cxnId="{EA2202A9-9F29-4BEB-8F40-CE66A22480AE}">
      <dgm:prSet/>
      <dgm:spPr/>
      <dgm:t>
        <a:bodyPr/>
        <a:lstStyle/>
        <a:p>
          <a:endParaRPr lang="ru-RU" sz="1200"/>
        </a:p>
      </dgm:t>
    </dgm:pt>
    <dgm:pt modelId="{6B668407-4409-426B-99A1-464734370B4A}" type="pres">
      <dgm:prSet presAssocID="{EF67A39F-D3D2-4E8D-855F-597948376B65}" presName="Name0" presStyleCnt="0">
        <dgm:presLayoutVars>
          <dgm:chMax val="7"/>
          <dgm:chPref val="7"/>
          <dgm:dir/>
        </dgm:presLayoutVars>
      </dgm:prSet>
      <dgm:spPr/>
      <dgm:t>
        <a:bodyPr/>
        <a:lstStyle/>
        <a:p>
          <a:endParaRPr lang="ru-RU"/>
        </a:p>
      </dgm:t>
    </dgm:pt>
    <dgm:pt modelId="{908E2120-96E0-44F9-849B-81A4C2783200}" type="pres">
      <dgm:prSet presAssocID="{EF67A39F-D3D2-4E8D-855F-597948376B65}" presName="Name1" presStyleCnt="0"/>
      <dgm:spPr/>
    </dgm:pt>
    <dgm:pt modelId="{B1CE9F28-69C3-41AB-965C-1308BAD6DB0D}" type="pres">
      <dgm:prSet presAssocID="{EF67A39F-D3D2-4E8D-855F-597948376B65}" presName="cycle" presStyleCnt="0"/>
      <dgm:spPr/>
    </dgm:pt>
    <dgm:pt modelId="{31C6A3F4-9118-4B67-BFEB-DAEF925FED43}" type="pres">
      <dgm:prSet presAssocID="{EF67A39F-D3D2-4E8D-855F-597948376B65}" presName="srcNode" presStyleLbl="node1" presStyleIdx="0" presStyleCnt="7"/>
      <dgm:spPr/>
    </dgm:pt>
    <dgm:pt modelId="{6AC8F7A4-8C1E-4DBF-A622-BF8C42252B1A}" type="pres">
      <dgm:prSet presAssocID="{EF67A39F-D3D2-4E8D-855F-597948376B65}" presName="conn" presStyleLbl="parChTrans1D2" presStyleIdx="0" presStyleCnt="1"/>
      <dgm:spPr/>
      <dgm:t>
        <a:bodyPr/>
        <a:lstStyle/>
        <a:p>
          <a:endParaRPr lang="ru-RU"/>
        </a:p>
      </dgm:t>
    </dgm:pt>
    <dgm:pt modelId="{5EBEF2FF-0B54-4398-969F-888B07058A09}" type="pres">
      <dgm:prSet presAssocID="{EF67A39F-D3D2-4E8D-855F-597948376B65}" presName="extraNode" presStyleLbl="node1" presStyleIdx="0" presStyleCnt="7"/>
      <dgm:spPr/>
    </dgm:pt>
    <dgm:pt modelId="{B5695A90-73B7-43C0-AD27-F203CDAB3180}" type="pres">
      <dgm:prSet presAssocID="{EF67A39F-D3D2-4E8D-855F-597948376B65}" presName="dstNode" presStyleLbl="node1" presStyleIdx="0" presStyleCnt="7"/>
      <dgm:spPr/>
    </dgm:pt>
    <dgm:pt modelId="{C1CD45F4-3378-4062-8E82-AFB2602EB6A8}" type="pres">
      <dgm:prSet presAssocID="{82F152F4-63F2-4566-9B9D-5CE5E6522B58}" presName="text_1" presStyleLbl="node1" presStyleIdx="0" presStyleCnt="7">
        <dgm:presLayoutVars>
          <dgm:bulletEnabled val="1"/>
        </dgm:presLayoutVars>
      </dgm:prSet>
      <dgm:spPr/>
      <dgm:t>
        <a:bodyPr/>
        <a:lstStyle/>
        <a:p>
          <a:endParaRPr lang="ru-RU"/>
        </a:p>
      </dgm:t>
    </dgm:pt>
    <dgm:pt modelId="{77FFDFA0-0ADA-47EB-9CB1-7245EC295596}" type="pres">
      <dgm:prSet presAssocID="{82F152F4-63F2-4566-9B9D-5CE5E6522B58}" presName="accent_1" presStyleCnt="0"/>
      <dgm:spPr/>
    </dgm:pt>
    <dgm:pt modelId="{678D549F-99E2-4BC1-B09F-46FEA2BA4E3E}" type="pres">
      <dgm:prSet presAssocID="{82F152F4-63F2-4566-9B9D-5CE5E6522B58}" presName="accentRepeatNode" presStyleLbl="solidFgAcc1" presStyleIdx="0" presStyleCnt="7"/>
      <dgm:spPr/>
    </dgm:pt>
    <dgm:pt modelId="{4FF801E3-8B84-46EF-93A5-22C7C10D9CFC}" type="pres">
      <dgm:prSet presAssocID="{2CDA6C83-FA18-40AA-B394-24A32C598837}" presName="text_2" presStyleLbl="node1" presStyleIdx="1" presStyleCnt="7">
        <dgm:presLayoutVars>
          <dgm:bulletEnabled val="1"/>
        </dgm:presLayoutVars>
      </dgm:prSet>
      <dgm:spPr/>
      <dgm:t>
        <a:bodyPr/>
        <a:lstStyle/>
        <a:p>
          <a:endParaRPr lang="ru-RU"/>
        </a:p>
      </dgm:t>
    </dgm:pt>
    <dgm:pt modelId="{B57D018C-0255-4484-9EB7-E2D820D6EC13}" type="pres">
      <dgm:prSet presAssocID="{2CDA6C83-FA18-40AA-B394-24A32C598837}" presName="accent_2" presStyleCnt="0"/>
      <dgm:spPr/>
    </dgm:pt>
    <dgm:pt modelId="{E8D38772-4F0D-499F-BAFC-317808E219D6}" type="pres">
      <dgm:prSet presAssocID="{2CDA6C83-FA18-40AA-B394-24A32C598837}" presName="accentRepeatNode" presStyleLbl="solidFgAcc1" presStyleIdx="1" presStyleCnt="7"/>
      <dgm:spPr/>
    </dgm:pt>
    <dgm:pt modelId="{1A70EB5E-F2BA-47AF-B01A-6411C4D75204}" type="pres">
      <dgm:prSet presAssocID="{C358ECB5-613B-400E-85B6-C921799C2F52}" presName="text_3" presStyleLbl="node1" presStyleIdx="2" presStyleCnt="7">
        <dgm:presLayoutVars>
          <dgm:bulletEnabled val="1"/>
        </dgm:presLayoutVars>
      </dgm:prSet>
      <dgm:spPr/>
      <dgm:t>
        <a:bodyPr/>
        <a:lstStyle/>
        <a:p>
          <a:endParaRPr lang="ru-RU"/>
        </a:p>
      </dgm:t>
    </dgm:pt>
    <dgm:pt modelId="{2DA0D4A5-F6BF-4054-BCC6-09D0546D3C70}" type="pres">
      <dgm:prSet presAssocID="{C358ECB5-613B-400E-85B6-C921799C2F52}" presName="accent_3" presStyleCnt="0"/>
      <dgm:spPr/>
    </dgm:pt>
    <dgm:pt modelId="{0D23ED5C-4FA1-420E-AA8B-EEAE756899FF}" type="pres">
      <dgm:prSet presAssocID="{C358ECB5-613B-400E-85B6-C921799C2F52}" presName="accentRepeatNode" presStyleLbl="solidFgAcc1" presStyleIdx="2" presStyleCnt="7"/>
      <dgm:spPr/>
    </dgm:pt>
    <dgm:pt modelId="{38810892-1FF5-4ACB-97A4-442DB4148C38}" type="pres">
      <dgm:prSet presAssocID="{1F6E20ED-3C77-447E-B731-20239ADE4358}" presName="text_4" presStyleLbl="node1" presStyleIdx="3" presStyleCnt="7">
        <dgm:presLayoutVars>
          <dgm:bulletEnabled val="1"/>
        </dgm:presLayoutVars>
      </dgm:prSet>
      <dgm:spPr/>
      <dgm:t>
        <a:bodyPr/>
        <a:lstStyle/>
        <a:p>
          <a:endParaRPr lang="ru-RU"/>
        </a:p>
      </dgm:t>
    </dgm:pt>
    <dgm:pt modelId="{06BA38F1-5251-4D7D-A9D0-8134CE0378D7}" type="pres">
      <dgm:prSet presAssocID="{1F6E20ED-3C77-447E-B731-20239ADE4358}" presName="accent_4" presStyleCnt="0"/>
      <dgm:spPr/>
    </dgm:pt>
    <dgm:pt modelId="{08334583-38E9-4587-A567-7434A36F5FB3}" type="pres">
      <dgm:prSet presAssocID="{1F6E20ED-3C77-447E-B731-20239ADE4358}" presName="accentRepeatNode" presStyleLbl="solidFgAcc1" presStyleIdx="3" presStyleCnt="7"/>
      <dgm:spPr/>
    </dgm:pt>
    <dgm:pt modelId="{293850C2-2A47-4DA8-B139-2A59EAD491C0}" type="pres">
      <dgm:prSet presAssocID="{286FCDA3-C960-49E1-BAE1-714819EAB3F2}" presName="text_5" presStyleLbl="node1" presStyleIdx="4" presStyleCnt="7">
        <dgm:presLayoutVars>
          <dgm:bulletEnabled val="1"/>
        </dgm:presLayoutVars>
      </dgm:prSet>
      <dgm:spPr/>
      <dgm:t>
        <a:bodyPr/>
        <a:lstStyle/>
        <a:p>
          <a:endParaRPr lang="ru-RU"/>
        </a:p>
      </dgm:t>
    </dgm:pt>
    <dgm:pt modelId="{2279D68A-6EDB-4C67-82DD-C3B9D420E069}" type="pres">
      <dgm:prSet presAssocID="{286FCDA3-C960-49E1-BAE1-714819EAB3F2}" presName="accent_5" presStyleCnt="0"/>
      <dgm:spPr/>
    </dgm:pt>
    <dgm:pt modelId="{A3D56DBA-6A47-4E6D-BAEB-4BE9DA27EFD6}" type="pres">
      <dgm:prSet presAssocID="{286FCDA3-C960-49E1-BAE1-714819EAB3F2}" presName="accentRepeatNode" presStyleLbl="solidFgAcc1" presStyleIdx="4" presStyleCnt="7"/>
      <dgm:spPr/>
    </dgm:pt>
    <dgm:pt modelId="{BFC2DFA8-5228-47C4-B1E9-7E9267AC71D9}" type="pres">
      <dgm:prSet presAssocID="{C001131E-E186-4726-8DD7-B6FE354ECDB4}" presName="text_6" presStyleLbl="node1" presStyleIdx="5" presStyleCnt="7">
        <dgm:presLayoutVars>
          <dgm:bulletEnabled val="1"/>
        </dgm:presLayoutVars>
      </dgm:prSet>
      <dgm:spPr/>
      <dgm:t>
        <a:bodyPr/>
        <a:lstStyle/>
        <a:p>
          <a:endParaRPr lang="ru-RU"/>
        </a:p>
      </dgm:t>
    </dgm:pt>
    <dgm:pt modelId="{ECFD6155-0EFB-4102-83D3-08D42EF2B180}" type="pres">
      <dgm:prSet presAssocID="{C001131E-E186-4726-8DD7-B6FE354ECDB4}" presName="accent_6" presStyleCnt="0"/>
      <dgm:spPr/>
    </dgm:pt>
    <dgm:pt modelId="{27B43DBA-A084-4983-A3E8-13AC63632781}" type="pres">
      <dgm:prSet presAssocID="{C001131E-E186-4726-8DD7-B6FE354ECDB4}" presName="accentRepeatNode" presStyleLbl="solidFgAcc1" presStyleIdx="5" presStyleCnt="7"/>
      <dgm:spPr/>
    </dgm:pt>
    <dgm:pt modelId="{51D4E46F-77EF-4F5B-BB2A-DB33BE2DF73B}" type="pres">
      <dgm:prSet presAssocID="{9D267BDD-8228-42E2-AA6A-F37056795F08}" presName="text_7" presStyleLbl="node1" presStyleIdx="6" presStyleCnt="7">
        <dgm:presLayoutVars>
          <dgm:bulletEnabled val="1"/>
        </dgm:presLayoutVars>
      </dgm:prSet>
      <dgm:spPr/>
      <dgm:t>
        <a:bodyPr/>
        <a:lstStyle/>
        <a:p>
          <a:endParaRPr lang="ru-RU"/>
        </a:p>
      </dgm:t>
    </dgm:pt>
    <dgm:pt modelId="{024A4E94-0C3A-4053-819A-99C4A146F9B1}" type="pres">
      <dgm:prSet presAssocID="{9D267BDD-8228-42E2-AA6A-F37056795F08}" presName="accent_7" presStyleCnt="0"/>
      <dgm:spPr/>
    </dgm:pt>
    <dgm:pt modelId="{05163091-839C-4674-9759-0A871E94C14E}" type="pres">
      <dgm:prSet presAssocID="{9D267BDD-8228-42E2-AA6A-F37056795F08}" presName="accentRepeatNode" presStyleLbl="solidFgAcc1" presStyleIdx="6" presStyleCnt="7"/>
      <dgm:spPr/>
    </dgm:pt>
  </dgm:ptLst>
  <dgm:cxnLst>
    <dgm:cxn modelId="{965CEA0C-2EC2-4ECC-A34D-A53FC2D2EDF5}" srcId="{EF67A39F-D3D2-4E8D-855F-597948376B65}" destId="{C358ECB5-613B-400E-85B6-C921799C2F52}" srcOrd="2" destOrd="0" parTransId="{1FE10EDD-3CA8-42A4-995D-0DBEDD7F27B5}" sibTransId="{2116301F-AB9C-4449-84BD-AA436CAA382D}"/>
    <dgm:cxn modelId="{95379342-1C04-4827-80EA-0BBE9961EC30}" type="presOf" srcId="{82F152F4-63F2-4566-9B9D-5CE5E6522B58}" destId="{C1CD45F4-3378-4062-8E82-AFB2602EB6A8}" srcOrd="0" destOrd="0" presId="urn:microsoft.com/office/officeart/2008/layout/VerticalCurvedList"/>
    <dgm:cxn modelId="{6E6F17E4-E77E-4D4F-AA33-A7847BEFB355}" srcId="{EF67A39F-D3D2-4E8D-855F-597948376B65}" destId="{2CDA6C83-FA18-40AA-B394-24A32C598837}" srcOrd="1" destOrd="0" parTransId="{8890E57D-5BD0-4477-B1C2-051E09C48CCF}" sibTransId="{E429FC3A-9D59-4E58-B1C4-0C35DE35CABA}"/>
    <dgm:cxn modelId="{7A3C3A7E-F230-4984-B658-D3EE0E10AB07}" type="presOf" srcId="{9D267BDD-8228-42E2-AA6A-F37056795F08}" destId="{51D4E46F-77EF-4F5B-BB2A-DB33BE2DF73B}" srcOrd="0" destOrd="0" presId="urn:microsoft.com/office/officeart/2008/layout/VerticalCurvedList"/>
    <dgm:cxn modelId="{227C8687-3812-48F0-889C-BBAB3578452C}" srcId="{EF67A39F-D3D2-4E8D-855F-597948376B65}" destId="{C001131E-E186-4726-8DD7-B6FE354ECDB4}" srcOrd="5" destOrd="0" parTransId="{BDCC243D-6523-4E5B-B3B8-099F8C09F3D2}" sibTransId="{D38348A2-E732-4256-91BE-C2A49BD4CA59}"/>
    <dgm:cxn modelId="{B3B8C312-C005-4E60-8394-4D7ECCF4ABEA}" srcId="{EF67A39F-D3D2-4E8D-855F-597948376B65}" destId="{1F6E20ED-3C77-447E-B731-20239ADE4358}" srcOrd="3" destOrd="0" parTransId="{9DDA8CEC-36FA-471D-8025-CC2B31073208}" sibTransId="{81F72809-5FC5-407B-9538-CF0344F64AB7}"/>
    <dgm:cxn modelId="{7382E088-531C-4E79-BDC1-E8F33DE6A0CD}" type="presOf" srcId="{2CDA6C83-FA18-40AA-B394-24A32C598837}" destId="{4FF801E3-8B84-46EF-93A5-22C7C10D9CFC}" srcOrd="0" destOrd="0" presId="urn:microsoft.com/office/officeart/2008/layout/VerticalCurvedList"/>
    <dgm:cxn modelId="{D27F6EFB-40EA-4D5A-BFD2-0E06EF9FF59A}" srcId="{EF67A39F-D3D2-4E8D-855F-597948376B65}" destId="{286FCDA3-C960-49E1-BAE1-714819EAB3F2}" srcOrd="4" destOrd="0" parTransId="{9AA513A5-1CA7-4C65-90DB-EDFB17A8F085}" sibTransId="{AFD3E74F-F0D8-4D1F-8B16-89A2F726078B}"/>
    <dgm:cxn modelId="{EA2202A9-9F29-4BEB-8F40-CE66A22480AE}" srcId="{EF67A39F-D3D2-4E8D-855F-597948376B65}" destId="{9D267BDD-8228-42E2-AA6A-F37056795F08}" srcOrd="6" destOrd="0" parTransId="{F765BFBB-90B5-4811-8C09-46B77CE436F4}" sibTransId="{935B366A-6886-45D9-AC91-5C62588E1545}"/>
    <dgm:cxn modelId="{2F890AFF-3EE8-46FC-A8B4-C139940CF894}" type="presOf" srcId="{EF67A39F-D3D2-4E8D-855F-597948376B65}" destId="{6B668407-4409-426B-99A1-464734370B4A}" srcOrd="0" destOrd="0" presId="urn:microsoft.com/office/officeart/2008/layout/VerticalCurvedList"/>
    <dgm:cxn modelId="{DACC14D8-A23C-44F6-8000-70875D7DF8C0}" srcId="{EF67A39F-D3D2-4E8D-855F-597948376B65}" destId="{82F152F4-63F2-4566-9B9D-5CE5E6522B58}" srcOrd="0" destOrd="0" parTransId="{03A6D76A-0005-4F36-A09E-5A014E7AC33A}" sibTransId="{9FB74425-989C-49E7-8255-9FEE91899730}"/>
    <dgm:cxn modelId="{2BF34B40-FBD2-47F7-AE70-D5D5E144F097}" type="presOf" srcId="{286FCDA3-C960-49E1-BAE1-714819EAB3F2}" destId="{293850C2-2A47-4DA8-B139-2A59EAD491C0}" srcOrd="0" destOrd="0" presId="urn:microsoft.com/office/officeart/2008/layout/VerticalCurvedList"/>
    <dgm:cxn modelId="{6F9698EE-DE04-433E-8C71-5C693F91CC23}" type="presOf" srcId="{9FB74425-989C-49E7-8255-9FEE91899730}" destId="{6AC8F7A4-8C1E-4DBF-A622-BF8C42252B1A}" srcOrd="0" destOrd="0" presId="urn:microsoft.com/office/officeart/2008/layout/VerticalCurvedList"/>
    <dgm:cxn modelId="{A7F7C9B7-80BE-44BB-BA8F-4DAB2AED3206}" type="presOf" srcId="{C358ECB5-613B-400E-85B6-C921799C2F52}" destId="{1A70EB5E-F2BA-47AF-B01A-6411C4D75204}" srcOrd="0" destOrd="0" presId="urn:microsoft.com/office/officeart/2008/layout/VerticalCurvedList"/>
    <dgm:cxn modelId="{5CE4DE2F-4F35-4D82-8FA8-9E694BD75D2F}" type="presOf" srcId="{1F6E20ED-3C77-447E-B731-20239ADE4358}" destId="{38810892-1FF5-4ACB-97A4-442DB4148C38}" srcOrd="0" destOrd="0" presId="urn:microsoft.com/office/officeart/2008/layout/VerticalCurvedList"/>
    <dgm:cxn modelId="{046A987A-BA42-46F3-B679-7278A3814100}" type="presOf" srcId="{C001131E-E186-4726-8DD7-B6FE354ECDB4}" destId="{BFC2DFA8-5228-47C4-B1E9-7E9267AC71D9}" srcOrd="0" destOrd="0" presId="urn:microsoft.com/office/officeart/2008/layout/VerticalCurvedList"/>
    <dgm:cxn modelId="{8284759C-3652-4DA0-B233-E18C33FDDDBA}" type="presParOf" srcId="{6B668407-4409-426B-99A1-464734370B4A}" destId="{908E2120-96E0-44F9-849B-81A4C2783200}" srcOrd="0" destOrd="0" presId="urn:microsoft.com/office/officeart/2008/layout/VerticalCurvedList"/>
    <dgm:cxn modelId="{895FDA70-85FD-474D-AD9F-B1EC825EC98C}" type="presParOf" srcId="{908E2120-96E0-44F9-849B-81A4C2783200}" destId="{B1CE9F28-69C3-41AB-965C-1308BAD6DB0D}" srcOrd="0" destOrd="0" presId="urn:microsoft.com/office/officeart/2008/layout/VerticalCurvedList"/>
    <dgm:cxn modelId="{3188BEA1-F9A3-4713-8C41-9632BFDF0C2B}" type="presParOf" srcId="{B1CE9F28-69C3-41AB-965C-1308BAD6DB0D}" destId="{31C6A3F4-9118-4B67-BFEB-DAEF925FED43}" srcOrd="0" destOrd="0" presId="urn:microsoft.com/office/officeart/2008/layout/VerticalCurvedList"/>
    <dgm:cxn modelId="{D781B0E8-6B54-49A4-8349-BD995A676D21}" type="presParOf" srcId="{B1CE9F28-69C3-41AB-965C-1308BAD6DB0D}" destId="{6AC8F7A4-8C1E-4DBF-A622-BF8C42252B1A}" srcOrd="1" destOrd="0" presId="urn:microsoft.com/office/officeart/2008/layout/VerticalCurvedList"/>
    <dgm:cxn modelId="{38DC251C-2B8F-4760-BCA5-E6B06BFDA67F}" type="presParOf" srcId="{B1CE9F28-69C3-41AB-965C-1308BAD6DB0D}" destId="{5EBEF2FF-0B54-4398-969F-888B07058A09}" srcOrd="2" destOrd="0" presId="urn:microsoft.com/office/officeart/2008/layout/VerticalCurvedList"/>
    <dgm:cxn modelId="{1260131A-76DB-48D4-8409-B864DB8EDB51}" type="presParOf" srcId="{B1CE9F28-69C3-41AB-965C-1308BAD6DB0D}" destId="{B5695A90-73B7-43C0-AD27-F203CDAB3180}" srcOrd="3" destOrd="0" presId="urn:microsoft.com/office/officeart/2008/layout/VerticalCurvedList"/>
    <dgm:cxn modelId="{2AEF2008-717E-4CA8-A93B-0310D6119F20}" type="presParOf" srcId="{908E2120-96E0-44F9-849B-81A4C2783200}" destId="{C1CD45F4-3378-4062-8E82-AFB2602EB6A8}" srcOrd="1" destOrd="0" presId="urn:microsoft.com/office/officeart/2008/layout/VerticalCurvedList"/>
    <dgm:cxn modelId="{33BA9C36-C85C-4084-853C-BB081DD90E85}" type="presParOf" srcId="{908E2120-96E0-44F9-849B-81A4C2783200}" destId="{77FFDFA0-0ADA-47EB-9CB1-7245EC295596}" srcOrd="2" destOrd="0" presId="urn:microsoft.com/office/officeart/2008/layout/VerticalCurvedList"/>
    <dgm:cxn modelId="{2853A420-FC67-455D-912B-9EDCC56D2788}" type="presParOf" srcId="{77FFDFA0-0ADA-47EB-9CB1-7245EC295596}" destId="{678D549F-99E2-4BC1-B09F-46FEA2BA4E3E}" srcOrd="0" destOrd="0" presId="urn:microsoft.com/office/officeart/2008/layout/VerticalCurvedList"/>
    <dgm:cxn modelId="{B6B34DE5-EE73-4385-B5BF-C0EE55B8391A}" type="presParOf" srcId="{908E2120-96E0-44F9-849B-81A4C2783200}" destId="{4FF801E3-8B84-46EF-93A5-22C7C10D9CFC}" srcOrd="3" destOrd="0" presId="urn:microsoft.com/office/officeart/2008/layout/VerticalCurvedList"/>
    <dgm:cxn modelId="{2FE0A489-FD35-4981-B6C1-1BBCB3D8D252}" type="presParOf" srcId="{908E2120-96E0-44F9-849B-81A4C2783200}" destId="{B57D018C-0255-4484-9EB7-E2D820D6EC13}" srcOrd="4" destOrd="0" presId="urn:microsoft.com/office/officeart/2008/layout/VerticalCurvedList"/>
    <dgm:cxn modelId="{FAECB35C-C304-485D-A3D9-A8DC5FE306E9}" type="presParOf" srcId="{B57D018C-0255-4484-9EB7-E2D820D6EC13}" destId="{E8D38772-4F0D-499F-BAFC-317808E219D6}" srcOrd="0" destOrd="0" presId="urn:microsoft.com/office/officeart/2008/layout/VerticalCurvedList"/>
    <dgm:cxn modelId="{C6D37768-DECF-49CC-BE9D-C33536DCA3AA}" type="presParOf" srcId="{908E2120-96E0-44F9-849B-81A4C2783200}" destId="{1A70EB5E-F2BA-47AF-B01A-6411C4D75204}" srcOrd="5" destOrd="0" presId="urn:microsoft.com/office/officeart/2008/layout/VerticalCurvedList"/>
    <dgm:cxn modelId="{86ED910A-8D8B-4E12-A9EF-C87860EFB17A}" type="presParOf" srcId="{908E2120-96E0-44F9-849B-81A4C2783200}" destId="{2DA0D4A5-F6BF-4054-BCC6-09D0546D3C70}" srcOrd="6" destOrd="0" presId="urn:microsoft.com/office/officeart/2008/layout/VerticalCurvedList"/>
    <dgm:cxn modelId="{C3A7755B-F1A8-4C97-BA9E-73B87DA3A3F6}" type="presParOf" srcId="{2DA0D4A5-F6BF-4054-BCC6-09D0546D3C70}" destId="{0D23ED5C-4FA1-420E-AA8B-EEAE756899FF}" srcOrd="0" destOrd="0" presId="urn:microsoft.com/office/officeart/2008/layout/VerticalCurvedList"/>
    <dgm:cxn modelId="{6B6F475D-9207-47B1-B20D-259A4B5F0A52}" type="presParOf" srcId="{908E2120-96E0-44F9-849B-81A4C2783200}" destId="{38810892-1FF5-4ACB-97A4-442DB4148C38}" srcOrd="7" destOrd="0" presId="urn:microsoft.com/office/officeart/2008/layout/VerticalCurvedList"/>
    <dgm:cxn modelId="{AC5FE23A-AD11-46BE-AAD2-270AB13BAF9E}" type="presParOf" srcId="{908E2120-96E0-44F9-849B-81A4C2783200}" destId="{06BA38F1-5251-4D7D-A9D0-8134CE0378D7}" srcOrd="8" destOrd="0" presId="urn:microsoft.com/office/officeart/2008/layout/VerticalCurvedList"/>
    <dgm:cxn modelId="{9C0E31EC-4C53-4AD6-A639-5A099BD10F5A}" type="presParOf" srcId="{06BA38F1-5251-4D7D-A9D0-8134CE0378D7}" destId="{08334583-38E9-4587-A567-7434A36F5FB3}" srcOrd="0" destOrd="0" presId="urn:microsoft.com/office/officeart/2008/layout/VerticalCurvedList"/>
    <dgm:cxn modelId="{BE7B516F-A5F2-4BCE-A7EA-6669F8326FB5}" type="presParOf" srcId="{908E2120-96E0-44F9-849B-81A4C2783200}" destId="{293850C2-2A47-4DA8-B139-2A59EAD491C0}" srcOrd="9" destOrd="0" presId="urn:microsoft.com/office/officeart/2008/layout/VerticalCurvedList"/>
    <dgm:cxn modelId="{99EE51D2-6B28-421A-8A55-DA5E87C4EBC0}" type="presParOf" srcId="{908E2120-96E0-44F9-849B-81A4C2783200}" destId="{2279D68A-6EDB-4C67-82DD-C3B9D420E069}" srcOrd="10" destOrd="0" presId="urn:microsoft.com/office/officeart/2008/layout/VerticalCurvedList"/>
    <dgm:cxn modelId="{8E275309-CCC3-4F1F-9E29-2491E3F8828A}" type="presParOf" srcId="{2279D68A-6EDB-4C67-82DD-C3B9D420E069}" destId="{A3D56DBA-6A47-4E6D-BAEB-4BE9DA27EFD6}" srcOrd="0" destOrd="0" presId="urn:microsoft.com/office/officeart/2008/layout/VerticalCurvedList"/>
    <dgm:cxn modelId="{34131EAE-2E13-4AE8-804E-E29F45D29737}" type="presParOf" srcId="{908E2120-96E0-44F9-849B-81A4C2783200}" destId="{BFC2DFA8-5228-47C4-B1E9-7E9267AC71D9}" srcOrd="11" destOrd="0" presId="urn:microsoft.com/office/officeart/2008/layout/VerticalCurvedList"/>
    <dgm:cxn modelId="{F613E805-EF7A-46DE-8C87-E50C448A234F}" type="presParOf" srcId="{908E2120-96E0-44F9-849B-81A4C2783200}" destId="{ECFD6155-0EFB-4102-83D3-08D42EF2B180}" srcOrd="12" destOrd="0" presId="urn:microsoft.com/office/officeart/2008/layout/VerticalCurvedList"/>
    <dgm:cxn modelId="{D12FDAAE-DF72-4BF5-B999-D4DEDD19FEC8}" type="presParOf" srcId="{ECFD6155-0EFB-4102-83D3-08D42EF2B180}" destId="{27B43DBA-A084-4983-A3E8-13AC63632781}" srcOrd="0" destOrd="0" presId="urn:microsoft.com/office/officeart/2008/layout/VerticalCurvedList"/>
    <dgm:cxn modelId="{C7A5E466-F479-49E9-93DE-1F04DDCA880C}" type="presParOf" srcId="{908E2120-96E0-44F9-849B-81A4C2783200}" destId="{51D4E46F-77EF-4F5B-BB2A-DB33BE2DF73B}" srcOrd="13" destOrd="0" presId="urn:microsoft.com/office/officeart/2008/layout/VerticalCurvedList"/>
    <dgm:cxn modelId="{5EED08AA-6271-4820-A567-44F1BEAB789B}" type="presParOf" srcId="{908E2120-96E0-44F9-849B-81A4C2783200}" destId="{024A4E94-0C3A-4053-819A-99C4A146F9B1}" srcOrd="14" destOrd="0" presId="urn:microsoft.com/office/officeart/2008/layout/VerticalCurvedList"/>
    <dgm:cxn modelId="{B33EEF64-A31B-45BE-AEAB-2132105D1B39}" type="presParOf" srcId="{024A4E94-0C3A-4053-819A-99C4A146F9B1}" destId="{05163091-839C-4674-9759-0A871E94C14E}"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67A39F-D3D2-4E8D-855F-597948376B65}" type="doc">
      <dgm:prSet loTypeId="urn:microsoft.com/office/officeart/2008/layout/VerticalCurvedList" loCatId="list" qsTypeId="urn:microsoft.com/office/officeart/2005/8/quickstyle/simple1" qsCatId="simple" csTypeId="urn:microsoft.com/office/officeart/2005/8/colors/accent1_5" csCatId="accent1" phldr="1"/>
      <dgm:spPr/>
      <dgm:t>
        <a:bodyPr/>
        <a:lstStyle/>
        <a:p>
          <a:endParaRPr lang="ru-RU"/>
        </a:p>
      </dgm:t>
    </dgm:pt>
    <dgm:pt modelId="{2CDA6C83-FA18-40AA-B394-24A32C598837}">
      <dgm:prSet phldrT="[Текст]" custT="1"/>
      <dgm:spPr/>
      <dgm:t>
        <a:bodyPr/>
        <a:lstStyle/>
        <a:p>
          <a:r>
            <a:rPr lang="ru-RU" sz="1400"/>
            <a:t>различать ядовитые растения и грибы</a:t>
          </a:r>
        </a:p>
      </dgm:t>
    </dgm:pt>
    <dgm:pt modelId="{8890E57D-5BD0-4477-B1C2-051E09C48CCF}" type="parTrans" cxnId="{6E6F17E4-E77E-4D4F-AA33-A7847BEFB355}">
      <dgm:prSet/>
      <dgm:spPr/>
      <dgm:t>
        <a:bodyPr/>
        <a:lstStyle/>
        <a:p>
          <a:endParaRPr lang="ru-RU" sz="1400"/>
        </a:p>
      </dgm:t>
    </dgm:pt>
    <dgm:pt modelId="{E429FC3A-9D59-4E58-B1C4-0C35DE35CABA}" type="sibTrans" cxnId="{6E6F17E4-E77E-4D4F-AA33-A7847BEFB355}">
      <dgm:prSet/>
      <dgm:spPr/>
      <dgm:t>
        <a:bodyPr/>
        <a:lstStyle/>
        <a:p>
          <a:endParaRPr lang="ru-RU" sz="1400"/>
        </a:p>
      </dgm:t>
    </dgm:pt>
    <dgm:pt modelId="{C358ECB5-613B-400E-85B6-C921799C2F52}">
      <dgm:prSet phldrT="[Текст]" custT="1"/>
      <dgm:spPr/>
      <dgm:t>
        <a:bodyPr/>
        <a:lstStyle/>
        <a:p>
          <a:r>
            <a:rPr lang="ru-RU" sz="1400"/>
            <a:t>применять основные правила гигиены питания</a:t>
          </a:r>
        </a:p>
      </dgm:t>
    </dgm:pt>
    <dgm:pt modelId="{1FE10EDD-3CA8-42A4-995D-0DBEDD7F27B5}" type="parTrans" cxnId="{965CEA0C-2EC2-4ECC-A34D-A53FC2D2EDF5}">
      <dgm:prSet/>
      <dgm:spPr/>
      <dgm:t>
        <a:bodyPr/>
        <a:lstStyle/>
        <a:p>
          <a:endParaRPr lang="ru-RU" sz="1400"/>
        </a:p>
      </dgm:t>
    </dgm:pt>
    <dgm:pt modelId="{2116301F-AB9C-4449-84BD-AA436CAA382D}" type="sibTrans" cxnId="{965CEA0C-2EC2-4ECC-A34D-A53FC2D2EDF5}">
      <dgm:prSet/>
      <dgm:spPr/>
      <dgm:t>
        <a:bodyPr/>
        <a:lstStyle/>
        <a:p>
          <a:endParaRPr lang="ru-RU" sz="1400"/>
        </a:p>
      </dgm:t>
    </dgm:pt>
    <dgm:pt modelId="{AE5DC06A-91EF-4A6A-BD44-01FFD0D119AE}">
      <dgm:prSet custT="1"/>
      <dgm:spPr/>
      <dgm:t>
        <a:bodyPr/>
        <a:lstStyle/>
        <a:p>
          <a:r>
            <a:rPr lang="ru-RU" sz="1400"/>
            <a:t>оптимально сбалансировать питание</a:t>
          </a:r>
        </a:p>
      </dgm:t>
    </dgm:pt>
    <dgm:pt modelId="{BF7B5E9A-5E1E-467A-99D5-784FD1244499}" type="parTrans" cxnId="{056F4301-EDE6-496E-B735-DB1AA110799D}">
      <dgm:prSet/>
      <dgm:spPr/>
      <dgm:t>
        <a:bodyPr/>
        <a:lstStyle/>
        <a:p>
          <a:endParaRPr lang="ru-RU" sz="1400"/>
        </a:p>
      </dgm:t>
    </dgm:pt>
    <dgm:pt modelId="{2A971641-623B-4E95-849D-E0579F541D04}" type="sibTrans" cxnId="{056F4301-EDE6-496E-B735-DB1AA110799D}">
      <dgm:prSet/>
      <dgm:spPr/>
      <dgm:t>
        <a:bodyPr/>
        <a:lstStyle/>
        <a:p>
          <a:endParaRPr lang="ru-RU" sz="1400"/>
        </a:p>
      </dgm:t>
    </dgm:pt>
    <dgm:pt modelId="{9D267BDD-8228-42E2-AA6A-F37056795F08}">
      <dgm:prSet phldrT="[Текст]" custT="1"/>
      <dgm:spPr/>
      <dgm:t>
        <a:bodyPr/>
        <a:lstStyle/>
        <a:p>
          <a:r>
            <a:rPr lang="ru-RU" sz="1400"/>
            <a:t>составлять недельное меню</a:t>
          </a:r>
        </a:p>
      </dgm:t>
    </dgm:pt>
    <dgm:pt modelId="{935B366A-6886-45D9-AC91-5C62588E1545}" type="sibTrans" cxnId="{EA2202A9-9F29-4BEB-8F40-CE66A22480AE}">
      <dgm:prSet/>
      <dgm:spPr/>
      <dgm:t>
        <a:bodyPr/>
        <a:lstStyle/>
        <a:p>
          <a:endParaRPr lang="ru-RU" sz="1400"/>
        </a:p>
      </dgm:t>
    </dgm:pt>
    <dgm:pt modelId="{F765BFBB-90B5-4811-8C09-46B77CE436F4}" type="parTrans" cxnId="{EA2202A9-9F29-4BEB-8F40-CE66A22480AE}">
      <dgm:prSet/>
      <dgm:spPr/>
      <dgm:t>
        <a:bodyPr/>
        <a:lstStyle/>
        <a:p>
          <a:endParaRPr lang="ru-RU" sz="1400"/>
        </a:p>
      </dgm:t>
    </dgm:pt>
    <dgm:pt modelId="{6B668407-4409-426B-99A1-464734370B4A}" type="pres">
      <dgm:prSet presAssocID="{EF67A39F-D3D2-4E8D-855F-597948376B65}" presName="Name0" presStyleCnt="0">
        <dgm:presLayoutVars>
          <dgm:chMax val="7"/>
          <dgm:chPref val="7"/>
          <dgm:dir/>
        </dgm:presLayoutVars>
      </dgm:prSet>
      <dgm:spPr/>
      <dgm:t>
        <a:bodyPr/>
        <a:lstStyle/>
        <a:p>
          <a:endParaRPr lang="ru-RU"/>
        </a:p>
      </dgm:t>
    </dgm:pt>
    <dgm:pt modelId="{908E2120-96E0-44F9-849B-81A4C2783200}" type="pres">
      <dgm:prSet presAssocID="{EF67A39F-D3D2-4E8D-855F-597948376B65}" presName="Name1" presStyleCnt="0"/>
      <dgm:spPr/>
    </dgm:pt>
    <dgm:pt modelId="{B1CE9F28-69C3-41AB-965C-1308BAD6DB0D}" type="pres">
      <dgm:prSet presAssocID="{EF67A39F-D3D2-4E8D-855F-597948376B65}" presName="cycle" presStyleCnt="0"/>
      <dgm:spPr/>
    </dgm:pt>
    <dgm:pt modelId="{31C6A3F4-9118-4B67-BFEB-DAEF925FED43}" type="pres">
      <dgm:prSet presAssocID="{EF67A39F-D3D2-4E8D-855F-597948376B65}" presName="srcNode" presStyleLbl="node1" presStyleIdx="0" presStyleCnt="4"/>
      <dgm:spPr/>
    </dgm:pt>
    <dgm:pt modelId="{6AC8F7A4-8C1E-4DBF-A622-BF8C42252B1A}" type="pres">
      <dgm:prSet presAssocID="{EF67A39F-D3D2-4E8D-855F-597948376B65}" presName="conn" presStyleLbl="parChTrans1D2" presStyleIdx="0" presStyleCnt="1"/>
      <dgm:spPr/>
      <dgm:t>
        <a:bodyPr/>
        <a:lstStyle/>
        <a:p>
          <a:endParaRPr lang="ru-RU"/>
        </a:p>
      </dgm:t>
    </dgm:pt>
    <dgm:pt modelId="{5EBEF2FF-0B54-4398-969F-888B07058A09}" type="pres">
      <dgm:prSet presAssocID="{EF67A39F-D3D2-4E8D-855F-597948376B65}" presName="extraNode" presStyleLbl="node1" presStyleIdx="0" presStyleCnt="4"/>
      <dgm:spPr/>
    </dgm:pt>
    <dgm:pt modelId="{B5695A90-73B7-43C0-AD27-F203CDAB3180}" type="pres">
      <dgm:prSet presAssocID="{EF67A39F-D3D2-4E8D-855F-597948376B65}" presName="dstNode" presStyleLbl="node1" presStyleIdx="0" presStyleCnt="4"/>
      <dgm:spPr/>
    </dgm:pt>
    <dgm:pt modelId="{0C2591E7-B59C-4821-988B-E9A0CB48BF97}" type="pres">
      <dgm:prSet presAssocID="{AE5DC06A-91EF-4A6A-BD44-01FFD0D119AE}" presName="text_1" presStyleLbl="node1" presStyleIdx="0" presStyleCnt="4">
        <dgm:presLayoutVars>
          <dgm:bulletEnabled val="1"/>
        </dgm:presLayoutVars>
      </dgm:prSet>
      <dgm:spPr/>
      <dgm:t>
        <a:bodyPr/>
        <a:lstStyle/>
        <a:p>
          <a:endParaRPr lang="ru-RU"/>
        </a:p>
      </dgm:t>
    </dgm:pt>
    <dgm:pt modelId="{AF288757-C9CB-4718-8D10-DFC0471113BC}" type="pres">
      <dgm:prSet presAssocID="{AE5DC06A-91EF-4A6A-BD44-01FFD0D119AE}" presName="accent_1" presStyleCnt="0"/>
      <dgm:spPr/>
    </dgm:pt>
    <dgm:pt modelId="{B785E624-6460-453A-A660-E23FA779374F}" type="pres">
      <dgm:prSet presAssocID="{AE5DC06A-91EF-4A6A-BD44-01FFD0D119AE}" presName="accentRepeatNode" presStyleLbl="solidFgAcc1" presStyleIdx="0" presStyleCnt="4"/>
      <dgm:spPr/>
    </dgm:pt>
    <dgm:pt modelId="{C63D2B60-DCF7-48EC-86A3-C01710883417}" type="pres">
      <dgm:prSet presAssocID="{9D267BDD-8228-42E2-AA6A-F37056795F08}" presName="text_2" presStyleLbl="node1" presStyleIdx="1" presStyleCnt="4">
        <dgm:presLayoutVars>
          <dgm:bulletEnabled val="1"/>
        </dgm:presLayoutVars>
      </dgm:prSet>
      <dgm:spPr/>
      <dgm:t>
        <a:bodyPr/>
        <a:lstStyle/>
        <a:p>
          <a:endParaRPr lang="ru-RU"/>
        </a:p>
      </dgm:t>
    </dgm:pt>
    <dgm:pt modelId="{1B31C326-7C54-4E4A-B936-DF88F122EE7A}" type="pres">
      <dgm:prSet presAssocID="{9D267BDD-8228-42E2-AA6A-F37056795F08}" presName="accent_2" presStyleCnt="0"/>
      <dgm:spPr/>
    </dgm:pt>
    <dgm:pt modelId="{05163091-839C-4674-9759-0A871E94C14E}" type="pres">
      <dgm:prSet presAssocID="{9D267BDD-8228-42E2-AA6A-F37056795F08}" presName="accentRepeatNode" presStyleLbl="solidFgAcc1" presStyleIdx="1" presStyleCnt="4"/>
      <dgm:spPr/>
    </dgm:pt>
    <dgm:pt modelId="{57392431-DB37-4ADE-88A7-DB165F034C72}" type="pres">
      <dgm:prSet presAssocID="{2CDA6C83-FA18-40AA-B394-24A32C598837}" presName="text_3" presStyleLbl="node1" presStyleIdx="2" presStyleCnt="4">
        <dgm:presLayoutVars>
          <dgm:bulletEnabled val="1"/>
        </dgm:presLayoutVars>
      </dgm:prSet>
      <dgm:spPr/>
      <dgm:t>
        <a:bodyPr/>
        <a:lstStyle/>
        <a:p>
          <a:endParaRPr lang="ru-RU"/>
        </a:p>
      </dgm:t>
    </dgm:pt>
    <dgm:pt modelId="{A5A62CD4-D1A8-400F-96CE-16BE44E21AAB}" type="pres">
      <dgm:prSet presAssocID="{2CDA6C83-FA18-40AA-B394-24A32C598837}" presName="accent_3" presStyleCnt="0"/>
      <dgm:spPr/>
    </dgm:pt>
    <dgm:pt modelId="{E8D38772-4F0D-499F-BAFC-317808E219D6}" type="pres">
      <dgm:prSet presAssocID="{2CDA6C83-FA18-40AA-B394-24A32C598837}" presName="accentRepeatNode" presStyleLbl="solidFgAcc1" presStyleIdx="2" presStyleCnt="4"/>
      <dgm:spPr/>
    </dgm:pt>
    <dgm:pt modelId="{1DDB6E0F-DEAF-4AAD-A1CA-26B0FF82C405}" type="pres">
      <dgm:prSet presAssocID="{C358ECB5-613B-400E-85B6-C921799C2F52}" presName="text_4" presStyleLbl="node1" presStyleIdx="3" presStyleCnt="4">
        <dgm:presLayoutVars>
          <dgm:bulletEnabled val="1"/>
        </dgm:presLayoutVars>
      </dgm:prSet>
      <dgm:spPr/>
      <dgm:t>
        <a:bodyPr/>
        <a:lstStyle/>
        <a:p>
          <a:endParaRPr lang="ru-RU"/>
        </a:p>
      </dgm:t>
    </dgm:pt>
    <dgm:pt modelId="{2BC90975-69AD-4856-8326-15A6BEA7E23D}" type="pres">
      <dgm:prSet presAssocID="{C358ECB5-613B-400E-85B6-C921799C2F52}" presName="accent_4" presStyleCnt="0"/>
      <dgm:spPr/>
    </dgm:pt>
    <dgm:pt modelId="{0D23ED5C-4FA1-420E-AA8B-EEAE756899FF}" type="pres">
      <dgm:prSet presAssocID="{C358ECB5-613B-400E-85B6-C921799C2F52}" presName="accentRepeatNode" presStyleLbl="solidFgAcc1" presStyleIdx="3" presStyleCnt="4"/>
      <dgm:spPr/>
    </dgm:pt>
  </dgm:ptLst>
  <dgm:cxnLst>
    <dgm:cxn modelId="{965CEA0C-2EC2-4ECC-A34D-A53FC2D2EDF5}" srcId="{EF67A39F-D3D2-4E8D-855F-597948376B65}" destId="{C358ECB5-613B-400E-85B6-C921799C2F52}" srcOrd="3" destOrd="0" parTransId="{1FE10EDD-3CA8-42A4-995D-0DBEDD7F27B5}" sibTransId="{2116301F-AB9C-4449-84BD-AA436CAA382D}"/>
    <dgm:cxn modelId="{80F0240A-BCC7-4E00-8184-36DCF40D503C}" type="presOf" srcId="{9D267BDD-8228-42E2-AA6A-F37056795F08}" destId="{C63D2B60-DCF7-48EC-86A3-C01710883417}" srcOrd="0" destOrd="0" presId="urn:microsoft.com/office/officeart/2008/layout/VerticalCurvedList"/>
    <dgm:cxn modelId="{8AB7A338-D1D9-4590-97F8-E200E52824CC}" type="presOf" srcId="{EF67A39F-D3D2-4E8D-855F-597948376B65}" destId="{6B668407-4409-426B-99A1-464734370B4A}" srcOrd="0" destOrd="0" presId="urn:microsoft.com/office/officeart/2008/layout/VerticalCurvedList"/>
    <dgm:cxn modelId="{6E6F17E4-E77E-4D4F-AA33-A7847BEFB355}" srcId="{EF67A39F-D3D2-4E8D-855F-597948376B65}" destId="{2CDA6C83-FA18-40AA-B394-24A32C598837}" srcOrd="2" destOrd="0" parTransId="{8890E57D-5BD0-4477-B1C2-051E09C48CCF}" sibTransId="{E429FC3A-9D59-4E58-B1C4-0C35DE35CABA}"/>
    <dgm:cxn modelId="{A6E96E9B-3533-439A-B251-A8449FE74806}" type="presOf" srcId="{2A971641-623B-4E95-849D-E0579F541D04}" destId="{6AC8F7A4-8C1E-4DBF-A622-BF8C42252B1A}" srcOrd="0" destOrd="0" presId="urn:microsoft.com/office/officeart/2008/layout/VerticalCurvedList"/>
    <dgm:cxn modelId="{056F4301-EDE6-496E-B735-DB1AA110799D}" srcId="{EF67A39F-D3D2-4E8D-855F-597948376B65}" destId="{AE5DC06A-91EF-4A6A-BD44-01FFD0D119AE}" srcOrd="0" destOrd="0" parTransId="{BF7B5E9A-5E1E-467A-99D5-784FD1244499}" sibTransId="{2A971641-623B-4E95-849D-E0579F541D04}"/>
    <dgm:cxn modelId="{12D5EEFE-8986-48B5-9AF8-F6DEF50EDBDD}" type="presOf" srcId="{AE5DC06A-91EF-4A6A-BD44-01FFD0D119AE}" destId="{0C2591E7-B59C-4821-988B-E9A0CB48BF97}" srcOrd="0" destOrd="0" presId="urn:microsoft.com/office/officeart/2008/layout/VerticalCurvedList"/>
    <dgm:cxn modelId="{EA2202A9-9F29-4BEB-8F40-CE66A22480AE}" srcId="{EF67A39F-D3D2-4E8D-855F-597948376B65}" destId="{9D267BDD-8228-42E2-AA6A-F37056795F08}" srcOrd="1" destOrd="0" parTransId="{F765BFBB-90B5-4811-8C09-46B77CE436F4}" sibTransId="{935B366A-6886-45D9-AC91-5C62588E1545}"/>
    <dgm:cxn modelId="{47BD3472-7EF4-43ED-B669-3E680ADCAC1A}" type="presOf" srcId="{C358ECB5-613B-400E-85B6-C921799C2F52}" destId="{1DDB6E0F-DEAF-4AAD-A1CA-26B0FF82C405}" srcOrd="0" destOrd="0" presId="urn:microsoft.com/office/officeart/2008/layout/VerticalCurvedList"/>
    <dgm:cxn modelId="{037F38DF-9EC7-470A-AC02-3C707646615D}" type="presOf" srcId="{2CDA6C83-FA18-40AA-B394-24A32C598837}" destId="{57392431-DB37-4ADE-88A7-DB165F034C72}" srcOrd="0" destOrd="0" presId="urn:microsoft.com/office/officeart/2008/layout/VerticalCurvedList"/>
    <dgm:cxn modelId="{E44B5787-0DF9-485B-B746-B1A5DBF51D83}" type="presParOf" srcId="{6B668407-4409-426B-99A1-464734370B4A}" destId="{908E2120-96E0-44F9-849B-81A4C2783200}" srcOrd="0" destOrd="0" presId="urn:microsoft.com/office/officeart/2008/layout/VerticalCurvedList"/>
    <dgm:cxn modelId="{6401B858-F6CC-4250-A614-1268799C7087}" type="presParOf" srcId="{908E2120-96E0-44F9-849B-81A4C2783200}" destId="{B1CE9F28-69C3-41AB-965C-1308BAD6DB0D}" srcOrd="0" destOrd="0" presId="urn:microsoft.com/office/officeart/2008/layout/VerticalCurvedList"/>
    <dgm:cxn modelId="{4F5F0E18-DC71-43C7-BA22-0260B35DC438}" type="presParOf" srcId="{B1CE9F28-69C3-41AB-965C-1308BAD6DB0D}" destId="{31C6A3F4-9118-4B67-BFEB-DAEF925FED43}" srcOrd="0" destOrd="0" presId="urn:microsoft.com/office/officeart/2008/layout/VerticalCurvedList"/>
    <dgm:cxn modelId="{4AEC7CEC-2AA2-4DD2-BC98-38E3BE0EAB05}" type="presParOf" srcId="{B1CE9F28-69C3-41AB-965C-1308BAD6DB0D}" destId="{6AC8F7A4-8C1E-4DBF-A622-BF8C42252B1A}" srcOrd="1" destOrd="0" presId="urn:microsoft.com/office/officeart/2008/layout/VerticalCurvedList"/>
    <dgm:cxn modelId="{70AF40F2-5BDA-4FF8-AB79-D9F10F661486}" type="presParOf" srcId="{B1CE9F28-69C3-41AB-965C-1308BAD6DB0D}" destId="{5EBEF2FF-0B54-4398-969F-888B07058A09}" srcOrd="2" destOrd="0" presId="urn:microsoft.com/office/officeart/2008/layout/VerticalCurvedList"/>
    <dgm:cxn modelId="{08627230-DCC0-4EBD-8AA1-FA9F3E17B19B}" type="presParOf" srcId="{B1CE9F28-69C3-41AB-965C-1308BAD6DB0D}" destId="{B5695A90-73B7-43C0-AD27-F203CDAB3180}" srcOrd="3" destOrd="0" presId="urn:microsoft.com/office/officeart/2008/layout/VerticalCurvedList"/>
    <dgm:cxn modelId="{E75D6E43-F453-484E-AC3E-371D7D120F7F}" type="presParOf" srcId="{908E2120-96E0-44F9-849B-81A4C2783200}" destId="{0C2591E7-B59C-4821-988B-E9A0CB48BF97}" srcOrd="1" destOrd="0" presId="urn:microsoft.com/office/officeart/2008/layout/VerticalCurvedList"/>
    <dgm:cxn modelId="{02FF9330-9CA6-45EF-9453-3E6E62DFEE2A}" type="presParOf" srcId="{908E2120-96E0-44F9-849B-81A4C2783200}" destId="{AF288757-C9CB-4718-8D10-DFC0471113BC}" srcOrd="2" destOrd="0" presId="urn:microsoft.com/office/officeart/2008/layout/VerticalCurvedList"/>
    <dgm:cxn modelId="{3AE42087-A7A5-4421-A617-9CA1D20FF4DF}" type="presParOf" srcId="{AF288757-C9CB-4718-8D10-DFC0471113BC}" destId="{B785E624-6460-453A-A660-E23FA779374F}" srcOrd="0" destOrd="0" presId="urn:microsoft.com/office/officeart/2008/layout/VerticalCurvedList"/>
    <dgm:cxn modelId="{A3EC4537-E417-498F-BDE8-2169629E9755}" type="presParOf" srcId="{908E2120-96E0-44F9-849B-81A4C2783200}" destId="{C63D2B60-DCF7-48EC-86A3-C01710883417}" srcOrd="3" destOrd="0" presId="urn:microsoft.com/office/officeart/2008/layout/VerticalCurvedList"/>
    <dgm:cxn modelId="{25F7F37B-E9EB-44F2-A86A-79E9E5D99998}" type="presParOf" srcId="{908E2120-96E0-44F9-849B-81A4C2783200}" destId="{1B31C326-7C54-4E4A-B936-DF88F122EE7A}" srcOrd="4" destOrd="0" presId="urn:microsoft.com/office/officeart/2008/layout/VerticalCurvedList"/>
    <dgm:cxn modelId="{1ACC318D-94DA-403C-9AB5-B9D390D91F95}" type="presParOf" srcId="{1B31C326-7C54-4E4A-B936-DF88F122EE7A}" destId="{05163091-839C-4674-9759-0A871E94C14E}" srcOrd="0" destOrd="0" presId="urn:microsoft.com/office/officeart/2008/layout/VerticalCurvedList"/>
    <dgm:cxn modelId="{B10E6A14-6C1B-42F8-A810-AC288A9CAF7B}" type="presParOf" srcId="{908E2120-96E0-44F9-849B-81A4C2783200}" destId="{57392431-DB37-4ADE-88A7-DB165F034C72}" srcOrd="5" destOrd="0" presId="urn:microsoft.com/office/officeart/2008/layout/VerticalCurvedList"/>
    <dgm:cxn modelId="{A2459A20-033E-49F3-BEE4-3067BE710C51}" type="presParOf" srcId="{908E2120-96E0-44F9-849B-81A4C2783200}" destId="{A5A62CD4-D1A8-400F-96CE-16BE44E21AAB}" srcOrd="6" destOrd="0" presId="urn:microsoft.com/office/officeart/2008/layout/VerticalCurvedList"/>
    <dgm:cxn modelId="{45569313-5BAA-4C8F-B160-1D902F916BAB}" type="presParOf" srcId="{A5A62CD4-D1A8-400F-96CE-16BE44E21AAB}" destId="{E8D38772-4F0D-499F-BAFC-317808E219D6}" srcOrd="0" destOrd="0" presId="urn:microsoft.com/office/officeart/2008/layout/VerticalCurvedList"/>
    <dgm:cxn modelId="{446EBC33-A6CC-4C91-813C-E320C828B2F5}" type="presParOf" srcId="{908E2120-96E0-44F9-849B-81A4C2783200}" destId="{1DDB6E0F-DEAF-4AAD-A1CA-26B0FF82C405}" srcOrd="7" destOrd="0" presId="urn:microsoft.com/office/officeart/2008/layout/VerticalCurvedList"/>
    <dgm:cxn modelId="{A0C9BBDF-8D30-4488-BCEF-8742FC9A6973}" type="presParOf" srcId="{908E2120-96E0-44F9-849B-81A4C2783200}" destId="{2BC90975-69AD-4856-8326-15A6BEA7E23D}" srcOrd="8" destOrd="0" presId="urn:microsoft.com/office/officeart/2008/layout/VerticalCurvedList"/>
    <dgm:cxn modelId="{77D0ED7B-3D11-413E-97E2-E75BC81D4ACB}" type="presParOf" srcId="{2BC90975-69AD-4856-8326-15A6BEA7E23D}" destId="{0D23ED5C-4FA1-420E-AA8B-EEAE756899FF}"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8F7A4-8C1E-4DBF-A622-BF8C42252B1A}">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D45F4-3378-4062-8E82-AFB2602EB6A8}">
      <dsp:nvSpPr>
        <dsp:cNvPr id="0" name=""/>
        <dsp:cNvSpPr/>
      </dsp:nvSpPr>
      <dsp:spPr>
        <a:xfrm>
          <a:off x="225686" y="145490"/>
          <a:ext cx="3476091" cy="290852"/>
        </a:xfrm>
        <a:prstGeom prst="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основные группы питательных веществ</a:t>
          </a:r>
        </a:p>
      </dsp:txBody>
      <dsp:txXfrm>
        <a:off x="225686" y="145490"/>
        <a:ext cx="3476091" cy="290852"/>
      </dsp:txXfrm>
    </dsp:sp>
    <dsp:sp modelId="{678D549F-99E2-4BC1-B09F-46FEA2BA4E3E}">
      <dsp:nvSpPr>
        <dsp:cNvPr id="0" name=""/>
        <dsp:cNvSpPr/>
      </dsp:nvSpPr>
      <dsp:spPr>
        <a:xfrm>
          <a:off x="43903" y="109133"/>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F801E3-8B84-46EF-93A5-22C7C10D9CFC}">
      <dsp:nvSpPr>
        <dsp:cNvPr id="0" name=""/>
        <dsp:cNvSpPr/>
      </dsp:nvSpPr>
      <dsp:spPr>
        <a:xfrm>
          <a:off x="489079" y="582024"/>
          <a:ext cx="3212698" cy="290852"/>
        </a:xfrm>
        <a:prstGeom prst="rect">
          <a:avLst/>
        </a:prstGeom>
        <a:solidFill>
          <a:schemeClr val="accent1">
            <a:alpha val="90000"/>
            <a:hueOff val="0"/>
            <a:satOff val="0"/>
            <a:lumOff val="0"/>
            <a:alphaOff val="-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характеристики основных продуктов питания</a:t>
          </a:r>
        </a:p>
      </dsp:txBody>
      <dsp:txXfrm>
        <a:off x="489079" y="582024"/>
        <a:ext cx="3212698" cy="290852"/>
      </dsp:txXfrm>
    </dsp:sp>
    <dsp:sp modelId="{E8D38772-4F0D-499F-BAFC-317808E219D6}">
      <dsp:nvSpPr>
        <dsp:cNvPr id="0" name=""/>
        <dsp:cNvSpPr/>
      </dsp:nvSpPr>
      <dsp:spPr>
        <a:xfrm>
          <a:off x="307296" y="545668"/>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6667"/>
            </a:schemeClr>
          </a:solidFill>
          <a:prstDash val="solid"/>
        </a:ln>
        <a:effectLst/>
      </dsp:spPr>
      <dsp:style>
        <a:lnRef idx="2">
          <a:scrgbClr r="0" g="0" b="0"/>
        </a:lnRef>
        <a:fillRef idx="1">
          <a:scrgbClr r="0" g="0" b="0"/>
        </a:fillRef>
        <a:effectRef idx="0">
          <a:scrgbClr r="0" g="0" b="0"/>
        </a:effectRef>
        <a:fontRef idx="minor"/>
      </dsp:style>
    </dsp:sp>
    <dsp:sp modelId="{1A70EB5E-F2BA-47AF-B01A-6411C4D75204}">
      <dsp:nvSpPr>
        <dsp:cNvPr id="0" name=""/>
        <dsp:cNvSpPr/>
      </dsp:nvSpPr>
      <dsp:spPr>
        <a:xfrm>
          <a:off x="633417" y="1018239"/>
          <a:ext cx="3068360" cy="290852"/>
        </a:xfrm>
        <a:prstGeom prst="rect">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рационы питания</a:t>
          </a:r>
        </a:p>
      </dsp:txBody>
      <dsp:txXfrm>
        <a:off x="633417" y="1018239"/>
        <a:ext cx="3068360" cy="290852"/>
      </dsp:txXfrm>
    </dsp:sp>
    <dsp:sp modelId="{0D23ED5C-4FA1-420E-AA8B-EEAE756899FF}">
      <dsp:nvSpPr>
        <dsp:cNvPr id="0" name=""/>
        <dsp:cNvSpPr/>
      </dsp:nvSpPr>
      <dsp:spPr>
        <a:xfrm>
          <a:off x="451634" y="981882"/>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sp>
    <dsp:sp modelId="{38810892-1FF5-4ACB-97A4-442DB4148C38}">
      <dsp:nvSpPr>
        <dsp:cNvPr id="0" name=""/>
        <dsp:cNvSpPr/>
      </dsp:nvSpPr>
      <dsp:spPr>
        <a:xfrm>
          <a:off x="679503" y="1454773"/>
          <a:ext cx="3022274" cy="290852"/>
        </a:xfrm>
        <a:prstGeom prst="rect">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режим питания</a:t>
          </a:r>
        </a:p>
      </dsp:txBody>
      <dsp:txXfrm>
        <a:off x="679503" y="1454773"/>
        <a:ext cx="3022274" cy="290852"/>
      </dsp:txXfrm>
    </dsp:sp>
    <dsp:sp modelId="{08334583-38E9-4587-A567-7434A36F5FB3}">
      <dsp:nvSpPr>
        <dsp:cNvPr id="0" name=""/>
        <dsp:cNvSpPr/>
      </dsp:nvSpPr>
      <dsp:spPr>
        <a:xfrm>
          <a:off x="497720" y="1418417"/>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sp>
    <dsp:sp modelId="{293850C2-2A47-4DA8-B139-2A59EAD491C0}">
      <dsp:nvSpPr>
        <dsp:cNvPr id="0" name=""/>
        <dsp:cNvSpPr/>
      </dsp:nvSpPr>
      <dsp:spPr>
        <a:xfrm>
          <a:off x="633417" y="1891308"/>
          <a:ext cx="3068360" cy="290852"/>
        </a:xfrm>
        <a:prstGeom prst="rect">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правила хранения продуктов</a:t>
          </a:r>
        </a:p>
      </dsp:txBody>
      <dsp:txXfrm>
        <a:off x="633417" y="1891308"/>
        <a:ext cx="3068360" cy="290852"/>
      </dsp:txXfrm>
    </dsp:sp>
    <dsp:sp modelId="{A3D56DBA-6A47-4E6D-BAEB-4BE9DA27EFD6}">
      <dsp:nvSpPr>
        <dsp:cNvPr id="0" name=""/>
        <dsp:cNvSpPr/>
      </dsp:nvSpPr>
      <dsp:spPr>
        <a:xfrm>
          <a:off x="451634" y="1854951"/>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sp>
    <dsp:sp modelId="{BFC2DFA8-5228-47C4-B1E9-7E9267AC71D9}">
      <dsp:nvSpPr>
        <dsp:cNvPr id="0" name=""/>
        <dsp:cNvSpPr/>
      </dsp:nvSpPr>
      <dsp:spPr>
        <a:xfrm>
          <a:off x="489079" y="2327522"/>
          <a:ext cx="3212698" cy="290852"/>
        </a:xfrm>
        <a:prstGeom prst="rect">
          <a:avLst/>
        </a:prstGeom>
        <a:solidFill>
          <a:schemeClr val="accent1">
            <a:alpha val="90000"/>
            <a:hueOff val="0"/>
            <a:satOff val="0"/>
            <a:lumOff val="0"/>
            <a:alphaOff val="-3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вредные для здоровья продукты питания</a:t>
          </a:r>
        </a:p>
      </dsp:txBody>
      <dsp:txXfrm>
        <a:off x="489079" y="2327522"/>
        <a:ext cx="3212698" cy="290852"/>
      </dsp:txXfrm>
    </dsp:sp>
    <dsp:sp modelId="{27B43DBA-A084-4983-A3E8-13AC63632781}">
      <dsp:nvSpPr>
        <dsp:cNvPr id="0" name=""/>
        <dsp:cNvSpPr/>
      </dsp:nvSpPr>
      <dsp:spPr>
        <a:xfrm>
          <a:off x="307296" y="2291166"/>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33333"/>
            </a:schemeClr>
          </a:solidFill>
          <a:prstDash val="solid"/>
        </a:ln>
        <a:effectLst/>
      </dsp:spPr>
      <dsp:style>
        <a:lnRef idx="2">
          <a:scrgbClr r="0" g="0" b="0"/>
        </a:lnRef>
        <a:fillRef idx="1">
          <a:scrgbClr r="0" g="0" b="0"/>
        </a:fillRef>
        <a:effectRef idx="0">
          <a:scrgbClr r="0" g="0" b="0"/>
        </a:effectRef>
        <a:fontRef idx="minor"/>
      </dsp:style>
    </dsp:sp>
    <dsp:sp modelId="{51D4E46F-77EF-4F5B-BB2A-DB33BE2DF73B}">
      <dsp:nvSpPr>
        <dsp:cNvPr id="0" name=""/>
        <dsp:cNvSpPr/>
      </dsp:nvSpPr>
      <dsp:spPr>
        <a:xfrm>
          <a:off x="225686" y="2764057"/>
          <a:ext cx="3476091" cy="290852"/>
        </a:xfrm>
        <a:prstGeom prst="rect">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0480" rIns="30480" bIns="30480" numCol="1" spcCol="1270" anchor="ctr" anchorCtr="0">
          <a:noAutofit/>
        </a:bodyPr>
        <a:lstStyle/>
        <a:p>
          <a:pPr lvl="0" algn="l" defTabSz="533400">
            <a:lnSpc>
              <a:spcPct val="90000"/>
            </a:lnSpc>
            <a:spcBef>
              <a:spcPct val="0"/>
            </a:spcBef>
            <a:spcAft>
              <a:spcPct val="35000"/>
            </a:spcAft>
          </a:pPr>
          <a:r>
            <a:rPr lang="ru-RU" sz="1200" kern="1200"/>
            <a:t>ядовитые растения и грибы</a:t>
          </a:r>
        </a:p>
      </dsp:txBody>
      <dsp:txXfrm>
        <a:off x="225686" y="2764057"/>
        <a:ext cx="3476091" cy="290852"/>
      </dsp:txXfrm>
    </dsp:sp>
    <dsp:sp modelId="{05163091-839C-4674-9759-0A871E94C14E}">
      <dsp:nvSpPr>
        <dsp:cNvPr id="0" name=""/>
        <dsp:cNvSpPr/>
      </dsp:nvSpPr>
      <dsp:spPr>
        <a:xfrm>
          <a:off x="43903" y="2727700"/>
          <a:ext cx="363565" cy="363565"/>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8F7A4-8C1E-4DBF-A622-BF8C42252B1A}">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2591E7-B59C-4821-988B-E9A0CB48BF97}">
      <dsp:nvSpPr>
        <dsp:cNvPr id="0" name=""/>
        <dsp:cNvSpPr/>
      </dsp:nvSpPr>
      <dsp:spPr>
        <a:xfrm>
          <a:off x="364263" y="246046"/>
          <a:ext cx="3337514" cy="492349"/>
        </a:xfrm>
        <a:prstGeom prst="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5560" rIns="35560" bIns="35560" numCol="1" spcCol="1270" anchor="ctr" anchorCtr="0">
          <a:noAutofit/>
        </a:bodyPr>
        <a:lstStyle/>
        <a:p>
          <a:pPr lvl="0" algn="l" defTabSz="622300">
            <a:lnSpc>
              <a:spcPct val="90000"/>
            </a:lnSpc>
            <a:spcBef>
              <a:spcPct val="0"/>
            </a:spcBef>
            <a:spcAft>
              <a:spcPct val="35000"/>
            </a:spcAft>
          </a:pPr>
          <a:r>
            <a:rPr lang="ru-RU" sz="1400" kern="1200"/>
            <a:t>оптимально сбалансировать питание</a:t>
          </a:r>
        </a:p>
      </dsp:txBody>
      <dsp:txXfrm>
        <a:off x="364263" y="246046"/>
        <a:ext cx="3337514" cy="492349"/>
      </dsp:txXfrm>
    </dsp:sp>
    <dsp:sp modelId="{B785E624-6460-453A-A660-E23FA779374F}">
      <dsp:nvSpPr>
        <dsp:cNvPr id="0" name=""/>
        <dsp:cNvSpPr/>
      </dsp:nvSpPr>
      <dsp:spPr>
        <a:xfrm>
          <a:off x="56545" y="184503"/>
          <a:ext cx="615436" cy="615436"/>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3D2B60-DCF7-48EC-86A3-C01710883417}">
      <dsp:nvSpPr>
        <dsp:cNvPr id="0" name=""/>
        <dsp:cNvSpPr/>
      </dsp:nvSpPr>
      <dsp:spPr>
        <a:xfrm>
          <a:off x="646539" y="984699"/>
          <a:ext cx="3055239" cy="492349"/>
        </a:xfrm>
        <a:prstGeom prst="rect">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5560" rIns="35560" bIns="35560" numCol="1" spcCol="1270" anchor="ctr" anchorCtr="0">
          <a:noAutofit/>
        </a:bodyPr>
        <a:lstStyle/>
        <a:p>
          <a:pPr lvl="0" algn="l" defTabSz="622300">
            <a:lnSpc>
              <a:spcPct val="90000"/>
            </a:lnSpc>
            <a:spcBef>
              <a:spcPct val="0"/>
            </a:spcBef>
            <a:spcAft>
              <a:spcPct val="35000"/>
            </a:spcAft>
          </a:pPr>
          <a:r>
            <a:rPr lang="ru-RU" sz="1400" kern="1200"/>
            <a:t>составлять недельное меню</a:t>
          </a:r>
        </a:p>
      </dsp:txBody>
      <dsp:txXfrm>
        <a:off x="646539" y="984699"/>
        <a:ext cx="3055239" cy="492349"/>
      </dsp:txXfrm>
    </dsp:sp>
    <dsp:sp modelId="{05163091-839C-4674-9759-0A871E94C14E}">
      <dsp:nvSpPr>
        <dsp:cNvPr id="0" name=""/>
        <dsp:cNvSpPr/>
      </dsp:nvSpPr>
      <dsp:spPr>
        <a:xfrm>
          <a:off x="338820" y="923155"/>
          <a:ext cx="615436" cy="615436"/>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sp>
    <dsp:sp modelId="{57392431-DB37-4ADE-88A7-DB165F034C72}">
      <dsp:nvSpPr>
        <dsp:cNvPr id="0" name=""/>
        <dsp:cNvSpPr/>
      </dsp:nvSpPr>
      <dsp:spPr>
        <a:xfrm>
          <a:off x="646539" y="1723351"/>
          <a:ext cx="3055239" cy="492349"/>
        </a:xfrm>
        <a:prstGeom prst="rect">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5560" rIns="35560" bIns="35560" numCol="1" spcCol="1270" anchor="ctr" anchorCtr="0">
          <a:noAutofit/>
        </a:bodyPr>
        <a:lstStyle/>
        <a:p>
          <a:pPr lvl="0" algn="l" defTabSz="622300">
            <a:lnSpc>
              <a:spcPct val="90000"/>
            </a:lnSpc>
            <a:spcBef>
              <a:spcPct val="0"/>
            </a:spcBef>
            <a:spcAft>
              <a:spcPct val="35000"/>
            </a:spcAft>
          </a:pPr>
          <a:r>
            <a:rPr lang="ru-RU" sz="1400" kern="1200"/>
            <a:t>различать ядовитые растения и грибы</a:t>
          </a:r>
        </a:p>
      </dsp:txBody>
      <dsp:txXfrm>
        <a:off x="646539" y="1723351"/>
        <a:ext cx="3055239" cy="492349"/>
      </dsp:txXfrm>
    </dsp:sp>
    <dsp:sp modelId="{E8D38772-4F0D-499F-BAFC-317808E219D6}">
      <dsp:nvSpPr>
        <dsp:cNvPr id="0" name=""/>
        <dsp:cNvSpPr/>
      </dsp:nvSpPr>
      <dsp:spPr>
        <a:xfrm>
          <a:off x="338820" y="1661807"/>
          <a:ext cx="615436" cy="615436"/>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sp>
    <dsp:sp modelId="{1DDB6E0F-DEAF-4AAD-A1CA-26B0FF82C405}">
      <dsp:nvSpPr>
        <dsp:cNvPr id="0" name=""/>
        <dsp:cNvSpPr/>
      </dsp:nvSpPr>
      <dsp:spPr>
        <a:xfrm>
          <a:off x="364263" y="2462003"/>
          <a:ext cx="3337514" cy="492349"/>
        </a:xfrm>
        <a:prstGeom prst="rect">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5560" rIns="35560" bIns="35560" numCol="1" spcCol="1270" anchor="ctr" anchorCtr="0">
          <a:noAutofit/>
        </a:bodyPr>
        <a:lstStyle/>
        <a:p>
          <a:pPr lvl="0" algn="l" defTabSz="622300">
            <a:lnSpc>
              <a:spcPct val="90000"/>
            </a:lnSpc>
            <a:spcBef>
              <a:spcPct val="0"/>
            </a:spcBef>
            <a:spcAft>
              <a:spcPct val="35000"/>
            </a:spcAft>
          </a:pPr>
          <a:r>
            <a:rPr lang="ru-RU" sz="1400" kern="1200"/>
            <a:t>применять основные правила гигиены питания</a:t>
          </a:r>
        </a:p>
      </dsp:txBody>
      <dsp:txXfrm>
        <a:off x="364263" y="2462003"/>
        <a:ext cx="3337514" cy="492349"/>
      </dsp:txXfrm>
    </dsp:sp>
    <dsp:sp modelId="{0D23ED5C-4FA1-420E-AA8B-EEAE756899FF}">
      <dsp:nvSpPr>
        <dsp:cNvPr id="0" name=""/>
        <dsp:cNvSpPr/>
      </dsp:nvSpPr>
      <dsp:spPr>
        <a:xfrm>
          <a:off x="56545" y="2400460"/>
          <a:ext cx="615436" cy="615436"/>
        </a:xfrm>
        <a:prstGeom prst="ellipse">
          <a:avLst/>
        </a:prstGeom>
        <a:solidFill>
          <a:schemeClr val="lt1">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116</Pages>
  <Words>28044</Words>
  <Characters>159853</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Приказчикова</cp:lastModifiedBy>
  <cp:revision>128</cp:revision>
  <dcterms:created xsi:type="dcterms:W3CDTF">2019-03-11T06:09:00Z</dcterms:created>
  <dcterms:modified xsi:type="dcterms:W3CDTF">2019-04-12T04:36:00Z</dcterms:modified>
</cp:coreProperties>
</file>